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7075" w14:textId="7EC521F8" w:rsidR="0059558F" w:rsidRPr="005D1F7E" w:rsidRDefault="003D3A55" w:rsidP="7A854E0E">
      <w:pPr>
        <w:rPr>
          <w:b/>
          <w:bCs/>
          <w:sz w:val="48"/>
          <w:szCs w:val="48"/>
        </w:rPr>
      </w:pPr>
      <w:r w:rsidRPr="0059558F">
        <w:rPr>
          <w:rFonts w:ascii="Verdana" w:hAnsi="Verdana" w:cstheme="minorHAnsi"/>
          <w:noProof/>
          <w:sz w:val="18"/>
          <w:szCs w:val="18"/>
          <w:lang w:eastAsia="nl-NL"/>
        </w:rPr>
        <w:drawing>
          <wp:inline distT="0" distB="0" distL="0" distR="0" wp14:anchorId="7599E3A3" wp14:editId="23F1EB9E">
            <wp:extent cx="1704975" cy="649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1694" cy="659551"/>
                    </a:xfrm>
                    <a:prstGeom prst="rect">
                      <a:avLst/>
                    </a:prstGeom>
                    <a:noFill/>
                  </pic:spPr>
                </pic:pic>
              </a:graphicData>
            </a:graphic>
          </wp:inline>
        </w:drawing>
      </w:r>
      <w:r w:rsidR="481F08F8" w:rsidRPr="0059558F">
        <w:rPr>
          <w:rFonts w:ascii="Verdana" w:hAnsi="Verdana"/>
          <w:sz w:val="18"/>
          <w:szCs w:val="18"/>
        </w:rPr>
        <w:t>+</w:t>
      </w:r>
      <w:r w:rsidRPr="0059558F">
        <w:rPr>
          <w:rFonts w:ascii="Verdana" w:hAnsi="Verdana"/>
          <w:sz w:val="18"/>
          <w:szCs w:val="18"/>
        </w:rPr>
        <w:t xml:space="preserve">      </w:t>
      </w:r>
      <w:r w:rsidRPr="0059558F">
        <w:rPr>
          <w:rFonts w:ascii="Verdana" w:hAnsi="Verdana" w:cstheme="minorHAnsi"/>
          <w:sz w:val="18"/>
          <w:szCs w:val="18"/>
        </w:rPr>
        <w:tab/>
      </w:r>
      <w:r w:rsidRPr="0059558F">
        <w:rPr>
          <w:rFonts w:ascii="Verdana" w:hAnsi="Verdana" w:cstheme="minorHAnsi"/>
          <w:sz w:val="18"/>
          <w:szCs w:val="18"/>
        </w:rPr>
        <w:tab/>
      </w:r>
      <w:r w:rsidRPr="550E6421">
        <w:rPr>
          <w:b/>
          <w:bCs/>
          <w:sz w:val="48"/>
          <w:szCs w:val="48"/>
        </w:rPr>
        <w:t xml:space="preserve">SCHOOLPLAN AERESTEIJN </w:t>
      </w:r>
      <w:r w:rsidR="00A842D6" w:rsidRPr="550E6421">
        <w:rPr>
          <w:b/>
          <w:bCs/>
          <w:sz w:val="48"/>
          <w:szCs w:val="48"/>
        </w:rPr>
        <w:t>2019-2023</w:t>
      </w:r>
      <w:r>
        <w:rPr>
          <w:noProof/>
          <w:lang w:eastAsia="nl-NL"/>
        </w:rPr>
        <w:drawing>
          <wp:anchor distT="0" distB="0" distL="114300" distR="114300" simplePos="0" relativeHeight="251658240" behindDoc="0" locked="0" layoutInCell="1" allowOverlap="1" wp14:anchorId="09F35E0F" wp14:editId="72A4D13C">
            <wp:simplePos x="0" y="0"/>
            <wp:positionH relativeFrom="column">
              <wp:align>right</wp:align>
            </wp:positionH>
            <wp:positionV relativeFrom="paragraph">
              <wp:posOffset>0</wp:posOffset>
            </wp:positionV>
            <wp:extent cx="1943100" cy="1207587"/>
            <wp:effectExtent l="0" t="0" r="0" b="0"/>
            <wp:wrapSquare wrapText="bothSides"/>
            <wp:docPr id="656478569" name="Afbeelding 656478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1207587"/>
                    </a:xfrm>
                    <a:prstGeom prst="rect">
                      <a:avLst/>
                    </a:prstGeom>
                  </pic:spPr>
                </pic:pic>
              </a:graphicData>
            </a:graphic>
            <wp14:sizeRelH relativeFrom="page">
              <wp14:pctWidth>0</wp14:pctWidth>
            </wp14:sizeRelH>
            <wp14:sizeRelV relativeFrom="page">
              <wp14:pctHeight>0</wp14:pctHeight>
            </wp14:sizeRelV>
          </wp:anchor>
        </w:drawing>
      </w:r>
    </w:p>
    <w:p w14:paraId="1943E9D9" w14:textId="3039BD7B" w:rsidR="5DCA0D53" w:rsidRDefault="5DCA0D53" w:rsidP="773413A8">
      <w:pPr>
        <w:jc w:val="center"/>
        <w:rPr>
          <w:b/>
          <w:bCs/>
          <w:sz w:val="48"/>
          <w:szCs w:val="48"/>
        </w:rPr>
      </w:pPr>
      <w:r w:rsidRPr="773413A8">
        <w:rPr>
          <w:b/>
          <w:bCs/>
          <w:sz w:val="48"/>
          <w:szCs w:val="48"/>
        </w:rPr>
        <w:t>Waarvan dit document het jaarplan is voor het schooljaar 2020-2021</w:t>
      </w:r>
    </w:p>
    <w:p w14:paraId="10F2D60B" w14:textId="279F6B19" w:rsidR="773413A8" w:rsidRDefault="773413A8" w:rsidP="773413A8">
      <w:pPr>
        <w:rPr>
          <w:b/>
          <w:bCs/>
          <w:sz w:val="48"/>
          <w:szCs w:val="48"/>
        </w:rPr>
      </w:pPr>
    </w:p>
    <w:p w14:paraId="3DD8085B" w14:textId="35F74464" w:rsidR="003D5B55" w:rsidRPr="005D1F7E" w:rsidRDefault="003D5B55" w:rsidP="00F83809">
      <w:pPr>
        <w:rPr>
          <w:rFonts w:cstheme="minorHAnsi"/>
          <w:b/>
          <w:sz w:val="24"/>
          <w:szCs w:val="24"/>
        </w:rPr>
      </w:pPr>
      <w:r w:rsidRPr="005D1F7E">
        <w:rPr>
          <w:rFonts w:cstheme="minorHAnsi"/>
          <w:b/>
          <w:sz w:val="24"/>
          <w:szCs w:val="24"/>
        </w:rPr>
        <w:t>Het schoolplan</w:t>
      </w:r>
    </w:p>
    <w:p w14:paraId="23C5680C" w14:textId="77777777" w:rsidR="003D5B55" w:rsidRPr="005D1F7E" w:rsidRDefault="003D5B55" w:rsidP="099F33B9">
      <w:pPr>
        <w:pStyle w:val="Geenafstand"/>
        <w:rPr>
          <w:sz w:val="24"/>
          <w:szCs w:val="24"/>
        </w:rPr>
      </w:pPr>
      <w:r w:rsidRPr="099F33B9">
        <w:rPr>
          <w:sz w:val="24"/>
          <w:szCs w:val="24"/>
        </w:rPr>
        <w:t xml:space="preserve">De basiskwaliteit valt binnen Wij de Venen onder beleid, het beleid geeft weer hoe wij onderweg willen zijn. Het beleid geeft de school richting, stabiliteit en samenhang. </w:t>
      </w:r>
    </w:p>
    <w:p w14:paraId="673557CB" w14:textId="77777777" w:rsidR="003D5B55" w:rsidRPr="005D1F7E" w:rsidRDefault="003D5B55" w:rsidP="099F33B9">
      <w:pPr>
        <w:pStyle w:val="Geenafstand"/>
        <w:rPr>
          <w:sz w:val="24"/>
          <w:szCs w:val="24"/>
        </w:rPr>
      </w:pPr>
      <w:r w:rsidRPr="099F33B9">
        <w:rPr>
          <w:sz w:val="24"/>
          <w:szCs w:val="24"/>
        </w:rPr>
        <w:t xml:space="preserve">Het schoolplan is een uitwerking van de eigen aspecten van kwaliteit als aanvulling op de basiskwaliteit. </w:t>
      </w:r>
    </w:p>
    <w:p w14:paraId="0475F2DF" w14:textId="77777777" w:rsidR="003D5B55" w:rsidRPr="005D1F7E" w:rsidRDefault="003D5B55" w:rsidP="099F33B9">
      <w:pPr>
        <w:pStyle w:val="Geenafstand"/>
        <w:rPr>
          <w:sz w:val="24"/>
          <w:szCs w:val="24"/>
        </w:rPr>
      </w:pPr>
      <w:r w:rsidRPr="099F33B9">
        <w:rPr>
          <w:sz w:val="24"/>
          <w:szCs w:val="24"/>
        </w:rPr>
        <w:t>In dit schoolplan worden er ambities gesteld voor vier jaar. De ambities zijn zowel op bestuursniveau, WIJ de Venen, als op schoolniveau gesteld.</w:t>
      </w:r>
    </w:p>
    <w:p w14:paraId="3BF30C9C" w14:textId="7CA7097B" w:rsidR="003D5B55" w:rsidRPr="005D1F7E" w:rsidRDefault="003D5B55" w:rsidP="099F33B9">
      <w:pPr>
        <w:pStyle w:val="Geenafstand"/>
        <w:rPr>
          <w:i/>
          <w:iCs/>
          <w:sz w:val="24"/>
          <w:szCs w:val="24"/>
        </w:rPr>
      </w:pPr>
      <w:r w:rsidRPr="099F33B9">
        <w:rPr>
          <w:sz w:val="24"/>
          <w:szCs w:val="24"/>
        </w:rPr>
        <w:t xml:space="preserve">Vanuit de ambities worden er per schooljaar doelen gesteld, deze doelen </w:t>
      </w:r>
      <w:r w:rsidR="005B3540" w:rsidRPr="099F33B9">
        <w:rPr>
          <w:sz w:val="24"/>
          <w:szCs w:val="24"/>
        </w:rPr>
        <w:t>worden met behulp van</w:t>
      </w:r>
      <w:r w:rsidRPr="099F33B9">
        <w:rPr>
          <w:sz w:val="24"/>
          <w:szCs w:val="24"/>
        </w:rPr>
        <w:t xml:space="preserve"> </w:t>
      </w:r>
      <w:r w:rsidR="005D1F7E" w:rsidRPr="099F33B9">
        <w:rPr>
          <w:sz w:val="24"/>
          <w:szCs w:val="24"/>
        </w:rPr>
        <w:t xml:space="preserve">het </w:t>
      </w:r>
      <w:r w:rsidRPr="099F33B9">
        <w:rPr>
          <w:sz w:val="24"/>
          <w:szCs w:val="24"/>
        </w:rPr>
        <w:t>PDCA</w:t>
      </w:r>
      <w:r w:rsidR="005D1F7E" w:rsidRPr="099F33B9">
        <w:rPr>
          <w:sz w:val="24"/>
          <w:szCs w:val="24"/>
        </w:rPr>
        <w:t xml:space="preserve"> model</w:t>
      </w:r>
      <w:r w:rsidRPr="099F33B9">
        <w:rPr>
          <w:sz w:val="24"/>
          <w:szCs w:val="24"/>
        </w:rPr>
        <w:t xml:space="preserve"> </w:t>
      </w:r>
      <w:r w:rsidR="009D4667" w:rsidRPr="099F33B9">
        <w:rPr>
          <w:sz w:val="24"/>
          <w:szCs w:val="24"/>
        </w:rPr>
        <w:t>uitgewerkt</w:t>
      </w:r>
      <w:r w:rsidRPr="099F33B9">
        <w:rPr>
          <w:sz w:val="24"/>
          <w:szCs w:val="24"/>
        </w:rPr>
        <w:t xml:space="preserve">. De doelen worden 2x per jaar geëvalueerd. </w:t>
      </w:r>
    </w:p>
    <w:p w14:paraId="76378DF7" w14:textId="77777777" w:rsidR="003D5B55" w:rsidRPr="005D1F7E" w:rsidRDefault="003D5B55" w:rsidP="099F33B9">
      <w:pPr>
        <w:pStyle w:val="Geenafstand"/>
        <w:rPr>
          <w:sz w:val="24"/>
          <w:szCs w:val="24"/>
        </w:rPr>
      </w:pPr>
      <w:r w:rsidRPr="2073B836">
        <w:rPr>
          <w:sz w:val="24"/>
          <w:szCs w:val="24"/>
        </w:rPr>
        <w:t xml:space="preserve">Beleid en schoolplan geven elkaar input en output. Vanuit een analyse op beleid komen er nieuwe ambities die input zijn voor het schoolplan. Vanuit de evaluatie van het schoolplan komen er verbeteringen/aanpassingen, deze output heeft invloed op het beleid.  </w:t>
      </w:r>
    </w:p>
    <w:p w14:paraId="28ED2A7A" w14:textId="037BCBFA" w:rsidR="43A67612" w:rsidRDefault="43A67612" w:rsidP="2073B836">
      <w:pPr>
        <w:pStyle w:val="Geenafstand"/>
        <w:rPr>
          <w:sz w:val="24"/>
          <w:szCs w:val="24"/>
        </w:rPr>
      </w:pPr>
      <w:r w:rsidRPr="080FF8CC">
        <w:rPr>
          <w:sz w:val="24"/>
          <w:szCs w:val="24"/>
        </w:rPr>
        <w:t>De plannen zoals verwoord in het schoolplan zijn tot stand gekomen door ons onderwijs te evalueren tijdens studiedagen.</w:t>
      </w:r>
      <w:r>
        <w:br/>
      </w:r>
      <w:r w:rsidR="00633A0F" w:rsidRPr="080FF8CC">
        <w:rPr>
          <w:sz w:val="24"/>
          <w:szCs w:val="24"/>
        </w:rPr>
        <w:t>Zo hebben we in januari studiedagen gehouden met als thema: Een blik op de toekomst. Wat hebben onze kinderen van nu nodig om straks in de maatschappij goed te kunnen functioneren.</w:t>
      </w:r>
      <w:r>
        <w:br/>
      </w:r>
      <w:r w:rsidR="1B473EDD" w:rsidRPr="080FF8CC">
        <w:rPr>
          <w:sz w:val="24"/>
          <w:szCs w:val="24"/>
        </w:rPr>
        <w:t>De tweede ronde studiedagen had als thema: Reflectie op de afgelopen Coronaperiode: Wat hebben we geleerd over onze zelf, over ons vak, over onze doelen. Wat willen we behouden en wat willen we anders gaan doen.</w:t>
      </w:r>
      <w:r>
        <w:br/>
      </w:r>
      <w:r w:rsidR="20A49240" w:rsidRPr="080FF8CC">
        <w:rPr>
          <w:sz w:val="24"/>
          <w:szCs w:val="24"/>
        </w:rPr>
        <w:t>Deze plannen zijn door het team uitgewerkt op grote flappen, soms verder uitgewerkt in werkgroepen en vervolgens geformuleerd en weergegeven in</w:t>
      </w:r>
      <w:r w:rsidR="160C1F7B" w:rsidRPr="080FF8CC">
        <w:rPr>
          <w:sz w:val="24"/>
          <w:szCs w:val="24"/>
        </w:rPr>
        <w:t xml:space="preserve"> </w:t>
      </w:r>
      <w:r w:rsidR="20A49240" w:rsidRPr="080FF8CC">
        <w:rPr>
          <w:sz w:val="24"/>
          <w:szCs w:val="24"/>
        </w:rPr>
        <w:t>het schoolplan.</w:t>
      </w:r>
    </w:p>
    <w:p w14:paraId="4C4E4001" w14:textId="77777777" w:rsidR="003D5B55" w:rsidRPr="005D1F7E" w:rsidRDefault="003D5B55" w:rsidP="003D5B55">
      <w:pPr>
        <w:pStyle w:val="Geenafstand"/>
        <w:rPr>
          <w:rFonts w:eastAsia="Calibri" w:cstheme="minorHAnsi"/>
          <w:color w:val="000000" w:themeColor="text1"/>
          <w:sz w:val="24"/>
          <w:szCs w:val="24"/>
        </w:rPr>
      </w:pPr>
    </w:p>
    <w:p w14:paraId="70FA4931" w14:textId="77777777" w:rsidR="003D5B55" w:rsidRPr="005D1F7E" w:rsidRDefault="003D5B55" w:rsidP="003D5B55">
      <w:pPr>
        <w:pStyle w:val="Geenafstand"/>
        <w:rPr>
          <w:rFonts w:cstheme="minorHAnsi"/>
          <w:sz w:val="24"/>
          <w:szCs w:val="24"/>
        </w:rPr>
      </w:pPr>
      <w:r>
        <w:rPr>
          <w:noProof/>
        </w:rPr>
        <w:lastRenderedPageBreak/>
        <w:drawing>
          <wp:inline distT="0" distB="0" distL="0" distR="0" wp14:anchorId="230B9ABF" wp14:editId="327E555B">
            <wp:extent cx="1726267" cy="794385"/>
            <wp:effectExtent l="0" t="0" r="7620" b="5715"/>
            <wp:docPr id="163556337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267" cy="794385"/>
                    </a:xfrm>
                    <a:prstGeom prst="rect">
                      <a:avLst/>
                    </a:prstGeom>
                  </pic:spPr>
                </pic:pic>
              </a:graphicData>
            </a:graphic>
          </wp:inline>
        </w:drawing>
      </w:r>
    </w:p>
    <w:p w14:paraId="4CD6CD0B" w14:textId="77777777" w:rsidR="003D5B55" w:rsidRPr="005D1F7E" w:rsidRDefault="003D5B55" w:rsidP="003D5B55">
      <w:pPr>
        <w:pStyle w:val="Geenafstand"/>
        <w:rPr>
          <w:rFonts w:cstheme="minorHAnsi"/>
          <w:sz w:val="24"/>
          <w:szCs w:val="24"/>
        </w:rPr>
      </w:pPr>
      <w:r>
        <w:rPr>
          <w:noProof/>
        </w:rPr>
        <w:drawing>
          <wp:inline distT="0" distB="0" distL="0" distR="0" wp14:anchorId="1A18B6B2" wp14:editId="1765CCB3">
            <wp:extent cx="274320" cy="798830"/>
            <wp:effectExtent l="0" t="0" r="0" b="1270"/>
            <wp:docPr id="159627998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274320" cy="798830"/>
                    </a:xfrm>
                    <a:prstGeom prst="rect">
                      <a:avLst/>
                    </a:prstGeom>
                  </pic:spPr>
                </pic:pic>
              </a:graphicData>
            </a:graphic>
          </wp:inline>
        </w:drawing>
      </w:r>
      <w:r w:rsidR="6BDEF54C" w:rsidRPr="0F6A0A28">
        <w:rPr>
          <w:sz w:val="24"/>
          <w:szCs w:val="24"/>
        </w:rPr>
        <w:t xml:space="preserve">                     </w:t>
      </w:r>
      <w:r>
        <w:rPr>
          <w:noProof/>
        </w:rPr>
        <w:drawing>
          <wp:inline distT="0" distB="0" distL="0" distR="0" wp14:anchorId="58A3E2E2" wp14:editId="75603E96">
            <wp:extent cx="243840" cy="804545"/>
            <wp:effectExtent l="0" t="0" r="3810" b="0"/>
            <wp:docPr id="24980815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243840" cy="804545"/>
                    </a:xfrm>
                    <a:prstGeom prst="rect">
                      <a:avLst/>
                    </a:prstGeom>
                  </pic:spPr>
                </pic:pic>
              </a:graphicData>
            </a:graphic>
          </wp:inline>
        </w:drawing>
      </w:r>
      <w:r w:rsidR="6BDEF54C" w:rsidRPr="0F6A0A28">
        <w:rPr>
          <w:sz w:val="24"/>
          <w:szCs w:val="24"/>
        </w:rPr>
        <w:t xml:space="preserve"> </w:t>
      </w:r>
    </w:p>
    <w:p w14:paraId="6784FCBB" w14:textId="77777777" w:rsidR="003D5B55" w:rsidRPr="005D1F7E" w:rsidRDefault="003D5B55" w:rsidP="003D5B55">
      <w:pPr>
        <w:pStyle w:val="Geenafstand"/>
        <w:rPr>
          <w:rFonts w:cstheme="minorHAnsi"/>
          <w:sz w:val="24"/>
          <w:szCs w:val="24"/>
        </w:rPr>
      </w:pPr>
    </w:p>
    <w:p w14:paraId="73E074B0" w14:textId="77777777" w:rsidR="003D5B55" w:rsidRPr="005D1F7E" w:rsidRDefault="003D5B55" w:rsidP="003D5B55">
      <w:pPr>
        <w:pStyle w:val="Geenafstand"/>
        <w:rPr>
          <w:rFonts w:cstheme="minorHAnsi"/>
          <w:sz w:val="24"/>
          <w:szCs w:val="24"/>
        </w:rPr>
      </w:pPr>
      <w:r>
        <w:rPr>
          <w:noProof/>
        </w:rPr>
        <w:drawing>
          <wp:inline distT="0" distB="0" distL="0" distR="0" wp14:anchorId="21BF7ADC" wp14:editId="33FB2EAD">
            <wp:extent cx="1724347" cy="702945"/>
            <wp:effectExtent l="0" t="0" r="9525" b="1905"/>
            <wp:docPr id="76092058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4347" cy="702945"/>
                    </a:xfrm>
                    <a:prstGeom prst="rect">
                      <a:avLst/>
                    </a:prstGeom>
                  </pic:spPr>
                </pic:pic>
              </a:graphicData>
            </a:graphic>
          </wp:inline>
        </w:drawing>
      </w:r>
    </w:p>
    <w:p w14:paraId="04E96D37" w14:textId="77777777" w:rsidR="003D5B55" w:rsidRPr="005D1F7E" w:rsidRDefault="003D5B55" w:rsidP="003D5B55">
      <w:pPr>
        <w:pStyle w:val="Geenafstand"/>
        <w:rPr>
          <w:rFonts w:cstheme="minorHAnsi"/>
          <w:sz w:val="24"/>
          <w:szCs w:val="24"/>
        </w:rPr>
      </w:pPr>
    </w:p>
    <w:p w14:paraId="74B37C25" w14:textId="77777777" w:rsidR="003D5B55" w:rsidRPr="005D1F7E" w:rsidRDefault="003D5B55" w:rsidP="003D5B55">
      <w:pPr>
        <w:pStyle w:val="Geenafstand"/>
        <w:rPr>
          <w:rFonts w:cstheme="minorHAnsi"/>
          <w:sz w:val="24"/>
          <w:szCs w:val="24"/>
        </w:rPr>
      </w:pPr>
    </w:p>
    <w:p w14:paraId="0F919974" w14:textId="77777777" w:rsidR="005D1F7E" w:rsidRDefault="005D1F7E" w:rsidP="003D5B55">
      <w:pPr>
        <w:pStyle w:val="Geenafstand"/>
        <w:rPr>
          <w:rFonts w:cstheme="minorHAnsi"/>
          <w:b/>
          <w:sz w:val="24"/>
          <w:szCs w:val="24"/>
        </w:rPr>
      </w:pPr>
    </w:p>
    <w:p w14:paraId="5772987B" w14:textId="55486E85" w:rsidR="003D5B55" w:rsidRPr="005D1F7E" w:rsidRDefault="003D5B55" w:rsidP="003D5B55">
      <w:pPr>
        <w:pStyle w:val="Geenafstand"/>
        <w:rPr>
          <w:rFonts w:cstheme="minorHAnsi"/>
          <w:b/>
          <w:sz w:val="24"/>
          <w:szCs w:val="24"/>
        </w:rPr>
      </w:pPr>
      <w:r w:rsidRPr="005D1F7E">
        <w:rPr>
          <w:rFonts w:cstheme="minorHAnsi"/>
          <w:b/>
          <w:sz w:val="24"/>
          <w:szCs w:val="24"/>
        </w:rPr>
        <w:t>Opbouw schoolplan</w:t>
      </w:r>
      <w:r w:rsidR="007747A8" w:rsidRPr="005D1F7E">
        <w:rPr>
          <w:rFonts w:cstheme="minorHAnsi"/>
          <w:b/>
          <w:sz w:val="24"/>
          <w:szCs w:val="24"/>
        </w:rPr>
        <w:t xml:space="preserve"> vanuit </w:t>
      </w:r>
      <w:r w:rsidR="008F75CF" w:rsidRPr="005D1F7E">
        <w:rPr>
          <w:rFonts w:cstheme="minorHAnsi"/>
          <w:b/>
          <w:sz w:val="24"/>
          <w:szCs w:val="24"/>
        </w:rPr>
        <w:t>de volgende beleidsdomeinen</w:t>
      </w:r>
      <w:r w:rsidRPr="005D1F7E">
        <w:rPr>
          <w:rFonts w:cstheme="minorHAnsi"/>
          <w:b/>
          <w:sz w:val="24"/>
          <w:szCs w:val="24"/>
        </w:rPr>
        <w:t>:</w:t>
      </w:r>
    </w:p>
    <w:p w14:paraId="62508325" w14:textId="77777777" w:rsidR="003D5B55" w:rsidRPr="005D1F7E" w:rsidRDefault="003D5B55" w:rsidP="099F33B9">
      <w:pPr>
        <w:pStyle w:val="Geenafstand"/>
        <w:numPr>
          <w:ilvl w:val="0"/>
          <w:numId w:val="34"/>
        </w:numPr>
        <w:rPr>
          <w:sz w:val="24"/>
          <w:szCs w:val="24"/>
        </w:rPr>
      </w:pPr>
      <w:r w:rsidRPr="099F33B9">
        <w:rPr>
          <w:sz w:val="24"/>
          <w:szCs w:val="24"/>
        </w:rPr>
        <w:t>Identiteit en kernwaarden, het verhaal van WIJ de Venen.</w:t>
      </w:r>
    </w:p>
    <w:p w14:paraId="45C401D3" w14:textId="66AA83B0" w:rsidR="003D5B55" w:rsidRPr="005D1F7E" w:rsidRDefault="003D5B55" w:rsidP="099F33B9">
      <w:pPr>
        <w:pStyle w:val="Geenafstand"/>
        <w:numPr>
          <w:ilvl w:val="0"/>
          <w:numId w:val="34"/>
        </w:numPr>
        <w:rPr>
          <w:sz w:val="24"/>
          <w:szCs w:val="24"/>
        </w:rPr>
      </w:pPr>
      <w:r w:rsidRPr="099F33B9">
        <w:rPr>
          <w:sz w:val="24"/>
          <w:szCs w:val="24"/>
        </w:rPr>
        <w:t>Identiteit en kernwaarden, het verhaal van de school.</w:t>
      </w:r>
    </w:p>
    <w:p w14:paraId="368AE9F4" w14:textId="51D5F083" w:rsidR="007747A8" w:rsidRPr="005D1F7E" w:rsidRDefault="008F75CF" w:rsidP="099F33B9">
      <w:pPr>
        <w:pStyle w:val="Geenafstand"/>
        <w:numPr>
          <w:ilvl w:val="0"/>
          <w:numId w:val="34"/>
        </w:numPr>
        <w:rPr>
          <w:sz w:val="24"/>
          <w:szCs w:val="24"/>
        </w:rPr>
      </w:pPr>
      <w:r w:rsidRPr="099F33B9">
        <w:rPr>
          <w:sz w:val="24"/>
          <w:szCs w:val="24"/>
        </w:rPr>
        <w:t>Onderwijs (leerlingen, opbrengsten, pedagogisch klimaat</w:t>
      </w:r>
      <w:r w:rsidR="00F83809" w:rsidRPr="099F33B9">
        <w:rPr>
          <w:sz w:val="24"/>
          <w:szCs w:val="24"/>
        </w:rPr>
        <w:t>, didactisch klimaat</w:t>
      </w:r>
      <w:r w:rsidR="009E1A09" w:rsidRPr="099F33B9">
        <w:rPr>
          <w:sz w:val="24"/>
          <w:szCs w:val="24"/>
        </w:rPr>
        <w:t>, samenwerken</w:t>
      </w:r>
      <w:r w:rsidR="00F83809" w:rsidRPr="099F33B9">
        <w:rPr>
          <w:sz w:val="24"/>
          <w:szCs w:val="24"/>
        </w:rPr>
        <w:t>)</w:t>
      </w:r>
      <w:r w:rsidR="002B56BD" w:rsidRPr="099F33B9">
        <w:rPr>
          <w:sz w:val="24"/>
          <w:szCs w:val="24"/>
        </w:rPr>
        <w:t>.</w:t>
      </w:r>
    </w:p>
    <w:p w14:paraId="55A75F6B" w14:textId="1778C0C9" w:rsidR="00F83809" w:rsidRPr="005D1F7E" w:rsidRDefault="00F83809" w:rsidP="099F33B9">
      <w:pPr>
        <w:pStyle w:val="Geenafstand"/>
        <w:numPr>
          <w:ilvl w:val="0"/>
          <w:numId w:val="34"/>
        </w:numPr>
        <w:rPr>
          <w:sz w:val="24"/>
          <w:szCs w:val="24"/>
        </w:rPr>
      </w:pPr>
      <w:r w:rsidRPr="099F33B9">
        <w:rPr>
          <w:sz w:val="24"/>
          <w:szCs w:val="24"/>
        </w:rPr>
        <w:t>Medewerkers</w:t>
      </w:r>
      <w:r w:rsidR="002B56BD" w:rsidRPr="099F33B9">
        <w:rPr>
          <w:sz w:val="24"/>
          <w:szCs w:val="24"/>
        </w:rPr>
        <w:t>.</w:t>
      </w:r>
    </w:p>
    <w:p w14:paraId="220039F1" w14:textId="0E88A7C7" w:rsidR="00A36969" w:rsidRPr="005D1F7E" w:rsidRDefault="00A36969" w:rsidP="099F33B9">
      <w:pPr>
        <w:pStyle w:val="Geenafstand"/>
        <w:numPr>
          <w:ilvl w:val="0"/>
          <w:numId w:val="34"/>
        </w:numPr>
        <w:rPr>
          <w:sz w:val="24"/>
          <w:szCs w:val="24"/>
        </w:rPr>
      </w:pPr>
      <w:r w:rsidRPr="099F33B9">
        <w:rPr>
          <w:sz w:val="24"/>
          <w:szCs w:val="24"/>
        </w:rPr>
        <w:t>Leiderschap en cultuur</w:t>
      </w:r>
      <w:r w:rsidR="002B56BD" w:rsidRPr="099F33B9">
        <w:rPr>
          <w:sz w:val="24"/>
          <w:szCs w:val="24"/>
        </w:rPr>
        <w:t>.</w:t>
      </w:r>
    </w:p>
    <w:p w14:paraId="5FE3B8A7" w14:textId="2B993F15" w:rsidR="003D5B55" w:rsidRPr="005D1F7E" w:rsidRDefault="00A36969" w:rsidP="099F33B9">
      <w:pPr>
        <w:pStyle w:val="Geenafstand"/>
        <w:numPr>
          <w:ilvl w:val="0"/>
          <w:numId w:val="34"/>
        </w:numPr>
        <w:rPr>
          <w:sz w:val="24"/>
          <w:szCs w:val="24"/>
        </w:rPr>
      </w:pPr>
      <w:r w:rsidRPr="099F33B9">
        <w:rPr>
          <w:sz w:val="24"/>
          <w:szCs w:val="24"/>
        </w:rPr>
        <w:t>Middelen</w:t>
      </w:r>
      <w:r w:rsidR="002B56BD" w:rsidRPr="099F33B9">
        <w:rPr>
          <w:sz w:val="24"/>
          <w:szCs w:val="24"/>
        </w:rPr>
        <w:t>.</w:t>
      </w:r>
    </w:p>
    <w:p w14:paraId="482500A1" w14:textId="4E960B56" w:rsidR="003D5B55" w:rsidRPr="005D1F7E" w:rsidRDefault="003D5B55" w:rsidP="099F33B9">
      <w:pPr>
        <w:pStyle w:val="Geenafstand"/>
        <w:rPr>
          <w:sz w:val="24"/>
          <w:szCs w:val="24"/>
        </w:rPr>
      </w:pPr>
    </w:p>
    <w:p w14:paraId="6D3DBCD4" w14:textId="4A6F08D8" w:rsidR="003D5B55" w:rsidRPr="005D1F7E" w:rsidRDefault="00B4597D" w:rsidP="099F33B9">
      <w:pPr>
        <w:pStyle w:val="Geenafstand"/>
        <w:rPr>
          <w:sz w:val="24"/>
          <w:szCs w:val="24"/>
        </w:rPr>
      </w:pPr>
      <w:r w:rsidRPr="099F33B9">
        <w:rPr>
          <w:sz w:val="24"/>
          <w:szCs w:val="24"/>
        </w:rPr>
        <w:t>Het beleidsdomein identiteit en kernwaarden bestaat uit het verhaal van Wij de Venen en de school. Het verhaal is het vertrekpunt</w:t>
      </w:r>
      <w:r w:rsidR="005D1F7E" w:rsidRPr="099F33B9">
        <w:rPr>
          <w:sz w:val="24"/>
          <w:szCs w:val="24"/>
        </w:rPr>
        <w:t>,</w:t>
      </w:r>
      <w:r w:rsidRPr="099F33B9">
        <w:rPr>
          <w:sz w:val="24"/>
          <w:szCs w:val="24"/>
        </w:rPr>
        <w:t xml:space="preserve"> vandaaruit wordt er gewerkt aan ambities.</w:t>
      </w:r>
    </w:p>
    <w:p w14:paraId="4983C083" w14:textId="1FC434E1" w:rsidR="00B4597D" w:rsidRPr="005D1F7E" w:rsidRDefault="00FC55DC" w:rsidP="099F33B9">
      <w:pPr>
        <w:pStyle w:val="Geenafstand"/>
        <w:rPr>
          <w:sz w:val="24"/>
          <w:szCs w:val="24"/>
        </w:rPr>
      </w:pPr>
      <w:r w:rsidRPr="099F33B9">
        <w:rPr>
          <w:sz w:val="24"/>
          <w:szCs w:val="24"/>
        </w:rPr>
        <w:t>De overige 4 domeinen bestaat uit</w:t>
      </w:r>
      <w:r w:rsidR="00777F71" w:rsidRPr="099F33B9">
        <w:rPr>
          <w:sz w:val="24"/>
          <w:szCs w:val="24"/>
        </w:rPr>
        <w:t xml:space="preserve"> de gezamenlijke ambities van WIJ de Venen (beschreven als </w:t>
      </w:r>
      <w:proofErr w:type="spellStart"/>
      <w:r w:rsidR="00777F71" w:rsidRPr="099F33B9">
        <w:rPr>
          <w:sz w:val="24"/>
          <w:szCs w:val="24"/>
        </w:rPr>
        <w:t>bestuurs</w:t>
      </w:r>
      <w:r w:rsidR="005F17E3" w:rsidRPr="099F33B9">
        <w:rPr>
          <w:sz w:val="24"/>
          <w:szCs w:val="24"/>
        </w:rPr>
        <w:t>am</w:t>
      </w:r>
      <w:r w:rsidR="00777F71" w:rsidRPr="099F33B9">
        <w:rPr>
          <w:sz w:val="24"/>
          <w:szCs w:val="24"/>
        </w:rPr>
        <w:t>bitie</w:t>
      </w:r>
      <w:proofErr w:type="spellEnd"/>
      <w:r w:rsidR="00777F71" w:rsidRPr="099F33B9">
        <w:rPr>
          <w:sz w:val="24"/>
          <w:szCs w:val="24"/>
        </w:rPr>
        <w:t xml:space="preserve">) </w:t>
      </w:r>
      <w:r w:rsidR="005F17E3" w:rsidRPr="099F33B9">
        <w:rPr>
          <w:sz w:val="24"/>
          <w:szCs w:val="24"/>
        </w:rPr>
        <w:t xml:space="preserve">en ambities van de school. Deze ambities gelden voor 4 jaar. </w:t>
      </w:r>
    </w:p>
    <w:p w14:paraId="452D68B1" w14:textId="7223F436" w:rsidR="00A46788" w:rsidRPr="005D1F7E" w:rsidRDefault="00A46788" w:rsidP="099F33B9">
      <w:pPr>
        <w:pStyle w:val="Geenafstand"/>
        <w:rPr>
          <w:sz w:val="24"/>
          <w:szCs w:val="24"/>
        </w:rPr>
      </w:pPr>
      <w:r w:rsidRPr="099F33B9">
        <w:rPr>
          <w:sz w:val="24"/>
          <w:szCs w:val="24"/>
        </w:rPr>
        <w:t>Vanuit de ambities zijn er doelen opgesteld voor het komende schooljaar</w:t>
      </w:r>
      <w:r w:rsidR="009E1A09" w:rsidRPr="099F33B9">
        <w:rPr>
          <w:sz w:val="24"/>
          <w:szCs w:val="24"/>
        </w:rPr>
        <w:t>,</w:t>
      </w:r>
      <w:r w:rsidRPr="099F33B9">
        <w:rPr>
          <w:sz w:val="24"/>
          <w:szCs w:val="24"/>
        </w:rPr>
        <w:t xml:space="preserve"> deze </w:t>
      </w:r>
      <w:r w:rsidR="005B3540" w:rsidRPr="099F33B9">
        <w:rPr>
          <w:sz w:val="24"/>
          <w:szCs w:val="24"/>
        </w:rPr>
        <w:t>worden met behulp van</w:t>
      </w:r>
      <w:r w:rsidRPr="099F33B9">
        <w:rPr>
          <w:sz w:val="24"/>
          <w:szCs w:val="24"/>
        </w:rPr>
        <w:t xml:space="preserve"> </w:t>
      </w:r>
      <w:r w:rsidR="003B47D5" w:rsidRPr="099F33B9">
        <w:rPr>
          <w:sz w:val="24"/>
          <w:szCs w:val="24"/>
        </w:rPr>
        <w:t>het</w:t>
      </w:r>
      <w:r w:rsidRPr="099F33B9">
        <w:rPr>
          <w:sz w:val="24"/>
          <w:szCs w:val="24"/>
        </w:rPr>
        <w:t xml:space="preserve"> PDCA </w:t>
      </w:r>
      <w:r w:rsidR="009E1A09" w:rsidRPr="099F33B9">
        <w:rPr>
          <w:sz w:val="24"/>
          <w:szCs w:val="24"/>
        </w:rPr>
        <w:t>model</w:t>
      </w:r>
      <w:r w:rsidR="003E2220" w:rsidRPr="099F33B9">
        <w:rPr>
          <w:sz w:val="24"/>
          <w:szCs w:val="24"/>
        </w:rPr>
        <w:t xml:space="preserve"> uitgewerkt. Deze doelen zijn met het team gezamenlijk vastgesteld en uitgewerkt.</w:t>
      </w:r>
    </w:p>
    <w:p w14:paraId="2DE6314F" w14:textId="72FE6E53" w:rsidR="003E2220" w:rsidRPr="005D1F7E" w:rsidRDefault="003E2220" w:rsidP="099F33B9">
      <w:pPr>
        <w:pStyle w:val="Geenafstand"/>
        <w:rPr>
          <w:sz w:val="24"/>
          <w:szCs w:val="24"/>
        </w:rPr>
      </w:pPr>
    </w:p>
    <w:p w14:paraId="25DB630F" w14:textId="35184BF9" w:rsidR="003E2220" w:rsidRPr="005D1F7E" w:rsidRDefault="003E2220" w:rsidP="099F33B9">
      <w:pPr>
        <w:pStyle w:val="Geenafstand"/>
        <w:rPr>
          <w:sz w:val="24"/>
          <w:szCs w:val="24"/>
        </w:rPr>
      </w:pPr>
      <w:r w:rsidRPr="6D63A78B">
        <w:rPr>
          <w:sz w:val="24"/>
          <w:szCs w:val="24"/>
        </w:rPr>
        <w:t xml:space="preserve">Tijdens het uitwerken van de doelen werken </w:t>
      </w:r>
      <w:r w:rsidR="005D1F7E" w:rsidRPr="6D63A78B">
        <w:rPr>
          <w:sz w:val="24"/>
          <w:szCs w:val="24"/>
        </w:rPr>
        <w:t xml:space="preserve">we </w:t>
      </w:r>
      <w:r w:rsidRPr="6D63A78B">
        <w:rPr>
          <w:sz w:val="24"/>
          <w:szCs w:val="24"/>
        </w:rPr>
        <w:t>vanuit de cirkels van WIJ de Venen, waarbij de centrale focus altijd de leerli</w:t>
      </w:r>
      <w:r w:rsidR="00C1302A" w:rsidRPr="6D63A78B">
        <w:rPr>
          <w:sz w:val="24"/>
          <w:szCs w:val="24"/>
        </w:rPr>
        <w:t xml:space="preserve">ng is. Wat heeft de </w:t>
      </w:r>
      <w:r w:rsidRPr="6D63A78B">
        <w:rPr>
          <w:sz w:val="24"/>
          <w:szCs w:val="24"/>
        </w:rPr>
        <w:t>leerling</w:t>
      </w:r>
      <w:r w:rsidR="00C1302A" w:rsidRPr="6D63A78B">
        <w:rPr>
          <w:sz w:val="24"/>
          <w:szCs w:val="24"/>
        </w:rPr>
        <w:t xml:space="preserve"> nodig om deze doelen te behalen? Wat betekent dit voor de leerkracht? Wat vraagt dit van de leerkrach</w:t>
      </w:r>
      <w:r w:rsidR="69C98245" w:rsidRPr="6D63A78B">
        <w:rPr>
          <w:sz w:val="24"/>
          <w:szCs w:val="24"/>
        </w:rPr>
        <w:t>t</w:t>
      </w:r>
      <w:r w:rsidR="00C1302A" w:rsidRPr="6D63A78B">
        <w:rPr>
          <w:sz w:val="24"/>
          <w:szCs w:val="24"/>
        </w:rPr>
        <w:t>, wat is er nodig? Wat betekent dit voor de directeur en IB-er?</w:t>
      </w:r>
      <w:r w:rsidR="0E0EFB5D" w:rsidRPr="6D63A78B">
        <w:rPr>
          <w:sz w:val="24"/>
          <w:szCs w:val="24"/>
        </w:rPr>
        <w:t xml:space="preserve"> </w:t>
      </w:r>
      <w:r w:rsidR="00C1302A" w:rsidRPr="6D63A78B">
        <w:rPr>
          <w:sz w:val="24"/>
          <w:szCs w:val="24"/>
        </w:rPr>
        <w:t>Wat betekent dit voor bestuur?</w:t>
      </w:r>
    </w:p>
    <w:p w14:paraId="26DA37C7" w14:textId="1C9AA6FC" w:rsidR="00B40530" w:rsidRPr="005D1F7E" w:rsidRDefault="00B40530" w:rsidP="003D3A55">
      <w:pPr>
        <w:pStyle w:val="Geenafstand"/>
        <w:rPr>
          <w:rFonts w:cstheme="minorHAnsi"/>
          <w:sz w:val="24"/>
          <w:szCs w:val="24"/>
        </w:rPr>
      </w:pPr>
    </w:p>
    <w:p w14:paraId="7404D547" w14:textId="77777777" w:rsidR="00B40530" w:rsidRPr="005D1F7E" w:rsidRDefault="00B40530" w:rsidP="003D3A55">
      <w:pPr>
        <w:pStyle w:val="Geenafstand"/>
        <w:rPr>
          <w:rFonts w:cstheme="minorHAnsi"/>
          <w:sz w:val="24"/>
          <w:szCs w:val="24"/>
        </w:rPr>
      </w:pPr>
    </w:p>
    <w:p w14:paraId="642EFCEE" w14:textId="1CAD8F05" w:rsidR="004F0D91" w:rsidRPr="005D1F7E" w:rsidRDefault="00B40530" w:rsidP="005D1F7E">
      <w:pPr>
        <w:pStyle w:val="Geenafstand"/>
        <w:rPr>
          <w:rFonts w:cstheme="minorHAnsi"/>
          <w:sz w:val="24"/>
          <w:szCs w:val="24"/>
        </w:rPr>
      </w:pPr>
      <w:r>
        <w:rPr>
          <w:noProof/>
        </w:rPr>
        <w:drawing>
          <wp:inline distT="0" distB="0" distL="0" distR="0" wp14:anchorId="0DB8767A" wp14:editId="6CF685ED">
            <wp:extent cx="3447287" cy="1938896"/>
            <wp:effectExtent l="0" t="0" r="1270" b="4445"/>
            <wp:docPr id="165833906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7">
                      <a:extLst>
                        <a:ext uri="{28A0092B-C50C-407E-A947-70E740481C1C}">
                          <a14:useLocalDpi xmlns:a14="http://schemas.microsoft.com/office/drawing/2010/main" val="0"/>
                        </a:ext>
                      </a:extLst>
                    </a:blip>
                    <a:stretch>
                      <a:fillRect/>
                    </a:stretch>
                  </pic:blipFill>
                  <pic:spPr>
                    <a:xfrm>
                      <a:off x="0" y="0"/>
                      <a:ext cx="3447287" cy="1938896"/>
                    </a:xfrm>
                    <a:prstGeom prst="rect">
                      <a:avLst/>
                    </a:prstGeom>
                  </pic:spPr>
                </pic:pic>
              </a:graphicData>
            </a:graphic>
          </wp:inline>
        </w:drawing>
      </w:r>
    </w:p>
    <w:p w14:paraId="54D41897" w14:textId="77777777" w:rsidR="005D1F7E" w:rsidRDefault="005D1F7E" w:rsidP="003D5B55">
      <w:pPr>
        <w:rPr>
          <w:rFonts w:cstheme="minorHAnsi"/>
          <w:b/>
          <w:sz w:val="28"/>
          <w:szCs w:val="28"/>
        </w:rPr>
      </w:pPr>
    </w:p>
    <w:p w14:paraId="20A949AC" w14:textId="4C8CE904" w:rsidR="003D5B55" w:rsidRPr="005D1F7E" w:rsidRDefault="003D5B55" w:rsidP="003D5B55">
      <w:pPr>
        <w:rPr>
          <w:rFonts w:cstheme="minorHAnsi"/>
          <w:b/>
          <w:sz w:val="28"/>
          <w:szCs w:val="28"/>
        </w:rPr>
      </w:pPr>
      <w:r w:rsidRPr="005D1F7E">
        <w:rPr>
          <w:rFonts w:cstheme="minorHAnsi"/>
          <w:b/>
          <w:sz w:val="28"/>
          <w:szCs w:val="28"/>
        </w:rPr>
        <w:t xml:space="preserve">Beleidsdomein </w:t>
      </w:r>
      <w:r w:rsidR="00601D6A" w:rsidRPr="005D1F7E">
        <w:rPr>
          <w:rFonts w:cstheme="minorHAnsi"/>
          <w:b/>
          <w:sz w:val="28"/>
          <w:szCs w:val="28"/>
        </w:rPr>
        <w:t>Identiteit en kernwaarden</w:t>
      </w:r>
    </w:p>
    <w:p w14:paraId="02C4F179" w14:textId="77777777" w:rsidR="00601D6A" w:rsidRPr="005D1F7E" w:rsidRDefault="00601D6A" w:rsidP="003D3A55">
      <w:pPr>
        <w:ind w:left="-5"/>
        <w:rPr>
          <w:rFonts w:cstheme="minorHAnsi"/>
          <w:b/>
          <w:bCs/>
          <w:color w:val="2E74B5" w:themeColor="accent1" w:themeShade="BF"/>
          <w:sz w:val="24"/>
          <w:szCs w:val="24"/>
        </w:rPr>
      </w:pPr>
      <w:r w:rsidRPr="005D1F7E">
        <w:rPr>
          <w:rFonts w:cstheme="minorHAnsi"/>
          <w:b/>
          <w:bCs/>
          <w:color w:val="2E74B5" w:themeColor="accent1" w:themeShade="BF"/>
          <w:sz w:val="24"/>
          <w:szCs w:val="24"/>
        </w:rPr>
        <w:t>Het verhaal van WIJ de Venen</w:t>
      </w:r>
    </w:p>
    <w:p w14:paraId="3B3F9172" w14:textId="0B101366" w:rsidR="003D3A55" w:rsidRPr="005D1F7E" w:rsidRDefault="003D3A55" w:rsidP="099F33B9">
      <w:pPr>
        <w:ind w:left="-5"/>
        <w:rPr>
          <w:sz w:val="24"/>
          <w:szCs w:val="24"/>
        </w:rPr>
      </w:pPr>
      <w:r w:rsidRPr="099F33B9">
        <w:rPr>
          <w:sz w:val="24"/>
          <w:szCs w:val="24"/>
        </w:rPr>
        <w:t xml:space="preserve">Goed onderwijs bieden, dat is onze kerntaak, dat is waar WIJ de Venen voor gaat en staat! Goed en passend onderwijs voor ieder kind in ieder van onze scholen. Onze zestien scholen zijn gelegen in de dorpen en kernen van het Groene Hart. In die landelijke omgeving hebben ze een belangrijke ontmoetingsfunctie en leveren ze een wezenlijke bijdrage aan de leefbaarheid. Als wij naar de toekomst kijken dan is denkbaar dat onze scholen zich, samen met kinder- en peuteropvang, ontwikkelen tot de meest bestendige ontmoetingsplekken, voor meerdere generaties, in onze dorpen. </w:t>
      </w:r>
    </w:p>
    <w:p w14:paraId="7754BA57" w14:textId="77777777" w:rsidR="00A842D6" w:rsidRPr="005D1F7E" w:rsidRDefault="003D3A55" w:rsidP="099F33B9">
      <w:pPr>
        <w:spacing w:after="201"/>
        <w:ind w:left="-5"/>
        <w:rPr>
          <w:sz w:val="24"/>
          <w:szCs w:val="24"/>
        </w:rPr>
      </w:pPr>
      <w:r w:rsidRPr="099F33B9">
        <w:rPr>
          <w:sz w:val="24"/>
          <w:szCs w:val="24"/>
        </w:rPr>
        <w:t xml:space="preserve">Dit gegeven is van invloed op onze onderwijstaak. WIJ de Venen heeft geen eenzijdige focus op de individuele ontwikkeling van kinderen, maar onderwijst hen ook in waarden als gemeenschapszin, collectiviteit en wederkerigheid. Daarbij stellen wij zelfleiderschap centraal, zodat elk kind </w:t>
      </w:r>
      <w:r w:rsidRPr="099F33B9">
        <w:rPr>
          <w:sz w:val="24"/>
          <w:szCs w:val="24"/>
        </w:rPr>
        <w:lastRenderedPageBreak/>
        <w:t xml:space="preserve">zich optimaal kan ontwikkelen. Ieder kind leert zo op eigen wijze de weg te vinden vanuit de vertrouwde, beschermde omgeving naar de wijde wereld om daar betekenisvol te kunnen zijn en om vanuit een eigen positie te kunnen kiezen of alles wat in die wereld langskomt inderdaad de moeite waard is om zich ermee te willen verbinden.   </w:t>
      </w:r>
    </w:p>
    <w:p w14:paraId="44DC9801" w14:textId="3DABC3E3" w:rsidR="0086317C" w:rsidRPr="003B47D5" w:rsidRDefault="00A842D6" w:rsidP="099F33B9">
      <w:pPr>
        <w:spacing w:after="201"/>
        <w:ind w:left="-5"/>
        <w:rPr>
          <w:sz w:val="24"/>
          <w:szCs w:val="24"/>
        </w:rPr>
      </w:pPr>
      <w:r w:rsidRPr="099F33B9">
        <w:rPr>
          <w:sz w:val="24"/>
          <w:szCs w:val="24"/>
        </w:rPr>
        <w:t>WIJ de Venen omvat zowel katholieke als protestants-christelijke scholen. En ook openbare scholen zijn welkom binnen onze organisatie. Goed onderwijs is altijd ook verbonden met de identiteit, cultuur en traditie van elke school. Wij vinden dat godsdienst en levensbeschouwing en ook burgerschap er in de vorming van elk kind toe doen. De precieze invulling van de aandacht hiervoor verschilt per school. In dit strategisch plan beschrijven we de kernwaarden die ons met elkaar verbinden en die we mee willen geven aan onze leerlingen.</w:t>
      </w:r>
    </w:p>
    <w:p w14:paraId="445DE9C1" w14:textId="77777777" w:rsidR="00536C7C" w:rsidRPr="005D1F7E" w:rsidRDefault="00A842D6" w:rsidP="00536C7C">
      <w:pPr>
        <w:pStyle w:val="Geenafstand"/>
        <w:rPr>
          <w:rFonts w:cstheme="minorHAnsi"/>
          <w:b/>
          <w:sz w:val="24"/>
          <w:szCs w:val="24"/>
        </w:rPr>
      </w:pPr>
      <w:r w:rsidRPr="005D1F7E">
        <w:rPr>
          <w:rFonts w:cstheme="minorHAnsi"/>
          <w:b/>
          <w:sz w:val="24"/>
          <w:szCs w:val="24"/>
        </w:rPr>
        <w:t>Kernwaarden</w:t>
      </w:r>
    </w:p>
    <w:p w14:paraId="2D79B1EC" w14:textId="709CA474" w:rsidR="00A842D6" w:rsidRPr="005D1F7E" w:rsidRDefault="00A842D6" w:rsidP="099F33B9">
      <w:pPr>
        <w:pStyle w:val="Geenafstand"/>
        <w:rPr>
          <w:sz w:val="24"/>
          <w:szCs w:val="24"/>
        </w:rPr>
      </w:pPr>
      <w:r w:rsidRPr="099F33B9">
        <w:rPr>
          <w:sz w:val="24"/>
          <w:szCs w:val="24"/>
        </w:rPr>
        <w:t>Samen beter</w:t>
      </w:r>
    </w:p>
    <w:p w14:paraId="3B2BBCC6" w14:textId="4CD2DCDD" w:rsidR="00A842D6" w:rsidRPr="005D1F7E" w:rsidRDefault="00A842D6" w:rsidP="099F33B9">
      <w:pPr>
        <w:pStyle w:val="Geenafstand"/>
        <w:rPr>
          <w:sz w:val="24"/>
          <w:szCs w:val="24"/>
        </w:rPr>
      </w:pPr>
      <w:r w:rsidRPr="099F33B9">
        <w:rPr>
          <w:sz w:val="24"/>
          <w:szCs w:val="24"/>
        </w:rPr>
        <w:t>Samen met kinderen</w:t>
      </w:r>
    </w:p>
    <w:p w14:paraId="506FEF23" w14:textId="38C3508E" w:rsidR="00A842D6" w:rsidRPr="005D1F7E" w:rsidRDefault="00A842D6" w:rsidP="099F33B9">
      <w:pPr>
        <w:pStyle w:val="Geenafstand"/>
        <w:rPr>
          <w:sz w:val="24"/>
          <w:szCs w:val="24"/>
        </w:rPr>
      </w:pPr>
      <w:r w:rsidRPr="099F33B9">
        <w:rPr>
          <w:sz w:val="24"/>
          <w:szCs w:val="24"/>
        </w:rPr>
        <w:t>Samen met ouders</w:t>
      </w:r>
    </w:p>
    <w:p w14:paraId="37F634CC" w14:textId="482F8B6B" w:rsidR="00A842D6" w:rsidRPr="005D1F7E" w:rsidRDefault="00A842D6" w:rsidP="099F33B9">
      <w:pPr>
        <w:pStyle w:val="Geenafstand"/>
        <w:rPr>
          <w:sz w:val="24"/>
          <w:szCs w:val="24"/>
        </w:rPr>
      </w:pPr>
      <w:r w:rsidRPr="099F33B9">
        <w:rPr>
          <w:sz w:val="24"/>
          <w:szCs w:val="24"/>
        </w:rPr>
        <w:t xml:space="preserve">Samen met elkaar </w:t>
      </w:r>
    </w:p>
    <w:p w14:paraId="34EDC5A5" w14:textId="00CCA941" w:rsidR="005D1F7E" w:rsidRDefault="0E08ED4F" w:rsidP="099F33B9">
      <w:pPr>
        <w:pStyle w:val="Geenafstand"/>
        <w:rPr>
          <w:sz w:val="24"/>
          <w:szCs w:val="24"/>
          <w:lang w:val="en-US"/>
        </w:rPr>
      </w:pPr>
      <w:proofErr w:type="spellStart"/>
      <w:r w:rsidRPr="6D63A78B">
        <w:rPr>
          <w:sz w:val="24"/>
          <w:szCs w:val="24"/>
          <w:lang w:val="en-US"/>
        </w:rPr>
        <w:t>Samen</w:t>
      </w:r>
      <w:proofErr w:type="spellEnd"/>
      <w:r w:rsidRPr="6D63A78B">
        <w:rPr>
          <w:sz w:val="24"/>
          <w:szCs w:val="24"/>
          <w:lang w:val="en-US"/>
        </w:rPr>
        <w:t xml:space="preserve"> met de </w:t>
      </w:r>
      <w:proofErr w:type="spellStart"/>
      <w:r w:rsidR="2B370D8D" w:rsidRPr="6D63A78B">
        <w:rPr>
          <w:sz w:val="24"/>
          <w:szCs w:val="24"/>
          <w:lang w:val="en-US"/>
        </w:rPr>
        <w:t>maatschappij</w:t>
      </w:r>
      <w:proofErr w:type="spellEnd"/>
      <w:r w:rsidR="2B370D8D" w:rsidRPr="6D63A78B">
        <w:rPr>
          <w:sz w:val="24"/>
          <w:szCs w:val="24"/>
          <w:lang w:val="en-US"/>
        </w:rPr>
        <w:t xml:space="preserve">; </w:t>
      </w:r>
      <w:r w:rsidRPr="6D63A78B">
        <w:rPr>
          <w:sz w:val="24"/>
          <w:szCs w:val="24"/>
          <w:lang w:val="en-US"/>
        </w:rPr>
        <w:t xml:space="preserve">It takes a village to raise a child!  </w:t>
      </w:r>
    </w:p>
    <w:p w14:paraId="1DFDB2C4" w14:textId="77777777" w:rsidR="005D1F7E" w:rsidRDefault="005D1F7E" w:rsidP="099F33B9">
      <w:pPr>
        <w:pStyle w:val="Geenafstand"/>
        <w:rPr>
          <w:b/>
          <w:bCs/>
          <w:sz w:val="24"/>
          <w:szCs w:val="24"/>
        </w:rPr>
      </w:pPr>
    </w:p>
    <w:p w14:paraId="7A0C3644" w14:textId="77777777" w:rsidR="003B47D5" w:rsidRDefault="003B47D5" w:rsidP="00536C7C">
      <w:pPr>
        <w:pStyle w:val="Geenafstand"/>
        <w:rPr>
          <w:rFonts w:cstheme="minorHAnsi"/>
          <w:b/>
          <w:sz w:val="24"/>
          <w:szCs w:val="24"/>
        </w:rPr>
      </w:pPr>
    </w:p>
    <w:p w14:paraId="7CA2A81E" w14:textId="283E533E" w:rsidR="00A842D6" w:rsidRPr="005D1F7E" w:rsidRDefault="00A842D6" w:rsidP="00536C7C">
      <w:pPr>
        <w:pStyle w:val="Geenafstand"/>
        <w:rPr>
          <w:rFonts w:cstheme="minorHAnsi"/>
          <w:b/>
          <w:sz w:val="24"/>
          <w:szCs w:val="24"/>
        </w:rPr>
      </w:pPr>
      <w:r w:rsidRPr="005D1F7E">
        <w:rPr>
          <w:rFonts w:cstheme="minorHAnsi"/>
          <w:b/>
          <w:sz w:val="24"/>
          <w:szCs w:val="24"/>
        </w:rPr>
        <w:t xml:space="preserve">Vijf V’s </w:t>
      </w:r>
    </w:p>
    <w:p w14:paraId="459262CE" w14:textId="77777777" w:rsidR="00A842D6" w:rsidRPr="005D1F7E" w:rsidRDefault="00A842D6" w:rsidP="099F33B9">
      <w:pPr>
        <w:pStyle w:val="Geenafstand"/>
        <w:rPr>
          <w:sz w:val="24"/>
          <w:szCs w:val="24"/>
        </w:rPr>
      </w:pPr>
      <w:r w:rsidRPr="099F33B9">
        <w:rPr>
          <w:sz w:val="24"/>
          <w:szCs w:val="24"/>
        </w:rPr>
        <w:t xml:space="preserve">In onze kernwaarden zijn vijf V’s terug te vinden: </w:t>
      </w:r>
    </w:p>
    <w:p w14:paraId="1C7863EA" w14:textId="77777777" w:rsidR="002D1D16" w:rsidRDefault="002D1D16" w:rsidP="099F33B9">
      <w:pPr>
        <w:pStyle w:val="Geenafstand"/>
        <w:rPr>
          <w:sz w:val="24"/>
          <w:szCs w:val="24"/>
        </w:rPr>
      </w:pPr>
    </w:p>
    <w:p w14:paraId="5445B3B5" w14:textId="43EA453E" w:rsidR="00A842D6" w:rsidRPr="005D1F7E" w:rsidRDefault="00A842D6" w:rsidP="099F33B9">
      <w:pPr>
        <w:pStyle w:val="Geenafstand"/>
        <w:rPr>
          <w:sz w:val="24"/>
          <w:szCs w:val="24"/>
        </w:rPr>
      </w:pPr>
      <w:r w:rsidRPr="3A5A03B6">
        <w:rPr>
          <w:sz w:val="24"/>
          <w:szCs w:val="24"/>
        </w:rPr>
        <w:t xml:space="preserve">Verbindend: samen, ondersteunend, </w:t>
      </w:r>
      <w:r w:rsidR="74E53AE5" w:rsidRPr="3A5A03B6">
        <w:rPr>
          <w:sz w:val="24"/>
          <w:szCs w:val="24"/>
        </w:rPr>
        <w:t>proactief</w:t>
      </w:r>
      <w:r w:rsidRPr="3A5A03B6">
        <w:rPr>
          <w:sz w:val="24"/>
          <w:szCs w:val="24"/>
        </w:rPr>
        <w:t xml:space="preserve">, partnerschap </w:t>
      </w:r>
    </w:p>
    <w:p w14:paraId="110C05EB" w14:textId="77777777" w:rsidR="00A842D6" w:rsidRPr="005D1F7E" w:rsidRDefault="00A842D6" w:rsidP="099F33B9">
      <w:pPr>
        <w:pStyle w:val="Geenafstand"/>
        <w:rPr>
          <w:sz w:val="24"/>
          <w:szCs w:val="24"/>
        </w:rPr>
      </w:pPr>
      <w:r w:rsidRPr="099F33B9">
        <w:rPr>
          <w:sz w:val="24"/>
          <w:szCs w:val="24"/>
        </w:rPr>
        <w:t xml:space="preserve">Vertrouwen: zelfbewust, respectvol, waarderend, veilig </w:t>
      </w:r>
    </w:p>
    <w:p w14:paraId="154BAFB6" w14:textId="77777777" w:rsidR="00A842D6" w:rsidRPr="005D1F7E" w:rsidRDefault="00A842D6" w:rsidP="099F33B9">
      <w:pPr>
        <w:pStyle w:val="Geenafstand"/>
        <w:rPr>
          <w:sz w:val="24"/>
          <w:szCs w:val="24"/>
        </w:rPr>
      </w:pPr>
      <w:r w:rsidRPr="099F33B9">
        <w:rPr>
          <w:sz w:val="24"/>
          <w:szCs w:val="24"/>
        </w:rPr>
        <w:t xml:space="preserve">Vernieuwend: oplossingsgericht, lerend, reflectief, positief </w:t>
      </w:r>
    </w:p>
    <w:p w14:paraId="13A09A75" w14:textId="77777777" w:rsidR="00A842D6" w:rsidRPr="005D1F7E" w:rsidRDefault="00A842D6" w:rsidP="099F33B9">
      <w:pPr>
        <w:pStyle w:val="Geenafstand"/>
        <w:rPr>
          <w:sz w:val="24"/>
          <w:szCs w:val="24"/>
        </w:rPr>
      </w:pPr>
      <w:r w:rsidRPr="099F33B9">
        <w:rPr>
          <w:sz w:val="24"/>
          <w:szCs w:val="24"/>
        </w:rPr>
        <w:t>Verantwoordelijk: rentmeesterschap, zelfleiderschap, inclusief</w:t>
      </w:r>
    </w:p>
    <w:p w14:paraId="13523CF8" w14:textId="7B10F062" w:rsidR="00A842D6" w:rsidRDefault="00A842D6" w:rsidP="099F33B9">
      <w:pPr>
        <w:pStyle w:val="Geenafstand"/>
        <w:rPr>
          <w:sz w:val="24"/>
          <w:szCs w:val="24"/>
        </w:rPr>
      </w:pPr>
      <w:r w:rsidRPr="099F33B9">
        <w:rPr>
          <w:sz w:val="24"/>
          <w:szCs w:val="24"/>
        </w:rPr>
        <w:t xml:space="preserve">Verrijkend: boeiend, ver reikend, inspirerend, toekomstgericht </w:t>
      </w:r>
    </w:p>
    <w:p w14:paraId="53E2C7AD" w14:textId="77777777" w:rsidR="0018703E" w:rsidRPr="005D1F7E" w:rsidRDefault="0018703E" w:rsidP="099F33B9">
      <w:pPr>
        <w:pStyle w:val="Geenafstand"/>
        <w:rPr>
          <w:sz w:val="24"/>
          <w:szCs w:val="24"/>
        </w:rPr>
      </w:pPr>
    </w:p>
    <w:p w14:paraId="4EAB1C37" w14:textId="5E86F925" w:rsidR="00536C7C" w:rsidRPr="005D1F7E" w:rsidRDefault="00A842D6" w:rsidP="099F33B9">
      <w:pPr>
        <w:pStyle w:val="Geenafstand"/>
        <w:rPr>
          <w:sz w:val="24"/>
          <w:szCs w:val="24"/>
        </w:rPr>
      </w:pPr>
      <w:r w:rsidRPr="099F33B9">
        <w:rPr>
          <w:sz w:val="24"/>
          <w:szCs w:val="24"/>
        </w:rPr>
        <w:t xml:space="preserve">Deze begrippen, deze vijf V’s, houden we met elkaar levend binnen Wij de Venen. Ze zijn te herkennen in ons dagelijks gedrag, aan wat we doen kun je zien wat we vinden! </w:t>
      </w:r>
    </w:p>
    <w:p w14:paraId="54F9ADFD" w14:textId="535DC067" w:rsidR="00A842D6" w:rsidRPr="005D1F7E" w:rsidRDefault="00A842D6" w:rsidP="00A842D6">
      <w:pPr>
        <w:pStyle w:val="Geenafstand"/>
        <w:rPr>
          <w:rFonts w:cstheme="minorHAnsi"/>
          <w:sz w:val="24"/>
          <w:szCs w:val="24"/>
        </w:rPr>
      </w:pPr>
      <w:r w:rsidRPr="005D1F7E">
        <w:rPr>
          <w:rFonts w:cstheme="minorHAnsi"/>
          <w:sz w:val="24"/>
          <w:szCs w:val="24"/>
        </w:rPr>
        <w:t xml:space="preserve"> </w:t>
      </w:r>
    </w:p>
    <w:p w14:paraId="3C543AAA" w14:textId="01070AFA" w:rsidR="00A842D6" w:rsidRPr="0059558F" w:rsidRDefault="00A842D6" w:rsidP="00A842D6">
      <w:pPr>
        <w:ind w:left="-5"/>
        <w:rPr>
          <w:rFonts w:ascii="Verdana" w:hAnsi="Verdana"/>
        </w:rPr>
      </w:pPr>
      <w:r>
        <w:rPr>
          <w:noProof/>
        </w:rPr>
        <w:lastRenderedPageBreak/>
        <w:drawing>
          <wp:inline distT="0" distB="0" distL="0" distR="0" wp14:anchorId="1D175EA8" wp14:editId="1BFAB326">
            <wp:extent cx="4026723" cy="2353310"/>
            <wp:effectExtent l="0" t="0" r="0" b="8890"/>
            <wp:docPr id="21003819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8">
                      <a:extLst>
                        <a:ext uri="{28A0092B-C50C-407E-A947-70E740481C1C}">
                          <a14:useLocalDpi xmlns:a14="http://schemas.microsoft.com/office/drawing/2010/main" val="0"/>
                        </a:ext>
                      </a:extLst>
                    </a:blip>
                    <a:stretch>
                      <a:fillRect/>
                    </a:stretch>
                  </pic:blipFill>
                  <pic:spPr>
                    <a:xfrm>
                      <a:off x="0" y="0"/>
                      <a:ext cx="4026723" cy="2353310"/>
                    </a:xfrm>
                    <a:prstGeom prst="rect">
                      <a:avLst/>
                    </a:prstGeom>
                  </pic:spPr>
                </pic:pic>
              </a:graphicData>
            </a:graphic>
          </wp:inline>
        </w:drawing>
      </w:r>
    </w:p>
    <w:p w14:paraId="6752A831" w14:textId="77777777" w:rsidR="00536C7C" w:rsidRPr="005D1F7E" w:rsidRDefault="00536C7C" w:rsidP="00A842D6">
      <w:pPr>
        <w:pStyle w:val="Geenafstand"/>
        <w:rPr>
          <w:rFonts w:cstheme="minorHAnsi"/>
          <w:i/>
          <w:sz w:val="24"/>
          <w:szCs w:val="24"/>
        </w:rPr>
      </w:pPr>
    </w:p>
    <w:p w14:paraId="7454F932" w14:textId="55A854A2" w:rsidR="00536C7C" w:rsidRPr="005D1F7E" w:rsidRDefault="00536C7C" w:rsidP="00A842D6">
      <w:pPr>
        <w:pStyle w:val="Geenafstand"/>
        <w:rPr>
          <w:rFonts w:cstheme="minorHAnsi"/>
          <w:i/>
          <w:sz w:val="24"/>
          <w:szCs w:val="24"/>
        </w:rPr>
      </w:pPr>
    </w:p>
    <w:p w14:paraId="35C3BA92" w14:textId="30D94636" w:rsidR="00601D6A" w:rsidRPr="005D1F7E" w:rsidRDefault="00601D6A" w:rsidP="00A842D6">
      <w:pPr>
        <w:pStyle w:val="Geenafstand"/>
        <w:rPr>
          <w:rFonts w:cstheme="minorHAnsi"/>
          <w:i/>
          <w:sz w:val="24"/>
          <w:szCs w:val="24"/>
        </w:rPr>
      </w:pPr>
    </w:p>
    <w:p w14:paraId="615E1AA1" w14:textId="3B806A91" w:rsidR="005D1F7E" w:rsidRDefault="005D1F7E">
      <w:pPr>
        <w:rPr>
          <w:rFonts w:cstheme="minorHAnsi"/>
          <w:i/>
          <w:sz w:val="24"/>
          <w:szCs w:val="24"/>
        </w:rPr>
      </w:pPr>
      <w:r>
        <w:rPr>
          <w:rFonts w:cstheme="minorHAnsi"/>
          <w:i/>
          <w:sz w:val="24"/>
          <w:szCs w:val="24"/>
        </w:rPr>
        <w:br w:type="page"/>
      </w:r>
    </w:p>
    <w:p w14:paraId="48850CA0" w14:textId="77777777" w:rsidR="00601D6A" w:rsidRPr="005D1F7E" w:rsidRDefault="00601D6A" w:rsidP="00A842D6">
      <w:pPr>
        <w:pStyle w:val="Geenafstand"/>
        <w:rPr>
          <w:rFonts w:cstheme="minorHAnsi"/>
          <w:i/>
          <w:sz w:val="24"/>
          <w:szCs w:val="24"/>
        </w:rPr>
      </w:pPr>
    </w:p>
    <w:p w14:paraId="4B89CCB5" w14:textId="007F1200" w:rsidR="00601D6A" w:rsidRPr="005D1F7E" w:rsidRDefault="00601D6A" w:rsidP="00A842D6">
      <w:pPr>
        <w:pStyle w:val="Geenafstand"/>
        <w:rPr>
          <w:rFonts w:cstheme="minorHAnsi"/>
          <w:i/>
          <w:sz w:val="24"/>
          <w:szCs w:val="24"/>
        </w:rPr>
      </w:pPr>
    </w:p>
    <w:p w14:paraId="2C55F244" w14:textId="77777777" w:rsidR="00601D6A" w:rsidRPr="005D1F7E" w:rsidRDefault="00601D6A" w:rsidP="00601D6A">
      <w:pPr>
        <w:rPr>
          <w:rFonts w:cstheme="minorHAnsi"/>
          <w:b/>
          <w:sz w:val="28"/>
          <w:szCs w:val="28"/>
        </w:rPr>
      </w:pPr>
      <w:r w:rsidRPr="005D1F7E">
        <w:rPr>
          <w:rFonts w:cstheme="minorHAnsi"/>
          <w:b/>
          <w:sz w:val="28"/>
          <w:szCs w:val="28"/>
        </w:rPr>
        <w:t>Beleidsdomein Identiteit en kernwaarden</w:t>
      </w:r>
    </w:p>
    <w:p w14:paraId="783BF570" w14:textId="7BCEB56B" w:rsidR="00601D6A" w:rsidRPr="005D1F7E" w:rsidRDefault="550E6421" w:rsidP="550E6421">
      <w:pPr>
        <w:ind w:left="-5"/>
        <w:rPr>
          <w:b/>
          <w:bCs/>
          <w:color w:val="2E74B5" w:themeColor="accent1" w:themeShade="BF"/>
          <w:sz w:val="24"/>
          <w:szCs w:val="24"/>
        </w:rPr>
      </w:pPr>
      <w:r w:rsidRPr="550E6421">
        <w:rPr>
          <w:b/>
          <w:bCs/>
          <w:color w:val="2E74B5" w:themeColor="accent1" w:themeShade="BF"/>
          <w:sz w:val="24"/>
          <w:szCs w:val="24"/>
        </w:rPr>
        <w:t xml:space="preserve">Het verhaal van </w:t>
      </w:r>
      <w:proofErr w:type="spellStart"/>
      <w:r w:rsidRPr="550E6421">
        <w:rPr>
          <w:b/>
          <w:bCs/>
          <w:color w:val="2E74B5" w:themeColor="accent1" w:themeShade="BF"/>
          <w:sz w:val="24"/>
          <w:szCs w:val="24"/>
        </w:rPr>
        <w:t>Aeresteijn</w:t>
      </w:r>
      <w:proofErr w:type="spellEnd"/>
    </w:p>
    <w:p w14:paraId="3A697946" w14:textId="7EA49B74" w:rsidR="550E6421" w:rsidRDefault="0E08ED4F" w:rsidP="550E6421">
      <w:pPr>
        <w:rPr>
          <w:rFonts w:ascii="Calibri" w:eastAsia="Calibri" w:hAnsi="Calibri" w:cs="Calibri"/>
          <w:sz w:val="24"/>
          <w:szCs w:val="24"/>
        </w:rPr>
      </w:pPr>
      <w:r w:rsidRPr="0E08ED4F">
        <w:rPr>
          <w:rFonts w:ascii="Calibri" w:eastAsia="Calibri" w:hAnsi="Calibri" w:cs="Calibri"/>
          <w:sz w:val="24"/>
          <w:szCs w:val="24"/>
        </w:rPr>
        <w:t>William Bruce Cameron:</w:t>
      </w:r>
      <w:r w:rsidR="550E6421">
        <w:br/>
      </w:r>
      <w:r w:rsidRPr="0E08ED4F">
        <w:rPr>
          <w:rFonts w:ascii="Calibri" w:eastAsia="Calibri" w:hAnsi="Calibri" w:cs="Calibri"/>
          <w:sz w:val="24"/>
          <w:szCs w:val="24"/>
        </w:rPr>
        <w:t>“</w:t>
      </w:r>
      <w:proofErr w:type="spellStart"/>
      <w:r w:rsidRPr="0E08ED4F">
        <w:rPr>
          <w:rFonts w:ascii="Calibri" w:eastAsia="Calibri" w:hAnsi="Calibri" w:cs="Calibri"/>
          <w:sz w:val="24"/>
          <w:szCs w:val="24"/>
        </w:rPr>
        <w:t>Not</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everything</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that</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counts</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can</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be</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counted</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and</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not</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everything</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that’s</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counted</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truly</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counts</w:t>
      </w:r>
      <w:proofErr w:type="spellEnd"/>
      <w:r w:rsidRPr="0E08ED4F">
        <w:rPr>
          <w:rFonts w:ascii="Calibri" w:eastAsia="Calibri" w:hAnsi="Calibri" w:cs="Calibri"/>
          <w:sz w:val="24"/>
          <w:szCs w:val="24"/>
        </w:rPr>
        <w:t>”</w:t>
      </w:r>
    </w:p>
    <w:p w14:paraId="514E2992" w14:textId="306729E7" w:rsidR="550E6421" w:rsidRDefault="0E08ED4F" w:rsidP="550E6421">
      <w:pPr>
        <w:spacing w:before="200" w:after="0" w:line="276" w:lineRule="auto"/>
        <w:rPr>
          <w:rFonts w:ascii="Calibri Light" w:eastAsia="Calibri Light" w:hAnsi="Calibri Light" w:cs="Calibri Light"/>
          <w:b/>
          <w:bCs/>
          <w:color w:val="5B9BD5" w:themeColor="accent1"/>
          <w:sz w:val="26"/>
          <w:szCs w:val="26"/>
        </w:rPr>
      </w:pPr>
      <w:r w:rsidRPr="0E08ED4F">
        <w:rPr>
          <w:rFonts w:ascii="Calibri Light" w:eastAsia="Calibri Light" w:hAnsi="Calibri Light" w:cs="Calibri Light"/>
          <w:b/>
          <w:bCs/>
          <w:color w:val="5B9AD5"/>
          <w:sz w:val="26"/>
          <w:szCs w:val="26"/>
        </w:rPr>
        <w:t>Doelstellingen van het Nederlandse onderwijs</w:t>
      </w:r>
    </w:p>
    <w:p w14:paraId="2B457A9D" w14:textId="27013042"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Het basisonderwijs is volgens de wet verplicht zich te richten op:</w:t>
      </w:r>
    </w:p>
    <w:p w14:paraId="422C8F03" w14:textId="07C0C8F1" w:rsidR="550E6421" w:rsidRDefault="550E6421" w:rsidP="550E6421">
      <w:pPr>
        <w:spacing w:after="0" w:line="240" w:lineRule="auto"/>
        <w:rPr>
          <w:rFonts w:ascii="Calibri" w:eastAsia="Calibri" w:hAnsi="Calibri" w:cs="Calibri"/>
          <w:sz w:val="24"/>
          <w:szCs w:val="24"/>
        </w:rPr>
      </w:pPr>
    </w:p>
    <w:p w14:paraId="304FF758" w14:textId="4F8B5A71"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Emotionele ontwikkeling</w:t>
      </w:r>
    </w:p>
    <w:p w14:paraId="44D768FD" w14:textId="1F0A315D"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Hieronder verstaan wij dat kinderen leren om goed met elkaar om te gaan. We geven hier invulling aan door het bevorderen van: samenwerken, samenspelen, samen kunnen delen, hulpvaardig zijn, respect hebben voor elkaar, de ruimte geven, kunnen oplossen van conflictsituaties, ontwikkelen van inleving in een ander, anderen accepteren en respecteren in hun anders zijn en saamhorigheidsgevoel ontwikkelen.</w:t>
      </w:r>
    </w:p>
    <w:p w14:paraId="5FEB6EED" w14:textId="78442577" w:rsidR="550E6421" w:rsidRDefault="550E6421" w:rsidP="550E6421">
      <w:pPr>
        <w:spacing w:after="0" w:line="240" w:lineRule="auto"/>
        <w:rPr>
          <w:rFonts w:ascii="Calibri" w:eastAsia="Calibri" w:hAnsi="Calibri" w:cs="Calibri"/>
          <w:sz w:val="24"/>
          <w:szCs w:val="24"/>
        </w:rPr>
      </w:pPr>
    </w:p>
    <w:p w14:paraId="494100F5" w14:textId="68E4DAA0"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Verstandelijke ontwikkeling</w:t>
      </w:r>
    </w:p>
    <w:p w14:paraId="5A2B310E" w14:textId="69EC156A"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De school leert vaardigheden aan als het hebben van een kritisch vermogen, zelfredzaamheid en leren van elkaar. Door het aanbieden van kennis worden de kinderen voorbereid op de steeds veranderende maatschappij. De school begeleidt de leerprocessen van de kinderen en geeft er vorm aan.</w:t>
      </w:r>
    </w:p>
    <w:p w14:paraId="047B560E" w14:textId="50E5D9A8" w:rsidR="550E6421" w:rsidRDefault="550E6421" w:rsidP="550E6421">
      <w:pPr>
        <w:spacing w:after="0" w:line="240" w:lineRule="auto"/>
        <w:rPr>
          <w:rFonts w:ascii="Calibri" w:eastAsia="Calibri" w:hAnsi="Calibri" w:cs="Calibri"/>
          <w:sz w:val="24"/>
          <w:szCs w:val="24"/>
        </w:rPr>
      </w:pPr>
    </w:p>
    <w:p w14:paraId="13EA5F06" w14:textId="71A1EED3"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Creativiteitsontwikkeling</w:t>
      </w:r>
    </w:p>
    <w:p w14:paraId="609DE046" w14:textId="0EF59510"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Creativiteit is deels aangeboren, maar het kan ook aangeleerd en ontwikkeld worden. Dat ontwikkelen gebeurt in alle vak- en vormingsgebieden. Hierbij valt te denken aan: zelf ontdekkend bezig zijn, zelf oplossingen bedenken, experimenteren, het toepassen van kennis en vaardigheden in uiteenlopende situaties en ontwikkelen van creativiteit in de expressievakken.</w:t>
      </w:r>
    </w:p>
    <w:p w14:paraId="0F4DA949" w14:textId="03DD9F52" w:rsidR="550E6421" w:rsidRDefault="550E6421" w:rsidP="550E6421">
      <w:pPr>
        <w:spacing w:after="0" w:line="240" w:lineRule="auto"/>
        <w:rPr>
          <w:rFonts w:ascii="Calibri" w:eastAsia="Calibri" w:hAnsi="Calibri" w:cs="Calibri"/>
          <w:sz w:val="24"/>
          <w:szCs w:val="24"/>
        </w:rPr>
      </w:pPr>
    </w:p>
    <w:p w14:paraId="576773A1" w14:textId="59B21B6F"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Verwerven van de noodzakelijke kennis</w:t>
      </w:r>
    </w:p>
    <w:p w14:paraId="69CB6E93" w14:textId="1987C51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De wereld om ons heen verandert snel. Om deze ontwikkelingen te kunnen volgen, is blijven leren noodzakelijk, wat onder meer inhoudt dat we oog hebben voor technologische ontwikkelingen en deze inpassen in ons dagelijks onderwijs. Kennis van de kinderen moet functioneren in </w:t>
      </w:r>
      <w:r w:rsidRPr="0E08ED4F">
        <w:rPr>
          <w:rFonts w:ascii="Calibri" w:eastAsia="Calibri" w:hAnsi="Calibri" w:cs="Calibri"/>
          <w:sz w:val="24"/>
          <w:szCs w:val="24"/>
        </w:rPr>
        <w:lastRenderedPageBreak/>
        <w:t>de samenleving van morgen. We richten ons ook op het verwerven van</w:t>
      </w:r>
      <w:r w:rsidRPr="0E08ED4F">
        <w:rPr>
          <w:rFonts w:ascii="Calibri" w:eastAsia="Calibri" w:hAnsi="Calibri" w:cs="Calibri"/>
          <w:i/>
          <w:iCs/>
          <w:sz w:val="24"/>
          <w:szCs w:val="24"/>
        </w:rPr>
        <w:t xml:space="preserve"> </w:t>
      </w:r>
      <w:r w:rsidRPr="0E08ED4F">
        <w:rPr>
          <w:rFonts w:ascii="Calibri" w:eastAsia="Calibri" w:hAnsi="Calibri" w:cs="Calibri"/>
          <w:sz w:val="24"/>
          <w:szCs w:val="24"/>
        </w:rPr>
        <w:t>culturele vaardigheden. Hieronder verstaan wij: luisteren, spreken, schrijven, rekenen/wiskunde, gezond gedrag en sociale redzaamheid. Daarnaast moeten de kinderen zich richten op de maatschappij en het leren omgaan met anderen.</w:t>
      </w:r>
    </w:p>
    <w:p w14:paraId="7D3D2DB0" w14:textId="443EEDAB" w:rsidR="550E6421" w:rsidRDefault="550E6421" w:rsidP="550E6421">
      <w:pPr>
        <w:spacing w:after="0" w:line="240" w:lineRule="auto"/>
        <w:rPr>
          <w:rFonts w:ascii="Calibri" w:eastAsia="Calibri" w:hAnsi="Calibri" w:cs="Calibri"/>
          <w:sz w:val="24"/>
          <w:szCs w:val="24"/>
        </w:rPr>
      </w:pPr>
    </w:p>
    <w:p w14:paraId="745FA41B" w14:textId="5B55AEDA"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Verwerven van lichamelijke vaardigheden</w:t>
      </w:r>
    </w:p>
    <w:p w14:paraId="6829C50F" w14:textId="1F3712B2"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Het verwerven van lichamelijke vaardigheden is behalve een doel op zich, ook van belang voor de verstandelijke en sociaal-emotionele ontwikkeling van kinderen. Het spreekt vanzelf dat de wettelijke kerndoelen ook de doelen zijn van onze school.</w:t>
      </w:r>
    </w:p>
    <w:p w14:paraId="0F8C617F" w14:textId="55355D91" w:rsidR="550E6421" w:rsidRDefault="0E08ED4F" w:rsidP="550E6421">
      <w:pPr>
        <w:spacing w:before="200" w:after="0" w:line="276" w:lineRule="auto"/>
        <w:rPr>
          <w:rFonts w:ascii="Calibri Light" w:eastAsia="Calibri Light" w:hAnsi="Calibri Light" w:cs="Calibri Light"/>
          <w:b/>
          <w:bCs/>
          <w:color w:val="5B9BD5" w:themeColor="accent1"/>
          <w:sz w:val="26"/>
          <w:szCs w:val="26"/>
        </w:rPr>
      </w:pPr>
      <w:r w:rsidRPr="0E08ED4F">
        <w:rPr>
          <w:rFonts w:ascii="Calibri Light" w:eastAsia="Calibri Light" w:hAnsi="Calibri Light" w:cs="Calibri Light"/>
          <w:b/>
          <w:bCs/>
          <w:color w:val="5B9AD5"/>
          <w:sz w:val="26"/>
          <w:szCs w:val="26"/>
        </w:rPr>
        <w:t>Identiteit en kernwaarden binnen Stichting Wij de Venen</w:t>
      </w:r>
    </w:p>
    <w:p w14:paraId="38B913E5" w14:textId="2E35DDA9" w:rsidR="550E6421" w:rsidRDefault="550E6421" w:rsidP="550E6421">
      <w:pPr>
        <w:spacing w:after="0" w:line="240" w:lineRule="auto"/>
        <w:rPr>
          <w:rFonts w:ascii="Calibri" w:eastAsia="Calibri" w:hAnsi="Calibri" w:cs="Calibri"/>
        </w:rPr>
      </w:pPr>
    </w:p>
    <w:p w14:paraId="366A750C" w14:textId="31919E5B"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Samen beter </w:t>
      </w:r>
    </w:p>
    <w:p w14:paraId="7BCA735A" w14:textId="0F89D57E"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WIJ de Venen en dus ook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heeft de deuren open en stuurt op verbinding. Door onze onderlinge samenwerking en ook door de krachtenbundeling met ouders en maatschappelijke partners, bieden wij kinderen optimale kansen om zichzelf te ontwikkelen. </w:t>
      </w:r>
    </w:p>
    <w:p w14:paraId="222ABA1A" w14:textId="708134B8"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Samen met de kinderen</w:t>
      </w:r>
      <w:r w:rsidRPr="0E08ED4F">
        <w:rPr>
          <w:rFonts w:ascii="Calibri" w:eastAsia="Calibri" w:hAnsi="Calibri" w:cs="Calibri"/>
          <w:sz w:val="24"/>
          <w:szCs w:val="24"/>
        </w:rPr>
        <w:t xml:space="preserve">: met ons onderwijs bereiden wij de kinderen voor op een toekomst die nu nog ongewis is. Wij ondersteunen hen met passend onderwijs toegespitst op hun mogelijkheden, talenten en leervoorkeuren. Tegelijkertijd vragen wij van hen een actieve houding en leiden wij hen ook op in gemeenschapszin, om hen bewust te maken van hun betekenis voor de samenleving. </w:t>
      </w:r>
    </w:p>
    <w:p w14:paraId="264919E2" w14:textId="7C68C6D9"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Samen met ouders</w:t>
      </w:r>
      <w:r w:rsidRPr="0E08ED4F">
        <w:rPr>
          <w:rFonts w:ascii="Calibri" w:eastAsia="Calibri" w:hAnsi="Calibri" w:cs="Calibri"/>
          <w:sz w:val="24"/>
          <w:szCs w:val="24"/>
        </w:rPr>
        <w:t xml:space="preserve">: ouders zien wij niet als klanten maar als educatieve partners. Ouders kennen hun kind het best. Door met hen samen te werken krijgen wij een volledig beeld van de ontwikkeling en leefwereld van het kind. Als educatieve partners bieden wij samen een stevig en stimulerend netwerk rondom het kind zodat het optimaal kan groeien en leren! </w:t>
      </w:r>
    </w:p>
    <w:p w14:paraId="0A40CECC" w14:textId="357066D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Samen met elkaar</w:t>
      </w:r>
      <w:r w:rsidRPr="0E08ED4F">
        <w:rPr>
          <w:rFonts w:ascii="Calibri" w:eastAsia="Calibri" w:hAnsi="Calibri" w:cs="Calibri"/>
          <w:sz w:val="24"/>
          <w:szCs w:val="24"/>
        </w:rPr>
        <w:t xml:space="preserve">: wij beschouwen onze organisatie en onze teams als leergemeenschappen. Wij zijn gericht op kennisdeling en persoonlijke ontwikkeling. Doordat wij een kijkje in elkaars keuken kunnen nemen, leren wij van elkaars aanpak en ideeën. </w:t>
      </w:r>
    </w:p>
    <w:p w14:paraId="01CA2AEB" w14:textId="509DB18B"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Samen in de dorpen en de kernen:</w:t>
      </w:r>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is stevig verankerd in Langeraar.  Onze school is belangrijk voor de vitaliteit van het dorp. Wij nodigen niet alleen ouders, maar ook anderen, ouderen, uit om actief betrokken te zijn bij de activiteiten van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Wij stimuleren zo de ontmoeting tussen generaties. Wij sluiten aan bij wat er in het dorp aanwezig is en zoeken de juiste partners voor vruchtbare samenwerkingsverbanden. It takes a </w:t>
      </w:r>
      <w:proofErr w:type="spellStart"/>
      <w:r w:rsidRPr="0E08ED4F">
        <w:rPr>
          <w:rFonts w:ascii="Calibri" w:eastAsia="Calibri" w:hAnsi="Calibri" w:cs="Calibri"/>
          <w:sz w:val="24"/>
          <w:szCs w:val="24"/>
        </w:rPr>
        <w:t>village</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to</w:t>
      </w:r>
      <w:proofErr w:type="spellEnd"/>
      <w:r w:rsidRPr="0E08ED4F">
        <w:rPr>
          <w:rFonts w:ascii="Calibri" w:eastAsia="Calibri" w:hAnsi="Calibri" w:cs="Calibri"/>
          <w:sz w:val="24"/>
          <w:szCs w:val="24"/>
        </w:rPr>
        <w:t xml:space="preserve"> </w:t>
      </w:r>
      <w:proofErr w:type="spellStart"/>
      <w:r w:rsidRPr="0E08ED4F">
        <w:rPr>
          <w:rFonts w:ascii="Calibri" w:eastAsia="Calibri" w:hAnsi="Calibri" w:cs="Calibri"/>
          <w:sz w:val="24"/>
          <w:szCs w:val="24"/>
        </w:rPr>
        <w:t>raise</w:t>
      </w:r>
      <w:proofErr w:type="spellEnd"/>
      <w:r w:rsidRPr="0E08ED4F">
        <w:rPr>
          <w:rFonts w:ascii="Calibri" w:eastAsia="Calibri" w:hAnsi="Calibri" w:cs="Calibri"/>
          <w:sz w:val="24"/>
          <w:szCs w:val="24"/>
        </w:rPr>
        <w:t xml:space="preserve"> a </w:t>
      </w:r>
      <w:proofErr w:type="spellStart"/>
      <w:r w:rsidRPr="0E08ED4F">
        <w:rPr>
          <w:rFonts w:ascii="Calibri" w:eastAsia="Calibri" w:hAnsi="Calibri" w:cs="Calibri"/>
          <w:sz w:val="24"/>
          <w:szCs w:val="24"/>
        </w:rPr>
        <w:t>child</w:t>
      </w:r>
      <w:proofErr w:type="spellEnd"/>
      <w:r w:rsidRPr="0E08ED4F">
        <w:rPr>
          <w:rFonts w:ascii="Calibri" w:eastAsia="Calibri" w:hAnsi="Calibri" w:cs="Calibri"/>
          <w:sz w:val="24"/>
          <w:szCs w:val="24"/>
        </w:rPr>
        <w:t>!</w:t>
      </w:r>
    </w:p>
    <w:p w14:paraId="38EBBFA8" w14:textId="36D3A9C2" w:rsidR="550E6421" w:rsidRDefault="550E6421" w:rsidP="550E6421">
      <w:pPr>
        <w:spacing w:after="0" w:line="240" w:lineRule="auto"/>
        <w:rPr>
          <w:rFonts w:ascii="Calibri" w:eastAsia="Calibri" w:hAnsi="Calibri" w:cs="Calibri"/>
          <w:sz w:val="24"/>
          <w:szCs w:val="24"/>
        </w:rPr>
      </w:pPr>
    </w:p>
    <w:p w14:paraId="7C8E506C" w14:textId="43FE2528"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i/>
          <w:iCs/>
          <w:sz w:val="24"/>
          <w:szCs w:val="24"/>
        </w:rPr>
        <w:t>Aan de route die we lopen, kun je zien wat we vinden….</w:t>
      </w:r>
    </w:p>
    <w:p w14:paraId="538F8F59" w14:textId="30F03FC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In onze kernwaarden zijn de Vijf V’s terug te vinden:</w:t>
      </w:r>
    </w:p>
    <w:p w14:paraId="50639C2F" w14:textId="1F74E5E9"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b/>
          <w:bCs/>
          <w:sz w:val="24"/>
          <w:szCs w:val="24"/>
        </w:rPr>
        <w:t>Verrijkend:</w:t>
      </w:r>
      <w:r w:rsidRPr="0E08ED4F">
        <w:rPr>
          <w:rFonts w:ascii="Calibri" w:eastAsia="Calibri" w:hAnsi="Calibri" w:cs="Calibri"/>
          <w:sz w:val="24"/>
          <w:szCs w:val="24"/>
        </w:rPr>
        <w:t xml:space="preserve"> inspirerend, </w:t>
      </w:r>
      <w:proofErr w:type="spellStart"/>
      <w:r w:rsidRPr="0E08ED4F">
        <w:rPr>
          <w:rFonts w:ascii="Calibri" w:eastAsia="Calibri" w:hAnsi="Calibri" w:cs="Calibri"/>
          <w:sz w:val="24"/>
          <w:szCs w:val="24"/>
        </w:rPr>
        <w:t>ver-reikend</w:t>
      </w:r>
      <w:proofErr w:type="spellEnd"/>
      <w:r w:rsidRPr="0E08ED4F">
        <w:rPr>
          <w:rFonts w:ascii="Calibri" w:eastAsia="Calibri" w:hAnsi="Calibri" w:cs="Calibri"/>
          <w:sz w:val="24"/>
          <w:szCs w:val="24"/>
        </w:rPr>
        <w:t>, boeiend, werkend aan talenten.</w:t>
      </w:r>
    </w:p>
    <w:p w14:paraId="607013BF" w14:textId="199BEC13"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b/>
          <w:bCs/>
          <w:sz w:val="24"/>
          <w:szCs w:val="24"/>
        </w:rPr>
        <w:t>Verbindend:</w:t>
      </w:r>
      <w:r w:rsidRPr="0E08ED4F">
        <w:rPr>
          <w:rFonts w:ascii="Calibri" w:eastAsia="Calibri" w:hAnsi="Calibri" w:cs="Calibri"/>
          <w:sz w:val="24"/>
          <w:szCs w:val="24"/>
        </w:rPr>
        <w:t xml:space="preserve"> samen, ondersteunend, proactief en partnerschap.</w:t>
      </w:r>
    </w:p>
    <w:p w14:paraId="07F974AE" w14:textId="322AC4AF"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b/>
          <w:bCs/>
          <w:sz w:val="24"/>
          <w:szCs w:val="24"/>
        </w:rPr>
        <w:lastRenderedPageBreak/>
        <w:t>Vertrouwen:</w:t>
      </w:r>
      <w:r w:rsidRPr="0E08ED4F">
        <w:rPr>
          <w:rFonts w:ascii="Calibri" w:eastAsia="Calibri" w:hAnsi="Calibri" w:cs="Calibri"/>
          <w:sz w:val="24"/>
          <w:szCs w:val="24"/>
        </w:rPr>
        <w:t xml:space="preserve"> zelfbewust, respectvol, waarderend, veilig.</w:t>
      </w:r>
    </w:p>
    <w:p w14:paraId="2959EEF5" w14:textId="2A754B8F"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b/>
          <w:bCs/>
          <w:sz w:val="24"/>
          <w:szCs w:val="24"/>
        </w:rPr>
        <w:t>Vernieuwend:</w:t>
      </w:r>
      <w:r w:rsidRPr="0E08ED4F">
        <w:rPr>
          <w:rFonts w:ascii="Calibri" w:eastAsia="Calibri" w:hAnsi="Calibri" w:cs="Calibri"/>
          <w:sz w:val="24"/>
          <w:szCs w:val="24"/>
        </w:rPr>
        <w:t xml:space="preserve"> oplossingsgericht, lerend, reflectief, positief.</w:t>
      </w:r>
    </w:p>
    <w:p w14:paraId="5B245DA4" w14:textId="1C90CA4D"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b/>
          <w:bCs/>
          <w:sz w:val="24"/>
          <w:szCs w:val="24"/>
        </w:rPr>
        <w:t>Verantwoordelijk:</w:t>
      </w:r>
      <w:r w:rsidRPr="0E08ED4F">
        <w:rPr>
          <w:rFonts w:ascii="Calibri" w:eastAsia="Calibri" w:hAnsi="Calibri" w:cs="Calibri"/>
          <w:sz w:val="24"/>
          <w:szCs w:val="24"/>
        </w:rPr>
        <w:t xml:space="preserve"> rentmeesterschap, zelfleiderschap, inclusief.</w:t>
      </w:r>
    </w:p>
    <w:p w14:paraId="7E7BCC12" w14:textId="17C0E95A" w:rsidR="550E6421" w:rsidRDefault="550E6421" w:rsidP="550E6421">
      <w:pPr>
        <w:spacing w:after="0" w:line="240" w:lineRule="auto"/>
        <w:rPr>
          <w:rFonts w:ascii="Calibri" w:eastAsia="Calibri" w:hAnsi="Calibri" w:cs="Calibri"/>
          <w:sz w:val="24"/>
          <w:szCs w:val="24"/>
        </w:rPr>
      </w:pPr>
    </w:p>
    <w:p w14:paraId="777A620F" w14:textId="091B174F"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i/>
          <w:iCs/>
          <w:sz w:val="24"/>
          <w:szCs w:val="24"/>
        </w:rPr>
        <w:t xml:space="preserve">In onze </w:t>
      </w:r>
      <w:proofErr w:type="spellStart"/>
      <w:r w:rsidRPr="0E08ED4F">
        <w:rPr>
          <w:rFonts w:ascii="Calibri" w:eastAsia="Calibri" w:hAnsi="Calibri" w:cs="Calibri"/>
          <w:i/>
          <w:iCs/>
          <w:sz w:val="24"/>
          <w:szCs w:val="24"/>
        </w:rPr>
        <w:t>bestuursfilosofie</w:t>
      </w:r>
      <w:proofErr w:type="spellEnd"/>
      <w:r w:rsidRPr="0E08ED4F">
        <w:rPr>
          <w:rFonts w:ascii="Calibri" w:eastAsia="Calibri" w:hAnsi="Calibri" w:cs="Calibri"/>
          <w:i/>
          <w:iCs/>
          <w:sz w:val="24"/>
          <w:szCs w:val="24"/>
        </w:rPr>
        <w:t xml:space="preserve"> gaan we uit van relatie weergegeven in de Vijf </w:t>
      </w:r>
      <w:proofErr w:type="spellStart"/>
      <w:r w:rsidRPr="0E08ED4F">
        <w:rPr>
          <w:rFonts w:ascii="Calibri" w:eastAsia="Calibri" w:hAnsi="Calibri" w:cs="Calibri"/>
          <w:i/>
          <w:iCs/>
          <w:sz w:val="24"/>
          <w:szCs w:val="24"/>
        </w:rPr>
        <w:t>R-en</w:t>
      </w:r>
      <w:proofErr w:type="spellEnd"/>
      <w:r w:rsidRPr="0E08ED4F">
        <w:rPr>
          <w:rFonts w:ascii="Calibri" w:eastAsia="Calibri" w:hAnsi="Calibri" w:cs="Calibri"/>
          <w:sz w:val="24"/>
          <w:szCs w:val="24"/>
        </w:rPr>
        <w:t>:</w:t>
      </w:r>
    </w:p>
    <w:p w14:paraId="36069CA6" w14:textId="62DE899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Relatie </w:t>
      </w:r>
    </w:p>
    <w:p w14:paraId="2F188EA7" w14:textId="3EC503AF"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Richting</w:t>
      </w:r>
    </w:p>
    <w:p w14:paraId="556CC44D" w14:textId="7ECA0A96"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Ruimte</w:t>
      </w:r>
    </w:p>
    <w:p w14:paraId="60D065CF" w14:textId="7A532C59"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Resultaten </w:t>
      </w:r>
    </w:p>
    <w:p w14:paraId="2DF6FAE8" w14:textId="3FD718B4"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Rekenschap</w:t>
      </w:r>
    </w:p>
    <w:p w14:paraId="1A7A3D90" w14:textId="5D63781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 </w:t>
      </w:r>
    </w:p>
    <w:p w14:paraId="28285B6F" w14:textId="6DCD2D5C"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Relatie </w:t>
      </w:r>
    </w:p>
    <w:p w14:paraId="2038FF68" w14:textId="5150F418" w:rsidR="550E6421" w:rsidRDefault="10320FB3" w:rsidP="10320FB3">
      <w:pPr>
        <w:spacing w:after="0" w:line="240" w:lineRule="auto"/>
        <w:rPr>
          <w:rFonts w:ascii="Calibri" w:eastAsia="Calibri" w:hAnsi="Calibri" w:cs="Calibri"/>
          <w:sz w:val="24"/>
          <w:szCs w:val="24"/>
        </w:rPr>
      </w:pPr>
      <w:r w:rsidRPr="10320FB3">
        <w:rPr>
          <w:rFonts w:ascii="Calibri" w:eastAsia="Calibri" w:hAnsi="Calibri" w:cs="Calibri"/>
          <w:sz w:val="24"/>
          <w:szCs w:val="24"/>
        </w:rPr>
        <w:t xml:space="preserve">Een goede samenwerkingsrelatie beschouwen wij als de basis voor alles. Wij willen dat de onderlinge relaties binnen onze organisatie worden gekenmerkt door wederzijds vertrouwen, gelijkwaardigheid, respect en gedeeld verantwoordelijkheidsgevoel. Vóór alles zijn we hierop gericht, omdat we geloven dat ieder mens zich beter ontwikkelt in samenwerking met de ander; Samen beter! </w:t>
      </w:r>
    </w:p>
    <w:p w14:paraId="59E9722D" w14:textId="1E52874A" w:rsidR="550E6421" w:rsidRDefault="550E6421" w:rsidP="550E6421">
      <w:pPr>
        <w:spacing w:after="0" w:line="240" w:lineRule="auto"/>
        <w:rPr>
          <w:rFonts w:ascii="Calibri" w:eastAsia="Calibri" w:hAnsi="Calibri" w:cs="Calibri"/>
          <w:sz w:val="24"/>
          <w:szCs w:val="24"/>
        </w:rPr>
      </w:pPr>
    </w:p>
    <w:p w14:paraId="2DAEC62E" w14:textId="3ED9BE19"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Richting </w:t>
      </w:r>
    </w:p>
    <w:p w14:paraId="064114C4" w14:textId="702D1F40"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Het geven van richting is het duidelijk communiceren van de koers en de kaders van de organisatie. Richting creëert duidelijkheid en eenheid. Richting is het kompas van waaruit gewerkt wordt! Bij WIJ de Venen werken we vanuit een gedeelde visie, gedeelde kernwaarden en gedeelde ambities, niet vanuit centrale directieven en procedures. </w:t>
      </w:r>
    </w:p>
    <w:p w14:paraId="429253BA" w14:textId="1C184654" w:rsidR="550E6421" w:rsidRDefault="550E6421" w:rsidP="550E6421">
      <w:pPr>
        <w:spacing w:after="0" w:line="240" w:lineRule="auto"/>
        <w:rPr>
          <w:rFonts w:ascii="Calibri" w:eastAsia="Calibri" w:hAnsi="Calibri" w:cs="Calibri"/>
          <w:sz w:val="24"/>
          <w:szCs w:val="24"/>
        </w:rPr>
      </w:pPr>
    </w:p>
    <w:p w14:paraId="3C9DBC79" w14:textId="279F7145"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Ruimte </w:t>
      </w:r>
    </w:p>
    <w:p w14:paraId="7273A0E3" w14:textId="2A7CF9AE"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Wij beschouwen WIJ de Venen als een geheel, als een samenhangend systeem dat meer is dan de som der delen. Aan dat geheel geven wij richting en daarbinnen geven we ruimte. Ruimte waarbinnen iedereen optimaal kan presteren. Omdat wij geloven dat de samenwerking aan kracht wint wanneer mensen zich vrij voelen om zichzelf te zijn en hun talenten te tonen, scheppen wij ruimte voor eigen invulling en eigen kleur, per school, per medewerker, per leerling. De kracht van diversiteit! </w:t>
      </w:r>
    </w:p>
    <w:p w14:paraId="26D78FE1" w14:textId="691CF33B" w:rsidR="550E6421" w:rsidRDefault="550E6421" w:rsidP="550E6421">
      <w:pPr>
        <w:spacing w:after="0" w:line="240" w:lineRule="auto"/>
        <w:rPr>
          <w:rFonts w:ascii="Calibri" w:eastAsia="Calibri" w:hAnsi="Calibri" w:cs="Calibri"/>
          <w:sz w:val="24"/>
          <w:szCs w:val="24"/>
        </w:rPr>
      </w:pPr>
    </w:p>
    <w:p w14:paraId="52B2985D" w14:textId="57E56FB7"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Resultaten </w:t>
      </w:r>
    </w:p>
    <w:p w14:paraId="1662E336" w14:textId="43FE0089"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Ons professionele handelen staat altijd in het teken van de resultaten die wij met elkaar willen bereiken, namelijk optimale ontwikkelingskansen voor ieder kind in een veilige, stimulerende en sociale omgeving. We maken duidelijke afspraken over de resultaten die </w:t>
      </w:r>
      <w:r w:rsidRPr="0E08ED4F">
        <w:rPr>
          <w:rFonts w:ascii="Calibri" w:eastAsia="Calibri" w:hAnsi="Calibri" w:cs="Calibri"/>
          <w:sz w:val="24"/>
          <w:szCs w:val="24"/>
        </w:rPr>
        <w:lastRenderedPageBreak/>
        <w:t xml:space="preserve">wij verwachten. Wat verwachten de bestuurder van de directeuren, wat verwachten directeuren van hun medewerkers, wat verwachten medewerkers van hun leerlingen! En wat mag van het bedrijfsbureau verwacht worden? We leggen de lat hoog, we gaan voor kwaliteit! </w:t>
      </w:r>
    </w:p>
    <w:p w14:paraId="51355AAB" w14:textId="660DD0A0" w:rsidR="550E6421" w:rsidRDefault="550E6421" w:rsidP="550E6421">
      <w:pPr>
        <w:spacing w:after="0" w:line="240" w:lineRule="auto"/>
        <w:rPr>
          <w:rFonts w:ascii="Calibri" w:eastAsia="Calibri" w:hAnsi="Calibri" w:cs="Calibri"/>
          <w:sz w:val="24"/>
          <w:szCs w:val="24"/>
        </w:rPr>
      </w:pPr>
    </w:p>
    <w:p w14:paraId="63CEB04A" w14:textId="2274CBD6"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u w:val="single"/>
        </w:rPr>
        <w:t xml:space="preserve">Rekenschap </w:t>
      </w:r>
    </w:p>
    <w:p w14:paraId="31413C9D" w14:textId="7CF77118"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Als stichting, als school en als samenwerkingspartner zijn wij bereid en voorbereid om verantwoordelijkheid te dragen en verantwoording af te leggen over onze ambities, ons handelen en onze resultaten.</w:t>
      </w:r>
    </w:p>
    <w:p w14:paraId="1BC6E436" w14:textId="076A676C" w:rsidR="550E6421" w:rsidRDefault="550E6421" w:rsidP="550E6421">
      <w:pPr>
        <w:spacing w:after="0" w:line="240" w:lineRule="auto"/>
        <w:rPr>
          <w:rFonts w:ascii="Calibri" w:eastAsia="Calibri" w:hAnsi="Calibri" w:cs="Calibri"/>
          <w:sz w:val="24"/>
          <w:szCs w:val="24"/>
        </w:rPr>
      </w:pPr>
    </w:p>
    <w:p w14:paraId="7CBAD6A0" w14:textId="28B0D462" w:rsidR="550E6421" w:rsidRDefault="550E6421" w:rsidP="550E6421">
      <w:pPr>
        <w:spacing w:after="0" w:line="240" w:lineRule="auto"/>
        <w:rPr>
          <w:rFonts w:ascii="Calibri" w:eastAsia="Calibri" w:hAnsi="Calibri" w:cs="Calibri"/>
        </w:rPr>
      </w:pPr>
    </w:p>
    <w:p w14:paraId="02A8E21F" w14:textId="68CAC322" w:rsidR="550E6421" w:rsidRDefault="0E08ED4F" w:rsidP="550E6421">
      <w:pPr>
        <w:spacing w:after="0" w:line="240" w:lineRule="auto"/>
        <w:rPr>
          <w:rFonts w:ascii="Calibri" w:eastAsia="Calibri" w:hAnsi="Calibri" w:cs="Calibri"/>
        </w:rPr>
      </w:pPr>
      <w:r w:rsidRPr="0E08ED4F">
        <w:rPr>
          <w:rFonts w:ascii="Calibri" w:eastAsia="Calibri" w:hAnsi="Calibri" w:cs="Calibri"/>
          <w:b/>
          <w:bCs/>
        </w:rPr>
        <w:t>We vinden het belangrijk dat een kind zich op zijn gemak voelt en niet de indruk heeft dat hij alles al moet kunnen.</w:t>
      </w:r>
    </w:p>
    <w:p w14:paraId="13CF738B" w14:textId="36598B4E" w:rsidR="550E6421" w:rsidRDefault="550E6421" w:rsidP="550E6421">
      <w:pPr>
        <w:spacing w:after="0" w:line="240" w:lineRule="auto"/>
        <w:rPr>
          <w:rFonts w:ascii="Calibri" w:eastAsia="Calibri" w:hAnsi="Calibri" w:cs="Calibri"/>
          <w:sz w:val="24"/>
          <w:szCs w:val="24"/>
        </w:rPr>
      </w:pPr>
    </w:p>
    <w:p w14:paraId="03E77430" w14:textId="6EF2DAD4"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We stellen uiteraard het kind centraal, in alles wat we doen.</w:t>
      </w:r>
    </w:p>
    <w:p w14:paraId="2242EA6C" w14:textId="30178C3C" w:rsidR="550E6421" w:rsidRDefault="0E08ED4F" w:rsidP="550E6421">
      <w:pPr>
        <w:pStyle w:val="Lijstalinea"/>
        <w:numPr>
          <w:ilvl w:val="0"/>
          <w:numId w:val="30"/>
        </w:numPr>
        <w:spacing w:after="0" w:line="240" w:lineRule="auto"/>
        <w:rPr>
          <w:sz w:val="24"/>
          <w:szCs w:val="24"/>
        </w:rPr>
      </w:pPr>
      <w:r w:rsidRPr="0E08ED4F">
        <w:rPr>
          <w:rFonts w:ascii="Calibri" w:eastAsia="Calibri" w:hAnsi="Calibri" w:cs="Calibri"/>
          <w:sz w:val="24"/>
          <w:szCs w:val="24"/>
        </w:rPr>
        <w:t>Wat vraagt het kind van ons, zodat wij in zijn onderwijsbehoefte kunnen voorzien?</w:t>
      </w:r>
    </w:p>
    <w:p w14:paraId="6FF7EA85" w14:textId="225B8540"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Vandaar uit gaan we naar de volgende laag:</w:t>
      </w:r>
    </w:p>
    <w:p w14:paraId="4119D53F" w14:textId="7AF6F36C" w:rsidR="550E6421" w:rsidRDefault="0E08ED4F" w:rsidP="550E6421">
      <w:pPr>
        <w:pStyle w:val="Lijstalinea"/>
        <w:numPr>
          <w:ilvl w:val="0"/>
          <w:numId w:val="30"/>
        </w:numPr>
        <w:spacing w:after="0" w:line="240" w:lineRule="auto"/>
        <w:rPr>
          <w:sz w:val="24"/>
          <w:szCs w:val="24"/>
        </w:rPr>
      </w:pPr>
      <w:r w:rsidRPr="0E08ED4F">
        <w:rPr>
          <w:rFonts w:ascii="Calibri" w:eastAsia="Calibri" w:hAnsi="Calibri" w:cs="Calibri"/>
          <w:sz w:val="24"/>
          <w:szCs w:val="24"/>
        </w:rPr>
        <w:t>Wat betekent dat voor ons als leerkrachten? Wat hebben wij dan te doen?</w:t>
      </w:r>
    </w:p>
    <w:p w14:paraId="1FCD249C" w14:textId="2615C29E"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Naar de volgende laag:</w:t>
      </w:r>
    </w:p>
    <w:p w14:paraId="7136E915" w14:textId="72D8EE6A" w:rsidR="550E6421" w:rsidRDefault="0E08ED4F" w:rsidP="550E6421">
      <w:pPr>
        <w:pStyle w:val="Lijstalinea"/>
        <w:numPr>
          <w:ilvl w:val="0"/>
          <w:numId w:val="30"/>
        </w:numPr>
        <w:spacing w:after="0" w:line="240" w:lineRule="auto"/>
        <w:rPr>
          <w:sz w:val="24"/>
          <w:szCs w:val="24"/>
        </w:rPr>
      </w:pPr>
      <w:r w:rsidRPr="0E08ED4F">
        <w:rPr>
          <w:rFonts w:ascii="Calibri" w:eastAsia="Calibri" w:hAnsi="Calibri" w:cs="Calibri"/>
          <w:sz w:val="24"/>
          <w:szCs w:val="24"/>
        </w:rPr>
        <w:t>Wat betekent dat voor de interne begeleiders, ouders en onderwijsadviesdienst?</w:t>
      </w:r>
    </w:p>
    <w:p w14:paraId="5D2DC82A" w14:textId="6926F892"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Naar de volgende laag:</w:t>
      </w:r>
    </w:p>
    <w:p w14:paraId="2D89D472" w14:textId="2395E38D" w:rsidR="550E6421" w:rsidRDefault="0E08ED4F" w:rsidP="550E6421">
      <w:pPr>
        <w:pStyle w:val="Lijstalinea"/>
        <w:numPr>
          <w:ilvl w:val="0"/>
          <w:numId w:val="30"/>
        </w:numPr>
        <w:spacing w:after="0" w:line="240" w:lineRule="auto"/>
        <w:rPr>
          <w:sz w:val="24"/>
          <w:szCs w:val="24"/>
        </w:rPr>
      </w:pPr>
      <w:r w:rsidRPr="0E08ED4F">
        <w:rPr>
          <w:rFonts w:ascii="Calibri" w:eastAsia="Calibri" w:hAnsi="Calibri" w:cs="Calibri"/>
          <w:sz w:val="24"/>
          <w:szCs w:val="24"/>
        </w:rPr>
        <w:t>Wat betekent dat voor de directie?</w:t>
      </w:r>
    </w:p>
    <w:p w14:paraId="126AC584" w14:textId="57FDCDC2"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Naar de volgende laag:</w:t>
      </w:r>
    </w:p>
    <w:p w14:paraId="5BDC12F5" w14:textId="31EA8D25" w:rsidR="550E6421" w:rsidRDefault="0E08ED4F" w:rsidP="550E6421">
      <w:pPr>
        <w:pStyle w:val="Lijstalinea"/>
        <w:numPr>
          <w:ilvl w:val="0"/>
          <w:numId w:val="30"/>
        </w:numPr>
        <w:spacing w:after="0" w:line="240" w:lineRule="auto"/>
        <w:rPr>
          <w:sz w:val="24"/>
          <w:szCs w:val="24"/>
        </w:rPr>
      </w:pPr>
      <w:r w:rsidRPr="0E08ED4F">
        <w:rPr>
          <w:rFonts w:ascii="Calibri" w:eastAsia="Calibri" w:hAnsi="Calibri" w:cs="Calibri"/>
          <w:sz w:val="24"/>
          <w:szCs w:val="24"/>
        </w:rPr>
        <w:t>Wat betekent dat voor het College van Bestuur?</w:t>
      </w:r>
    </w:p>
    <w:p w14:paraId="26520464" w14:textId="481B7F63" w:rsidR="550E6421" w:rsidRDefault="550E6421" w:rsidP="550E6421">
      <w:pPr>
        <w:spacing w:after="0" w:line="240" w:lineRule="auto"/>
        <w:rPr>
          <w:rFonts w:ascii="Calibri" w:eastAsia="Calibri" w:hAnsi="Calibri" w:cs="Calibri"/>
        </w:rPr>
      </w:pPr>
    </w:p>
    <w:p w14:paraId="00FC73CE" w14:textId="65725768" w:rsidR="550E6421" w:rsidRDefault="0E08ED4F" w:rsidP="550E6421">
      <w:pPr>
        <w:spacing w:before="200" w:after="0" w:line="276" w:lineRule="auto"/>
        <w:rPr>
          <w:rFonts w:ascii="Calibri Light" w:eastAsia="Calibri Light" w:hAnsi="Calibri Light" w:cs="Calibri Light"/>
          <w:b/>
          <w:bCs/>
          <w:color w:val="5B9BD5" w:themeColor="accent1"/>
          <w:sz w:val="26"/>
          <w:szCs w:val="26"/>
        </w:rPr>
      </w:pPr>
      <w:r w:rsidRPr="0E08ED4F">
        <w:rPr>
          <w:rFonts w:ascii="Calibri Light" w:eastAsia="Calibri Light" w:hAnsi="Calibri Light" w:cs="Calibri Light"/>
          <w:b/>
          <w:bCs/>
          <w:color w:val="5B9AD5"/>
          <w:sz w:val="26"/>
          <w:szCs w:val="26"/>
        </w:rPr>
        <w:t xml:space="preserve">Het ontstaan van </w:t>
      </w:r>
      <w:proofErr w:type="spellStart"/>
      <w:r w:rsidRPr="0E08ED4F">
        <w:rPr>
          <w:rFonts w:ascii="Calibri Light" w:eastAsia="Calibri Light" w:hAnsi="Calibri Light" w:cs="Calibri Light"/>
          <w:b/>
          <w:bCs/>
          <w:color w:val="5B9AD5"/>
          <w:sz w:val="26"/>
          <w:szCs w:val="26"/>
        </w:rPr>
        <w:t>Aeresteijn</w:t>
      </w:r>
      <w:proofErr w:type="spellEnd"/>
    </w:p>
    <w:p w14:paraId="14A8A5B6" w14:textId="3E3C00C6"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In 1640 was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een schuilkerk waar de gemeenschap van Langeraar, Papenveer en </w:t>
      </w:r>
      <w:proofErr w:type="spellStart"/>
      <w:r w:rsidRPr="0E08ED4F">
        <w:rPr>
          <w:rFonts w:ascii="Calibri" w:eastAsia="Calibri" w:hAnsi="Calibri" w:cs="Calibri"/>
          <w:sz w:val="24"/>
          <w:szCs w:val="24"/>
        </w:rPr>
        <w:t>Korteraar</w:t>
      </w:r>
      <w:proofErr w:type="spellEnd"/>
      <w:r w:rsidRPr="0E08ED4F">
        <w:rPr>
          <w:rFonts w:ascii="Calibri" w:eastAsia="Calibri" w:hAnsi="Calibri" w:cs="Calibri"/>
          <w:sz w:val="24"/>
          <w:szCs w:val="24"/>
        </w:rPr>
        <w:t xml:space="preserve"> op bepaalde tijden bij elkaar kwam. Omdat dit in het geheim moest gebeuren, en onregelmatig plaatsvond, was goede samenwerking nodig. Het was in die tijd belangrijk dat iedere schakel goed functioneerde ten behoeve van de hele gemeenschap. Nu is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een basisschool in het mooie dorp Langeraar.</w:t>
      </w:r>
    </w:p>
    <w:p w14:paraId="48DE4DB6" w14:textId="0FDA4D3E" w:rsidR="550E6421" w:rsidRDefault="550E6421" w:rsidP="550E6421">
      <w:pPr>
        <w:spacing w:after="0" w:line="240" w:lineRule="auto"/>
        <w:rPr>
          <w:rFonts w:ascii="Calibri" w:eastAsia="Calibri" w:hAnsi="Calibri" w:cs="Calibri"/>
        </w:rPr>
      </w:pPr>
      <w:r>
        <w:rPr>
          <w:noProof/>
        </w:rPr>
        <w:lastRenderedPageBreak/>
        <w:drawing>
          <wp:inline distT="0" distB="0" distL="0" distR="0" wp14:anchorId="7FEA7FA3" wp14:editId="2DD2EFBA">
            <wp:extent cx="5048252" cy="1447800"/>
            <wp:effectExtent l="0" t="0" r="0" b="0"/>
            <wp:docPr id="719563752" name="Afbeelding 1212499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12499358"/>
                    <pic:cNvPicPr/>
                  </pic:nvPicPr>
                  <pic:blipFill>
                    <a:blip r:embed="rId19">
                      <a:extLst>
                        <a:ext uri="{28A0092B-C50C-407E-A947-70E740481C1C}">
                          <a14:useLocalDpi xmlns:a14="http://schemas.microsoft.com/office/drawing/2010/main" val="0"/>
                        </a:ext>
                      </a:extLst>
                    </a:blip>
                    <a:stretch>
                      <a:fillRect/>
                    </a:stretch>
                  </pic:blipFill>
                  <pic:spPr>
                    <a:xfrm>
                      <a:off x="0" y="0"/>
                      <a:ext cx="5048252" cy="1447800"/>
                    </a:xfrm>
                    <a:prstGeom prst="rect">
                      <a:avLst/>
                    </a:prstGeom>
                  </pic:spPr>
                </pic:pic>
              </a:graphicData>
            </a:graphic>
          </wp:inline>
        </w:drawing>
      </w:r>
    </w:p>
    <w:p w14:paraId="735C73B6" w14:textId="5EF4D5FE" w:rsidR="550E6421" w:rsidRDefault="550E6421" w:rsidP="550E6421">
      <w:pPr>
        <w:spacing w:after="0" w:line="240" w:lineRule="auto"/>
        <w:rPr>
          <w:rFonts w:ascii="Calibri" w:eastAsia="Calibri" w:hAnsi="Calibri" w:cs="Calibri"/>
        </w:rPr>
      </w:pPr>
    </w:p>
    <w:p w14:paraId="1E2831EC" w14:textId="3064C141" w:rsidR="550E6421" w:rsidRDefault="550E6421" w:rsidP="550E6421">
      <w:pPr>
        <w:spacing w:after="0" w:line="240" w:lineRule="auto"/>
        <w:rPr>
          <w:rFonts w:ascii="Calibri" w:eastAsia="Calibri" w:hAnsi="Calibri" w:cs="Calibri"/>
        </w:rPr>
      </w:pPr>
    </w:p>
    <w:p w14:paraId="28E5ED26" w14:textId="42C4DA8B" w:rsidR="550E6421" w:rsidRDefault="0E08ED4F" w:rsidP="099F33B9">
      <w:pPr>
        <w:rPr>
          <w:rFonts w:ascii="Calibri" w:eastAsia="Calibri" w:hAnsi="Calibri" w:cs="Calibri"/>
          <w:sz w:val="24"/>
          <w:szCs w:val="24"/>
        </w:rPr>
      </w:pPr>
      <w:r w:rsidRPr="099F33B9">
        <w:rPr>
          <w:rFonts w:ascii="Calibri" w:eastAsia="Calibri" w:hAnsi="Calibri" w:cs="Calibri"/>
          <w:sz w:val="24"/>
          <w:szCs w:val="24"/>
        </w:rPr>
        <w:t xml:space="preserve">De stichting van een particuliere school in Langeraar begint in het jaar 1871. In dat jaar verzoekt pastoor Buijs aan de bisschop om een katholieke school te stichten. Na een lange en veelvuldige briefwisseling wordt uiteindelijk door pastoor Buijs en kapelaan van Dijk de eerste steen gelegd op 9 mei 1873. De bouw ad. fl. 10.000 werd gegund aan de </w:t>
      </w:r>
      <w:proofErr w:type="spellStart"/>
      <w:r w:rsidRPr="099F33B9">
        <w:rPr>
          <w:rFonts w:ascii="Calibri" w:eastAsia="Calibri" w:hAnsi="Calibri" w:cs="Calibri"/>
          <w:sz w:val="24"/>
          <w:szCs w:val="24"/>
        </w:rPr>
        <w:t>Langeraarse</w:t>
      </w:r>
      <w:proofErr w:type="spellEnd"/>
      <w:r w:rsidRPr="099F33B9">
        <w:rPr>
          <w:rFonts w:ascii="Calibri" w:eastAsia="Calibri" w:hAnsi="Calibri" w:cs="Calibri"/>
          <w:sz w:val="24"/>
          <w:szCs w:val="24"/>
        </w:rPr>
        <w:t xml:space="preserve"> gebroeders Akerboom. De eerste hoofdonderwijzer aan de nieuwe school werd Joannes van den Elsen; er bezochten toen 83 leerlingen de school. Op 8 januari werd een nieuwe R.K. Parochiale School met de naam ‘St. Jan Baptist de la </w:t>
      </w:r>
      <w:proofErr w:type="spellStart"/>
      <w:r w:rsidRPr="099F33B9">
        <w:rPr>
          <w:rFonts w:ascii="Calibri" w:eastAsia="Calibri" w:hAnsi="Calibri" w:cs="Calibri"/>
          <w:sz w:val="24"/>
          <w:szCs w:val="24"/>
        </w:rPr>
        <w:t>Salle</w:t>
      </w:r>
      <w:proofErr w:type="spellEnd"/>
      <w:r w:rsidRPr="099F33B9">
        <w:rPr>
          <w:rFonts w:ascii="Calibri" w:eastAsia="Calibri" w:hAnsi="Calibri" w:cs="Calibri"/>
          <w:sz w:val="24"/>
          <w:szCs w:val="24"/>
        </w:rPr>
        <w:t>’ met 8 lokalen, waarvan 6 voor de leerschool, 1 voor de naaischool en 1 als reservelokaal- in gebruik genomen. Op 7 oktober 1974 verhuisde de hele schoolgemeenschap naar het huidige schoolgebouw ‘</w:t>
      </w: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xml:space="preserve">’ . In 1977 trok de kleuterschool ‘St. </w:t>
      </w:r>
      <w:proofErr w:type="spellStart"/>
      <w:r w:rsidRPr="099F33B9">
        <w:rPr>
          <w:rFonts w:ascii="Calibri" w:eastAsia="Calibri" w:hAnsi="Calibri" w:cs="Calibri"/>
          <w:sz w:val="24"/>
          <w:szCs w:val="24"/>
        </w:rPr>
        <w:t>Rafaël</w:t>
      </w:r>
      <w:proofErr w:type="spellEnd"/>
      <w:r w:rsidRPr="099F33B9">
        <w:rPr>
          <w:rFonts w:ascii="Calibri" w:eastAsia="Calibri" w:hAnsi="Calibri" w:cs="Calibri"/>
          <w:sz w:val="24"/>
          <w:szCs w:val="24"/>
        </w:rPr>
        <w:t xml:space="preserve">’ onder de naam ‘Klein </w:t>
      </w: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bij de toenmalige lagere school in.</w:t>
      </w:r>
      <w:r>
        <w:br/>
      </w:r>
      <w:r w:rsidRPr="099F33B9">
        <w:rPr>
          <w:rFonts w:ascii="Calibri" w:eastAsia="Calibri" w:hAnsi="Calibri" w:cs="Calibri"/>
          <w:sz w:val="24"/>
          <w:szCs w:val="24"/>
        </w:rPr>
        <w:t xml:space="preserve">Papenveer. Vanaf 1962 was er ook een kleuterschool ‘St. </w:t>
      </w:r>
      <w:proofErr w:type="spellStart"/>
      <w:r w:rsidRPr="099F33B9">
        <w:rPr>
          <w:rFonts w:ascii="Calibri" w:eastAsia="Calibri" w:hAnsi="Calibri" w:cs="Calibri"/>
          <w:sz w:val="24"/>
          <w:szCs w:val="24"/>
        </w:rPr>
        <w:t>Gabriël</w:t>
      </w:r>
      <w:proofErr w:type="spellEnd"/>
      <w:r w:rsidRPr="099F33B9">
        <w:rPr>
          <w:rFonts w:ascii="Calibri" w:eastAsia="Calibri" w:hAnsi="Calibri" w:cs="Calibri"/>
          <w:sz w:val="24"/>
          <w:szCs w:val="24"/>
        </w:rPr>
        <w:t>’ in Papenveer, later omgedoopt in ‘Het Akkertje’. In 1985 bij de start van de basisschool, valt het doek voor ‘Het Akkertje’ en trekt men in bij ‘</w:t>
      </w: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xml:space="preserve">’. De voorloper van de </w:t>
      </w:r>
      <w:proofErr w:type="spellStart"/>
      <w:r w:rsidRPr="099F33B9">
        <w:rPr>
          <w:rFonts w:ascii="Calibri" w:eastAsia="Calibri" w:hAnsi="Calibri" w:cs="Calibri"/>
          <w:sz w:val="24"/>
          <w:szCs w:val="24"/>
        </w:rPr>
        <w:t>Papenveerse</w:t>
      </w:r>
      <w:proofErr w:type="spellEnd"/>
      <w:r w:rsidRPr="099F33B9">
        <w:rPr>
          <w:rFonts w:ascii="Calibri" w:eastAsia="Calibri" w:hAnsi="Calibri" w:cs="Calibri"/>
          <w:sz w:val="24"/>
          <w:szCs w:val="24"/>
        </w:rPr>
        <w:t xml:space="preserve"> kleuterschool stond in de kern </w:t>
      </w:r>
      <w:proofErr w:type="spellStart"/>
      <w:r w:rsidRPr="099F33B9">
        <w:rPr>
          <w:rFonts w:ascii="Calibri" w:eastAsia="Calibri" w:hAnsi="Calibri" w:cs="Calibri"/>
          <w:sz w:val="24"/>
          <w:szCs w:val="24"/>
        </w:rPr>
        <w:t>Korteraar</w:t>
      </w:r>
      <w:proofErr w:type="spellEnd"/>
      <w:r w:rsidRPr="099F33B9">
        <w:rPr>
          <w:rFonts w:ascii="Calibri" w:eastAsia="Calibri" w:hAnsi="Calibri" w:cs="Calibri"/>
          <w:sz w:val="24"/>
          <w:szCs w:val="24"/>
        </w:rPr>
        <w:t>. In 1933 wordt de school door 18 kleuters bezocht. 3 jaar later dreigde er reeds een sluiting. 46 personen ondertekenen een petitie om de school open te houden. Desgevraagd door de pastoor om daarvoor fl. 10,00 te betalen, moesten zij hem uit onmacht teleurstellen.</w:t>
      </w:r>
    </w:p>
    <w:p w14:paraId="799DBAAC" w14:textId="63E99B52" w:rsidR="550E6421" w:rsidRDefault="550E6421" w:rsidP="550E6421">
      <w:pPr>
        <w:rPr>
          <w:rFonts w:ascii="Calibri" w:eastAsia="Calibri" w:hAnsi="Calibri" w:cs="Calibri"/>
          <w:sz w:val="24"/>
          <w:szCs w:val="24"/>
        </w:rPr>
      </w:pPr>
    </w:p>
    <w:p w14:paraId="4CA39B11" w14:textId="380C9FA4" w:rsidR="550E6421" w:rsidRDefault="0E08ED4F" w:rsidP="550E6421">
      <w:pPr>
        <w:rPr>
          <w:rFonts w:ascii="Calibri" w:eastAsia="Calibri" w:hAnsi="Calibri" w:cs="Calibri"/>
          <w:sz w:val="24"/>
          <w:szCs w:val="24"/>
        </w:rPr>
      </w:pPr>
      <w:proofErr w:type="spellStart"/>
      <w:r w:rsidRPr="0E08ED4F">
        <w:rPr>
          <w:rFonts w:ascii="Calibri" w:eastAsia="Calibri" w:hAnsi="Calibri" w:cs="Calibri"/>
          <w:sz w:val="24"/>
          <w:szCs w:val="24"/>
        </w:rPr>
        <w:t>Aeresteijn</w:t>
      </w:r>
      <w:proofErr w:type="spellEnd"/>
      <w:r w:rsidRPr="0E08ED4F">
        <w:rPr>
          <w:rFonts w:ascii="Calibri" w:eastAsia="Calibri" w:hAnsi="Calibri" w:cs="Calibri"/>
          <w:sz w:val="24"/>
          <w:szCs w:val="24"/>
        </w:rPr>
        <w:t xml:space="preserve"> is een open, katholieke school waar we geloven in het goede in ieder mens.</w:t>
      </w:r>
    </w:p>
    <w:p w14:paraId="0BAC0E68" w14:textId="5DA93F03" w:rsidR="550E6421" w:rsidRDefault="0E08ED4F" w:rsidP="550E6421">
      <w:pPr>
        <w:spacing w:after="200" w:line="276" w:lineRule="auto"/>
        <w:rPr>
          <w:rFonts w:ascii="Calibri" w:eastAsia="Calibri" w:hAnsi="Calibri" w:cs="Calibri"/>
        </w:rPr>
      </w:pPr>
      <w:r w:rsidRPr="0E08ED4F">
        <w:rPr>
          <w:rFonts w:ascii="Calibri Light" w:eastAsia="Calibri Light" w:hAnsi="Calibri Light" w:cs="Calibri Light"/>
          <w:b/>
          <w:bCs/>
          <w:color w:val="5B9AD5"/>
          <w:sz w:val="26"/>
          <w:szCs w:val="26"/>
        </w:rPr>
        <w:t>Hoe willen we zijn?</w:t>
      </w:r>
      <w:r w:rsidR="550E6421">
        <w:br/>
      </w:r>
      <w:r w:rsidRPr="0E08ED4F">
        <w:rPr>
          <w:rFonts w:ascii="Calibri Light" w:eastAsia="Calibri Light" w:hAnsi="Calibri Light" w:cs="Calibri Light"/>
          <w:b/>
          <w:bCs/>
          <w:color w:val="5B9AD5"/>
          <w:sz w:val="26"/>
          <w:szCs w:val="26"/>
        </w:rPr>
        <w:t xml:space="preserve">It's </w:t>
      </w:r>
      <w:proofErr w:type="spellStart"/>
      <w:r w:rsidRPr="0E08ED4F">
        <w:rPr>
          <w:rFonts w:ascii="Calibri Light" w:eastAsia="Calibri Light" w:hAnsi="Calibri Light" w:cs="Calibri Light"/>
          <w:b/>
          <w:bCs/>
          <w:color w:val="5B9AD5"/>
          <w:sz w:val="26"/>
          <w:szCs w:val="26"/>
        </w:rPr>
        <w:t>not</w:t>
      </w:r>
      <w:proofErr w:type="spellEnd"/>
      <w:r w:rsidRPr="0E08ED4F">
        <w:rPr>
          <w:rFonts w:ascii="Calibri Light" w:eastAsia="Calibri Light" w:hAnsi="Calibri Light" w:cs="Calibri Light"/>
          <w:b/>
          <w:bCs/>
          <w:color w:val="5B9AD5"/>
          <w:sz w:val="26"/>
          <w:szCs w:val="26"/>
        </w:rPr>
        <w:t xml:space="preserve"> important </w:t>
      </w:r>
      <w:proofErr w:type="spellStart"/>
      <w:r w:rsidRPr="0E08ED4F">
        <w:rPr>
          <w:rFonts w:ascii="Calibri Light" w:eastAsia="Calibri Light" w:hAnsi="Calibri Light" w:cs="Calibri Light"/>
          <w:b/>
          <w:bCs/>
          <w:color w:val="5B9AD5"/>
          <w:sz w:val="26"/>
          <w:szCs w:val="26"/>
        </w:rPr>
        <w:t>to</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be</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better</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than</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someone</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else</w:t>
      </w:r>
      <w:proofErr w:type="spellEnd"/>
      <w:r w:rsidRPr="0E08ED4F">
        <w:rPr>
          <w:rFonts w:ascii="Calibri Light" w:eastAsia="Calibri Light" w:hAnsi="Calibri Light" w:cs="Calibri Light"/>
          <w:b/>
          <w:bCs/>
          <w:color w:val="5B9AD5"/>
          <w:sz w:val="26"/>
          <w:szCs w:val="26"/>
        </w:rPr>
        <w:t xml:space="preserve">, but </w:t>
      </w:r>
      <w:proofErr w:type="spellStart"/>
      <w:r w:rsidRPr="0E08ED4F">
        <w:rPr>
          <w:rFonts w:ascii="Calibri Light" w:eastAsia="Calibri Light" w:hAnsi="Calibri Light" w:cs="Calibri Light"/>
          <w:b/>
          <w:bCs/>
          <w:color w:val="5B9AD5"/>
          <w:sz w:val="26"/>
          <w:szCs w:val="26"/>
        </w:rPr>
        <w:t>to</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be</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better</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than</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yesterday</w:t>
      </w:r>
      <w:proofErr w:type="spellEnd"/>
      <w:r w:rsidRPr="0E08ED4F">
        <w:rPr>
          <w:rFonts w:ascii="Calibri Light" w:eastAsia="Calibri Light" w:hAnsi="Calibri Light" w:cs="Calibri Light"/>
          <w:b/>
          <w:bCs/>
          <w:color w:val="5B9AD5"/>
          <w:sz w:val="26"/>
          <w:szCs w:val="26"/>
        </w:rPr>
        <w:t xml:space="preserve"> (</w:t>
      </w:r>
      <w:proofErr w:type="spellStart"/>
      <w:r w:rsidRPr="0E08ED4F">
        <w:rPr>
          <w:rFonts w:ascii="Calibri Light" w:eastAsia="Calibri Light" w:hAnsi="Calibri Light" w:cs="Calibri Light"/>
          <w:b/>
          <w:bCs/>
          <w:color w:val="5B9AD5"/>
          <w:sz w:val="26"/>
          <w:szCs w:val="26"/>
        </w:rPr>
        <w:t>Igoro</w:t>
      </w:r>
      <w:proofErr w:type="spellEnd"/>
      <w:r w:rsidRPr="0E08ED4F">
        <w:rPr>
          <w:rFonts w:ascii="Calibri Light" w:eastAsia="Calibri Light" w:hAnsi="Calibri Light" w:cs="Calibri Light"/>
          <w:b/>
          <w:bCs/>
          <w:color w:val="5B9AD5"/>
          <w:sz w:val="26"/>
          <w:szCs w:val="26"/>
        </w:rPr>
        <w:t xml:space="preserve"> Kano).</w:t>
      </w:r>
    </w:p>
    <w:p w14:paraId="5AA32631" w14:textId="43615DD3" w:rsidR="550E6421" w:rsidRDefault="0E08ED4F" w:rsidP="099F33B9">
      <w:pPr>
        <w:spacing w:after="200" w:line="276" w:lineRule="auto"/>
        <w:rPr>
          <w:rFonts w:ascii="Calibri" w:eastAsia="Calibri" w:hAnsi="Calibri" w:cs="Calibri"/>
          <w:sz w:val="24"/>
          <w:szCs w:val="24"/>
        </w:rPr>
      </w:pP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de school waar uw kind veel leert.</w:t>
      </w:r>
    </w:p>
    <w:p w14:paraId="72AC3227" w14:textId="0DF8C92E" w:rsidR="550E6421" w:rsidRDefault="0E08ED4F" w:rsidP="099F33B9">
      <w:pPr>
        <w:spacing w:after="200" w:line="276" w:lineRule="auto"/>
        <w:rPr>
          <w:rFonts w:ascii="Calibri" w:eastAsia="Calibri" w:hAnsi="Calibri" w:cs="Calibri"/>
          <w:sz w:val="24"/>
          <w:szCs w:val="24"/>
        </w:rPr>
      </w:pPr>
      <w:proofErr w:type="spellStart"/>
      <w:r w:rsidRPr="099F33B9">
        <w:rPr>
          <w:rFonts w:ascii="Calibri" w:eastAsia="Calibri" w:hAnsi="Calibri" w:cs="Calibri"/>
          <w:sz w:val="24"/>
          <w:szCs w:val="24"/>
        </w:rPr>
        <w:lastRenderedPageBreak/>
        <w:t>Aeresteijn</w:t>
      </w:r>
      <w:proofErr w:type="spellEnd"/>
      <w:r w:rsidRPr="099F33B9">
        <w:rPr>
          <w:rFonts w:ascii="Calibri" w:eastAsia="Calibri" w:hAnsi="Calibri" w:cs="Calibri"/>
          <w:sz w:val="24"/>
          <w:szCs w:val="24"/>
        </w:rPr>
        <w:t>, de school waar je geniet van boeiend onderwijs in en buiten de klas.</w:t>
      </w:r>
    </w:p>
    <w:p w14:paraId="0E355062" w14:textId="2346BDD8" w:rsidR="550E6421" w:rsidRDefault="0E08ED4F" w:rsidP="099F33B9">
      <w:pPr>
        <w:spacing w:after="200" w:line="276" w:lineRule="auto"/>
        <w:rPr>
          <w:rFonts w:ascii="Calibri" w:eastAsia="Calibri" w:hAnsi="Calibri" w:cs="Calibri"/>
          <w:sz w:val="24"/>
          <w:szCs w:val="24"/>
        </w:rPr>
      </w:pP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xml:space="preserve">, waar onderwijs aan alle kinderen uit Langeraar en Papenveer het uitgangspunt is. </w:t>
      </w:r>
    </w:p>
    <w:p w14:paraId="2D0777B8" w14:textId="3D009E65" w:rsidR="550E6421" w:rsidRDefault="0E08ED4F" w:rsidP="099F33B9">
      <w:pPr>
        <w:spacing w:after="200" w:line="276" w:lineRule="auto"/>
        <w:rPr>
          <w:rFonts w:ascii="Calibri" w:eastAsia="Calibri" w:hAnsi="Calibri" w:cs="Calibri"/>
          <w:sz w:val="24"/>
          <w:szCs w:val="24"/>
        </w:rPr>
      </w:pPr>
      <w:r w:rsidRPr="6D63A78B">
        <w:rPr>
          <w:rFonts w:ascii="Calibri" w:eastAsia="Calibri" w:hAnsi="Calibri" w:cs="Calibri"/>
          <w:sz w:val="24"/>
          <w:szCs w:val="24"/>
        </w:rPr>
        <w:t>Kinderen leren hier vaardigheden én ontdekken wat hun eigen mogelijkheden en dromen zijn. Wat kunnen ze voor zichzelf en de ander betekenen? Elk kind is authentiek: gelijkwaardig aan een ander, maar wel anders dan een ander. Kinderen krijgen standaard les op drie verschillende niveaus. Daar waar nodig krijgen ze meer tijd om zich lesstof eigen te maken of worden passender doelen gesteld.</w:t>
      </w:r>
    </w:p>
    <w:p w14:paraId="63A98E37" w14:textId="7C16D11F" w:rsidR="550E6421" w:rsidRDefault="0E08ED4F" w:rsidP="099F33B9">
      <w:pPr>
        <w:spacing w:after="200" w:line="276" w:lineRule="auto"/>
        <w:rPr>
          <w:rFonts w:ascii="Calibri" w:eastAsia="Calibri" w:hAnsi="Calibri" w:cs="Calibri"/>
          <w:sz w:val="24"/>
          <w:szCs w:val="24"/>
        </w:rPr>
      </w:pPr>
      <w:r w:rsidRPr="099F33B9">
        <w:rPr>
          <w:rFonts w:ascii="Calibri" w:eastAsia="Calibri" w:hAnsi="Calibri" w:cs="Calibri"/>
          <w:sz w:val="24"/>
          <w:szCs w:val="24"/>
        </w:rPr>
        <w:t>Doet de leerkracht er nog toe?</w:t>
      </w:r>
      <w:r>
        <w:br/>
      </w:r>
      <w:r w:rsidRPr="099F33B9">
        <w:rPr>
          <w:rFonts w:ascii="Calibri" w:eastAsia="Calibri" w:hAnsi="Calibri" w:cs="Calibri"/>
          <w:sz w:val="24"/>
          <w:szCs w:val="24"/>
        </w:rPr>
        <w:t>Ja! De leerkracht is ' de manager van het leren'. Hij is de spil die zorgt dat de omstandigheden in de groep voor een kind optimaal zijn. Hij heeft de kennis, kunde en vaardigheden om kinderen iedere dag een stapje verder op weg te helpen in de groei naar volwassenheid.</w:t>
      </w:r>
    </w:p>
    <w:p w14:paraId="19D3662F" w14:textId="1488F871" w:rsidR="550E6421" w:rsidRDefault="0E08ED4F" w:rsidP="099F33B9">
      <w:pPr>
        <w:spacing w:after="200" w:line="276" w:lineRule="auto"/>
        <w:rPr>
          <w:rFonts w:ascii="Calibri" w:eastAsia="Calibri" w:hAnsi="Calibri" w:cs="Calibri"/>
          <w:sz w:val="24"/>
          <w:szCs w:val="24"/>
        </w:rPr>
      </w:pP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daar voel je je fijn!</w:t>
      </w:r>
    </w:p>
    <w:p w14:paraId="534BE218" w14:textId="6A910A5A" w:rsidR="550E6421" w:rsidRDefault="550E6421" w:rsidP="550E6421">
      <w:pPr>
        <w:spacing w:after="200" w:line="276" w:lineRule="auto"/>
        <w:rPr>
          <w:rFonts w:ascii="Calibri" w:eastAsia="Calibri" w:hAnsi="Calibri" w:cs="Calibri"/>
          <w:sz w:val="24"/>
          <w:szCs w:val="24"/>
        </w:rPr>
      </w:pPr>
    </w:p>
    <w:p w14:paraId="4D0E4E24" w14:textId="35ECD051" w:rsidR="550E6421" w:rsidRDefault="0E08ED4F" w:rsidP="550E6421">
      <w:pPr>
        <w:spacing w:after="200" w:line="276" w:lineRule="auto"/>
        <w:rPr>
          <w:rFonts w:ascii="Calibri" w:eastAsia="Calibri" w:hAnsi="Calibri" w:cs="Calibri"/>
          <w:sz w:val="24"/>
          <w:szCs w:val="24"/>
        </w:rPr>
      </w:pPr>
      <w:r w:rsidRPr="0E08ED4F">
        <w:rPr>
          <w:rFonts w:ascii="Calibri" w:eastAsia="Calibri" w:hAnsi="Calibri" w:cs="Calibri"/>
          <w:sz w:val="24"/>
          <w:szCs w:val="24"/>
        </w:rPr>
        <w:t>We willen dat onze medewerkers hun werkplek waarderen.</w:t>
      </w:r>
    </w:p>
    <w:p w14:paraId="7E20CB74" w14:textId="053B2E98"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dat leerlingen en ouders ons onderwijs waarderen.</w:t>
      </w:r>
    </w:p>
    <w:p w14:paraId="666AF374" w14:textId="3551D688"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dat ons dorp trots is op hún en onze school.</w:t>
      </w:r>
    </w:p>
    <w:p w14:paraId="5E994086" w14:textId="5C87C162"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dat de partners met wie wij samenwerken positief over ons spreken.</w:t>
      </w:r>
    </w:p>
    <w:p w14:paraId="27AD5123" w14:textId="56F4AA57"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dat kinderen zich optimaal qua kennis en vaardigheden ontwikkelen, hun kwaliteiten kennen (en inzetten), hun tekortkomingen kennen (accepteren en waar kan ze proberen te verbeteren) en zich welbevinden.</w:t>
      </w:r>
    </w:p>
    <w:p w14:paraId="211B6D08" w14:textId="049A7142"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w:t>
      </w:r>
    </w:p>
    <w:p w14:paraId="2F8D0959" w14:textId="17EE7881"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t>We willen goede resultaten, die passen bij onze leerlingen.</w:t>
      </w:r>
    </w:p>
    <w:p w14:paraId="443D7FCA" w14:textId="3CF1A18A" w:rsidR="550E6421" w:rsidRDefault="0E08ED4F" w:rsidP="550E6421">
      <w:pPr>
        <w:pStyle w:val="Lijstalinea"/>
        <w:numPr>
          <w:ilvl w:val="0"/>
          <w:numId w:val="29"/>
        </w:numPr>
        <w:spacing w:after="200" w:line="276" w:lineRule="auto"/>
        <w:rPr>
          <w:sz w:val="24"/>
          <w:szCs w:val="24"/>
        </w:rPr>
      </w:pPr>
      <w:r w:rsidRPr="0E08ED4F">
        <w:rPr>
          <w:rFonts w:ascii="Calibri" w:eastAsia="Calibri" w:hAnsi="Calibri" w:cs="Calibri"/>
          <w:sz w:val="24"/>
          <w:szCs w:val="24"/>
        </w:rPr>
        <w:lastRenderedPageBreak/>
        <w:t>We willen dat leerlingen aan het eind van hun basisschoolperiode zin hebben in een volgende stap en vol zelfvertrouwen de oversteek wagen naar het voortgezet onderwijs.</w:t>
      </w:r>
    </w:p>
    <w:p w14:paraId="3989717C" w14:textId="38CFB488" w:rsidR="550E6421" w:rsidRDefault="0E08ED4F" w:rsidP="550E6421">
      <w:pPr>
        <w:spacing w:after="0" w:line="240" w:lineRule="auto"/>
        <w:rPr>
          <w:rFonts w:ascii="Calibri" w:eastAsia="Calibri" w:hAnsi="Calibri" w:cs="Calibri"/>
          <w:sz w:val="24"/>
          <w:szCs w:val="24"/>
        </w:rPr>
      </w:pPr>
      <w:r w:rsidRPr="0E08ED4F">
        <w:rPr>
          <w:rFonts w:ascii="Calibri" w:eastAsia="Calibri" w:hAnsi="Calibri" w:cs="Calibri"/>
          <w:sz w:val="24"/>
          <w:szCs w:val="24"/>
        </w:rPr>
        <w:t xml:space="preserve">De visie van onze stichting en de missie van onze school geven aan hoe wij naar kinderen willen kijken, op welke wijze wij willen bijdragen aan de ontwikkeling van kinderen en hoe dat vorm moet krijgen in de dagelijkse praktijk. </w:t>
      </w:r>
    </w:p>
    <w:p w14:paraId="398FABFA" w14:textId="0E60F36A" w:rsidR="550E6421" w:rsidRDefault="550E6421" w:rsidP="550E6421">
      <w:pPr>
        <w:spacing w:after="0" w:line="240" w:lineRule="auto"/>
        <w:rPr>
          <w:rFonts w:ascii="Calibri" w:eastAsia="Calibri" w:hAnsi="Calibri" w:cs="Calibri"/>
          <w:sz w:val="24"/>
          <w:szCs w:val="24"/>
        </w:rPr>
      </w:pPr>
    </w:p>
    <w:p w14:paraId="11BB0E80" w14:textId="4F896C78" w:rsidR="550E6421" w:rsidRDefault="0E08ED4F" w:rsidP="550E6421">
      <w:pPr>
        <w:spacing w:after="0" w:line="240" w:lineRule="auto"/>
        <w:rPr>
          <w:rFonts w:ascii="Calibri" w:eastAsia="Calibri" w:hAnsi="Calibri" w:cs="Calibri"/>
        </w:rPr>
      </w:pPr>
      <w:r w:rsidRPr="0E08ED4F">
        <w:rPr>
          <w:rFonts w:ascii="Calibri" w:eastAsia="Calibri" w:hAnsi="Calibri" w:cs="Calibri"/>
          <w:sz w:val="24"/>
          <w:szCs w:val="24"/>
        </w:rPr>
        <w:t xml:space="preserve">Promofilm </w:t>
      </w:r>
      <w:proofErr w:type="spellStart"/>
      <w:r w:rsidRPr="0E08ED4F">
        <w:rPr>
          <w:rFonts w:ascii="Calibri" w:eastAsia="Calibri" w:hAnsi="Calibri" w:cs="Calibri"/>
          <w:sz w:val="24"/>
          <w:szCs w:val="24"/>
        </w:rPr>
        <w:t>Aeresteijn</w:t>
      </w:r>
      <w:proofErr w:type="spellEnd"/>
      <w:r w:rsidRPr="0E08ED4F">
        <w:rPr>
          <w:rFonts w:ascii="Calibri" w:eastAsia="Calibri" w:hAnsi="Calibri" w:cs="Calibri"/>
        </w:rPr>
        <w:t xml:space="preserve">: </w:t>
      </w:r>
      <w:hyperlink r:id="rId20">
        <w:r w:rsidRPr="0E08ED4F">
          <w:rPr>
            <w:rStyle w:val="Hyperlink"/>
            <w:rFonts w:ascii="Calibri" w:eastAsia="Calibri" w:hAnsi="Calibri" w:cs="Calibri"/>
            <w:color w:val="0563C1"/>
          </w:rPr>
          <w:t>https://www.youtube.com/watch?v=gpRedJ0OsIE</w:t>
        </w:r>
      </w:hyperlink>
      <w:r w:rsidRPr="0E08ED4F">
        <w:rPr>
          <w:rFonts w:ascii="Calibri" w:eastAsia="Calibri" w:hAnsi="Calibri" w:cs="Calibri"/>
          <w:color w:val="0563C1"/>
          <w:u w:val="single"/>
        </w:rPr>
        <w:t xml:space="preserve"> </w:t>
      </w:r>
    </w:p>
    <w:p w14:paraId="51EE37F8" w14:textId="1194A912" w:rsidR="550E6421" w:rsidRDefault="550E6421" w:rsidP="550E6421">
      <w:pPr>
        <w:spacing w:after="0" w:line="240" w:lineRule="auto"/>
        <w:rPr>
          <w:rFonts w:ascii="Calibri" w:eastAsia="Calibri" w:hAnsi="Calibri" w:cs="Calibri"/>
        </w:rPr>
      </w:pPr>
    </w:p>
    <w:p w14:paraId="6A6B8F66" w14:textId="54DDB9B6" w:rsidR="550E6421" w:rsidRDefault="550E6421" w:rsidP="0E08ED4F">
      <w:r>
        <w:br/>
      </w:r>
      <w:r w:rsidR="0E08ED4F" w:rsidRPr="2073B836">
        <w:rPr>
          <w:rFonts w:ascii="Calibri Light" w:eastAsia="Calibri Light" w:hAnsi="Calibri Light" w:cs="Calibri Light"/>
          <w:b/>
          <w:bCs/>
          <w:color w:val="5B9AD5"/>
          <w:sz w:val="26"/>
          <w:szCs w:val="26"/>
        </w:rPr>
        <w:t xml:space="preserve">Wat </w:t>
      </w:r>
      <w:proofErr w:type="spellStart"/>
      <w:r w:rsidR="0E08ED4F" w:rsidRPr="2073B836">
        <w:rPr>
          <w:rFonts w:ascii="Calibri Light" w:eastAsia="Calibri Light" w:hAnsi="Calibri Light" w:cs="Calibri Light"/>
          <w:b/>
          <w:bCs/>
          <w:color w:val="5B9AD5"/>
          <w:sz w:val="26"/>
          <w:szCs w:val="26"/>
        </w:rPr>
        <w:t>Aeresteijn</w:t>
      </w:r>
      <w:proofErr w:type="spellEnd"/>
      <w:r w:rsidR="0E08ED4F" w:rsidRPr="2073B836">
        <w:rPr>
          <w:rFonts w:ascii="Calibri Light" w:eastAsia="Calibri Light" w:hAnsi="Calibri Light" w:cs="Calibri Light"/>
          <w:b/>
          <w:bCs/>
          <w:color w:val="5B9AD5"/>
          <w:sz w:val="26"/>
          <w:szCs w:val="26"/>
        </w:rPr>
        <w:t xml:space="preserve"> zo bijzonder maakt.</w:t>
      </w:r>
      <w:r>
        <w:br/>
      </w:r>
      <w:r w:rsidR="0E08ED4F" w:rsidRPr="2073B836">
        <w:rPr>
          <w:rFonts w:ascii="Calibri Light" w:eastAsia="Calibri Light" w:hAnsi="Calibri Light" w:cs="Calibri Light"/>
          <w:b/>
          <w:bCs/>
          <w:color w:val="5B9AD5"/>
          <w:sz w:val="26"/>
          <w:szCs w:val="26"/>
        </w:rPr>
        <w:t>Input van kinderen:</w:t>
      </w:r>
      <w:r>
        <w:br/>
      </w:r>
      <w:r w:rsidR="0E08ED4F" w:rsidRPr="2073B836">
        <w:rPr>
          <w:rFonts w:ascii="Calibri Light" w:eastAsia="Calibri Light" w:hAnsi="Calibri Light" w:cs="Calibri Light"/>
          <w:b/>
          <w:bCs/>
          <w:color w:val="5B9AD5"/>
          <w:sz w:val="26"/>
          <w:szCs w:val="26"/>
        </w:rPr>
        <w:t xml:space="preserve">- </w:t>
      </w:r>
      <w:r w:rsidR="0E08ED4F" w:rsidRPr="2073B836">
        <w:rPr>
          <w:rFonts w:ascii="Calibri" w:eastAsia="Calibri" w:hAnsi="Calibri" w:cs="Calibri"/>
          <w:sz w:val="24"/>
          <w:szCs w:val="24"/>
        </w:rPr>
        <w:t>Het plein</w:t>
      </w:r>
      <w:r>
        <w:br/>
      </w:r>
      <w:r w:rsidR="0E08ED4F" w:rsidRPr="2073B836">
        <w:rPr>
          <w:rFonts w:ascii="Calibri" w:eastAsia="Calibri" w:hAnsi="Calibri" w:cs="Calibri"/>
          <w:sz w:val="24"/>
          <w:szCs w:val="24"/>
        </w:rPr>
        <w:t>- Plusklas en pluszorgklas</w:t>
      </w:r>
      <w:r>
        <w:br/>
      </w:r>
      <w:r w:rsidR="0E08ED4F" w:rsidRPr="2073B836">
        <w:rPr>
          <w:rFonts w:ascii="Calibri" w:eastAsia="Calibri" w:hAnsi="Calibri" w:cs="Calibri"/>
          <w:sz w:val="24"/>
          <w:szCs w:val="24"/>
        </w:rPr>
        <w:t xml:space="preserve">- </w:t>
      </w:r>
      <w:proofErr w:type="spellStart"/>
      <w:r w:rsidR="0E08ED4F" w:rsidRPr="2073B836">
        <w:rPr>
          <w:rFonts w:ascii="Calibri" w:eastAsia="Calibri" w:hAnsi="Calibri" w:cs="Calibri"/>
          <w:sz w:val="24"/>
          <w:szCs w:val="24"/>
        </w:rPr>
        <w:t>Snappet</w:t>
      </w:r>
      <w:proofErr w:type="spellEnd"/>
      <w:r>
        <w:br/>
      </w:r>
      <w:r w:rsidR="0E08ED4F" w:rsidRPr="2073B836">
        <w:rPr>
          <w:rFonts w:ascii="Calibri" w:eastAsia="Calibri" w:hAnsi="Calibri" w:cs="Calibri"/>
          <w:sz w:val="24"/>
          <w:szCs w:val="24"/>
        </w:rPr>
        <w:t>- We bestaan al heel lang, want ik zit er nu op en mijn vader heeft hier ook gezeten</w:t>
      </w:r>
      <w:r>
        <w:br/>
      </w:r>
      <w:r w:rsidR="0E08ED4F" w:rsidRPr="2073B836">
        <w:rPr>
          <w:rFonts w:ascii="Calibri" w:eastAsia="Calibri" w:hAnsi="Calibri" w:cs="Calibri"/>
          <w:sz w:val="24"/>
          <w:szCs w:val="24"/>
        </w:rPr>
        <w:t>- Dat we hier alles vieren</w:t>
      </w:r>
      <w:r>
        <w:br/>
      </w:r>
      <w:r w:rsidR="0E08ED4F" w:rsidRPr="2073B836">
        <w:rPr>
          <w:rFonts w:ascii="Calibri" w:eastAsia="Calibri" w:hAnsi="Calibri" w:cs="Calibri"/>
          <w:sz w:val="24"/>
          <w:szCs w:val="24"/>
        </w:rPr>
        <w:t>- Dat we katholiek zijn</w:t>
      </w:r>
      <w:r>
        <w:br/>
      </w:r>
      <w:r w:rsidR="0E08ED4F" w:rsidRPr="2073B836">
        <w:rPr>
          <w:rFonts w:ascii="Calibri" w:eastAsia="Calibri" w:hAnsi="Calibri" w:cs="Calibri"/>
          <w:sz w:val="24"/>
          <w:szCs w:val="24"/>
        </w:rPr>
        <w:t>- Dat hier een feest ook écht een feest is</w:t>
      </w:r>
      <w:r>
        <w:br/>
      </w:r>
      <w:r w:rsidR="0E08ED4F" w:rsidRPr="2073B836">
        <w:rPr>
          <w:rFonts w:ascii="Calibri" w:eastAsia="Calibri" w:hAnsi="Calibri" w:cs="Calibri"/>
          <w:sz w:val="24"/>
          <w:szCs w:val="24"/>
        </w:rPr>
        <w:t>- Talentenmiddag</w:t>
      </w:r>
      <w:r>
        <w:br/>
      </w:r>
      <w:r w:rsidR="0E08ED4F" w:rsidRPr="2073B836">
        <w:rPr>
          <w:rFonts w:ascii="Calibri" w:eastAsia="Calibri" w:hAnsi="Calibri" w:cs="Calibri"/>
          <w:sz w:val="24"/>
          <w:szCs w:val="24"/>
        </w:rPr>
        <w:t>- Pleinfestijn</w:t>
      </w:r>
      <w:r>
        <w:br/>
      </w:r>
      <w:r w:rsidR="0E08ED4F" w:rsidRPr="2073B836">
        <w:rPr>
          <w:rFonts w:ascii="Calibri" w:eastAsia="Calibri" w:hAnsi="Calibri" w:cs="Calibri"/>
          <w:sz w:val="24"/>
          <w:szCs w:val="24"/>
        </w:rPr>
        <w:t xml:space="preserve">- </w:t>
      </w:r>
      <w:proofErr w:type="spellStart"/>
      <w:r w:rsidR="0E08ED4F" w:rsidRPr="2073B836">
        <w:rPr>
          <w:rFonts w:ascii="Calibri" w:eastAsia="Calibri" w:hAnsi="Calibri" w:cs="Calibri"/>
          <w:sz w:val="24"/>
          <w:szCs w:val="24"/>
        </w:rPr>
        <w:t>Theatersteijn</w:t>
      </w:r>
      <w:proofErr w:type="spellEnd"/>
      <w:r w:rsidR="3D794F86" w:rsidRPr="2073B836">
        <w:rPr>
          <w:rFonts w:ascii="Calibri" w:eastAsia="Calibri" w:hAnsi="Calibri" w:cs="Calibri"/>
          <w:sz w:val="24"/>
          <w:szCs w:val="24"/>
        </w:rPr>
        <w:t>/</w:t>
      </w:r>
      <w:proofErr w:type="spellStart"/>
      <w:r w:rsidR="3D794F86" w:rsidRPr="2073B836">
        <w:rPr>
          <w:rFonts w:ascii="Calibri" w:eastAsia="Calibri" w:hAnsi="Calibri" w:cs="Calibri"/>
          <w:sz w:val="24"/>
          <w:szCs w:val="24"/>
        </w:rPr>
        <w:t>klassefestijn</w:t>
      </w:r>
      <w:proofErr w:type="spellEnd"/>
      <w:r w:rsidR="3D794F86" w:rsidRPr="2073B836">
        <w:rPr>
          <w:rFonts w:ascii="Calibri" w:eastAsia="Calibri" w:hAnsi="Calibri" w:cs="Calibri"/>
          <w:sz w:val="24"/>
          <w:szCs w:val="24"/>
        </w:rPr>
        <w:t>.</w:t>
      </w:r>
      <w:r>
        <w:br/>
      </w:r>
      <w:r w:rsidR="0E08ED4F" w:rsidRPr="2073B836">
        <w:rPr>
          <w:rFonts w:ascii="Calibri" w:eastAsia="Calibri" w:hAnsi="Calibri" w:cs="Calibri"/>
          <w:sz w:val="24"/>
          <w:szCs w:val="24"/>
        </w:rPr>
        <w:t xml:space="preserve">- </w:t>
      </w:r>
      <w:r w:rsidR="7EB24221" w:rsidRPr="2073B836">
        <w:rPr>
          <w:rFonts w:ascii="Calibri" w:eastAsia="Calibri" w:hAnsi="Calibri" w:cs="Calibri"/>
          <w:sz w:val="24"/>
          <w:szCs w:val="24"/>
        </w:rPr>
        <w:t>Leerplein</w:t>
      </w:r>
    </w:p>
    <w:p w14:paraId="5A9A1B8E" w14:textId="359CF03A" w:rsidR="550E6421" w:rsidRDefault="0E08ED4F" w:rsidP="550E6421">
      <w:pPr>
        <w:spacing w:before="200" w:after="0" w:line="276" w:lineRule="auto"/>
        <w:rPr>
          <w:rFonts w:ascii="Calibri Light" w:eastAsia="Calibri Light" w:hAnsi="Calibri Light" w:cs="Calibri Light"/>
          <w:b/>
          <w:bCs/>
          <w:color w:val="5B9BD5" w:themeColor="accent1"/>
          <w:sz w:val="26"/>
          <w:szCs w:val="26"/>
        </w:rPr>
      </w:pPr>
      <w:r w:rsidRPr="0E08ED4F">
        <w:rPr>
          <w:rFonts w:ascii="Calibri Light" w:eastAsia="Calibri Light" w:hAnsi="Calibri Light" w:cs="Calibri Light"/>
          <w:b/>
          <w:bCs/>
          <w:color w:val="5B9AD5"/>
          <w:sz w:val="26"/>
          <w:szCs w:val="26"/>
        </w:rPr>
        <w:t>Wat willen we ontwikkelen?</w:t>
      </w:r>
    </w:p>
    <w:p w14:paraId="461FE36A" w14:textId="1443276F" w:rsidR="550E6421" w:rsidRDefault="0E08ED4F" w:rsidP="0E08ED4F">
      <w:pPr>
        <w:rPr>
          <w:rFonts w:ascii="Calibri" w:eastAsia="Calibri" w:hAnsi="Calibri" w:cs="Calibri"/>
          <w:sz w:val="24"/>
          <w:szCs w:val="24"/>
        </w:rPr>
      </w:pPr>
      <w:r w:rsidRPr="2073B836">
        <w:rPr>
          <w:rFonts w:ascii="Calibri" w:eastAsia="Calibri" w:hAnsi="Calibri" w:cs="Calibri"/>
          <w:i/>
          <w:iCs/>
          <w:sz w:val="24"/>
          <w:szCs w:val="24"/>
        </w:rPr>
        <w:t>Een leerplein</w:t>
      </w:r>
      <w:r w:rsidRPr="2073B836">
        <w:rPr>
          <w:rFonts w:ascii="Calibri" w:eastAsia="Calibri" w:hAnsi="Calibri" w:cs="Calibri"/>
          <w:sz w:val="24"/>
          <w:szCs w:val="24"/>
        </w:rPr>
        <w:t xml:space="preserve">; naast een plusklas, een pluszorgklas een voorziening voor kinderen die te veel last hebben van overprikkeling, een leerplein waar kinderen metacognitieve vaardigheden, met name op het gebied van zelfsturing en eigenaarschap kunnen ontwikkelen. </w:t>
      </w:r>
      <w:r w:rsidR="14EE4701" w:rsidRPr="2073B836">
        <w:rPr>
          <w:rFonts w:ascii="Calibri" w:eastAsia="Calibri" w:hAnsi="Calibri" w:cs="Calibri"/>
          <w:sz w:val="24"/>
          <w:szCs w:val="24"/>
        </w:rPr>
        <w:t>En dit jaar zonder een vaste begeleidende leerkracht. Zie verder beleidsstuk Leerplein.</w:t>
      </w:r>
    </w:p>
    <w:p w14:paraId="2F44AABD" w14:textId="64F58B94" w:rsidR="550E6421" w:rsidRDefault="0E08ED4F" w:rsidP="550E6421">
      <w:pPr>
        <w:rPr>
          <w:rFonts w:ascii="Calibri" w:eastAsia="Calibri" w:hAnsi="Calibri" w:cs="Calibri"/>
          <w:sz w:val="24"/>
          <w:szCs w:val="24"/>
        </w:rPr>
      </w:pPr>
      <w:r w:rsidRPr="2073B836">
        <w:rPr>
          <w:rFonts w:ascii="Calibri" w:eastAsia="Calibri" w:hAnsi="Calibri" w:cs="Calibri"/>
          <w:i/>
          <w:iCs/>
          <w:sz w:val="24"/>
          <w:szCs w:val="24"/>
        </w:rPr>
        <w:lastRenderedPageBreak/>
        <w:t>Betere oudercommunicatie</w:t>
      </w:r>
      <w:r w:rsidRPr="2073B836">
        <w:rPr>
          <w:rFonts w:ascii="Calibri" w:eastAsia="Calibri" w:hAnsi="Calibri" w:cs="Calibri"/>
          <w:sz w:val="24"/>
          <w:szCs w:val="24"/>
        </w:rPr>
        <w:t xml:space="preserve"> via </w:t>
      </w:r>
      <w:proofErr w:type="spellStart"/>
      <w:r w:rsidRPr="2073B836">
        <w:rPr>
          <w:rFonts w:ascii="Calibri" w:eastAsia="Calibri" w:hAnsi="Calibri" w:cs="Calibri"/>
          <w:sz w:val="24"/>
          <w:szCs w:val="24"/>
        </w:rPr>
        <w:t>Schoudercom</w:t>
      </w:r>
      <w:proofErr w:type="spellEnd"/>
      <w:r w:rsidR="72B1AD42" w:rsidRPr="2073B836">
        <w:rPr>
          <w:rFonts w:ascii="Calibri" w:eastAsia="Calibri" w:hAnsi="Calibri" w:cs="Calibri"/>
          <w:sz w:val="24"/>
          <w:szCs w:val="24"/>
        </w:rPr>
        <w:t xml:space="preserve"> en Classroom, huisbezoeken</w:t>
      </w:r>
      <w:r w:rsidR="1E3BA370" w:rsidRPr="2073B836">
        <w:rPr>
          <w:rFonts w:ascii="Calibri" w:eastAsia="Calibri" w:hAnsi="Calibri" w:cs="Calibri"/>
          <w:sz w:val="24"/>
          <w:szCs w:val="24"/>
        </w:rPr>
        <w:t xml:space="preserve"> bij nieuwe kleuters</w:t>
      </w:r>
      <w:r w:rsidR="72B1AD42" w:rsidRPr="2073B836">
        <w:rPr>
          <w:rFonts w:ascii="Calibri" w:eastAsia="Calibri" w:hAnsi="Calibri" w:cs="Calibri"/>
          <w:sz w:val="24"/>
          <w:szCs w:val="24"/>
        </w:rPr>
        <w:t xml:space="preserve">, </w:t>
      </w:r>
      <w:r w:rsidR="481AE89B" w:rsidRPr="2073B836">
        <w:rPr>
          <w:rFonts w:ascii="Calibri" w:eastAsia="Calibri" w:hAnsi="Calibri" w:cs="Calibri"/>
          <w:sz w:val="24"/>
          <w:szCs w:val="24"/>
        </w:rPr>
        <w:t xml:space="preserve">mogelijk </w:t>
      </w:r>
      <w:r w:rsidR="72B1AD42" w:rsidRPr="2073B836">
        <w:rPr>
          <w:rFonts w:ascii="Calibri" w:eastAsia="Calibri" w:hAnsi="Calibri" w:cs="Calibri"/>
          <w:sz w:val="24"/>
          <w:szCs w:val="24"/>
        </w:rPr>
        <w:t>open lessen, nog eerder bij problemen zelf contact opnemen, voor de kinderen met een hulpplan ook een voortgangsgesprek na de herfst- en voorjaarssignalering</w:t>
      </w:r>
      <w:r w:rsidR="54D47CA7" w:rsidRPr="2073B836">
        <w:rPr>
          <w:rFonts w:ascii="Calibri" w:eastAsia="Calibri" w:hAnsi="Calibri" w:cs="Calibri"/>
          <w:sz w:val="24"/>
          <w:szCs w:val="24"/>
        </w:rPr>
        <w:t>, methodetoetsen ook mee naar huis</w:t>
      </w:r>
      <w:r w:rsidR="3312C61A" w:rsidRPr="2073B836">
        <w:rPr>
          <w:rFonts w:ascii="Calibri" w:eastAsia="Calibri" w:hAnsi="Calibri" w:cs="Calibri"/>
          <w:sz w:val="24"/>
          <w:szCs w:val="24"/>
        </w:rPr>
        <w:t>, uitleg van hulpplannen door kinderen aan ouders.</w:t>
      </w:r>
    </w:p>
    <w:p w14:paraId="4C24DAA9" w14:textId="5C375DBD" w:rsidR="550E6421" w:rsidRDefault="0E08ED4F" w:rsidP="550E6421">
      <w:pPr>
        <w:rPr>
          <w:rFonts w:ascii="Calibri" w:eastAsia="Calibri" w:hAnsi="Calibri" w:cs="Calibri"/>
          <w:sz w:val="24"/>
          <w:szCs w:val="24"/>
        </w:rPr>
      </w:pPr>
      <w:r w:rsidRPr="2073B836">
        <w:rPr>
          <w:rFonts w:ascii="Calibri" w:eastAsia="Calibri" w:hAnsi="Calibri" w:cs="Calibri"/>
          <w:i/>
          <w:iCs/>
          <w:sz w:val="24"/>
          <w:szCs w:val="24"/>
        </w:rPr>
        <w:t>Eigenaarschap van leerlingen vergroten</w:t>
      </w:r>
      <w:r w:rsidRPr="2073B836">
        <w:rPr>
          <w:rFonts w:ascii="Calibri" w:eastAsia="Calibri" w:hAnsi="Calibri" w:cs="Calibri"/>
          <w:sz w:val="24"/>
          <w:szCs w:val="24"/>
        </w:rPr>
        <w:t>: “Wat heb ik nodig om verder te komen in mijn eigen leerproces?” “Waar wil ik naar toe?” “Hoe wil ik dat doen?” “Hoe wil ik laten zien wat ik kan?”</w:t>
      </w:r>
      <w:r w:rsidR="6B7A7945" w:rsidRPr="2073B836">
        <w:rPr>
          <w:rFonts w:ascii="Calibri" w:eastAsia="Calibri" w:hAnsi="Calibri" w:cs="Calibri"/>
          <w:sz w:val="24"/>
          <w:szCs w:val="24"/>
        </w:rPr>
        <w:t xml:space="preserve"> Dit </w:t>
      </w:r>
      <w:r w:rsidR="4E2B161B" w:rsidRPr="2073B836">
        <w:rPr>
          <w:rFonts w:ascii="Calibri" w:eastAsia="Calibri" w:hAnsi="Calibri" w:cs="Calibri"/>
          <w:sz w:val="24"/>
          <w:szCs w:val="24"/>
        </w:rPr>
        <w:t xml:space="preserve">volgend jaar door toepassing van </w:t>
      </w:r>
      <w:r w:rsidR="6B7A7945" w:rsidRPr="2073B836">
        <w:rPr>
          <w:rFonts w:ascii="Calibri" w:eastAsia="Calibri" w:hAnsi="Calibri" w:cs="Calibri"/>
          <w:sz w:val="24"/>
          <w:szCs w:val="24"/>
        </w:rPr>
        <w:t xml:space="preserve">week/dagtaak; </w:t>
      </w:r>
      <w:r w:rsidR="137B80E6" w:rsidRPr="2073B836">
        <w:rPr>
          <w:rFonts w:ascii="Calibri" w:eastAsia="Calibri" w:hAnsi="Calibri" w:cs="Calibri"/>
          <w:sz w:val="24"/>
          <w:szCs w:val="24"/>
        </w:rPr>
        <w:t xml:space="preserve">zelfstandig </w:t>
      </w:r>
      <w:r w:rsidR="6B7A7945" w:rsidRPr="2073B836">
        <w:rPr>
          <w:rFonts w:ascii="Calibri" w:eastAsia="Calibri" w:hAnsi="Calibri" w:cs="Calibri"/>
          <w:sz w:val="24"/>
          <w:szCs w:val="24"/>
        </w:rPr>
        <w:t xml:space="preserve">werken op het leerplein, </w:t>
      </w:r>
      <w:r w:rsidR="7675CF29" w:rsidRPr="2073B836">
        <w:rPr>
          <w:rFonts w:ascii="Calibri" w:eastAsia="Calibri" w:hAnsi="Calibri" w:cs="Calibri"/>
          <w:sz w:val="24"/>
          <w:szCs w:val="24"/>
        </w:rPr>
        <w:t>biebbegeleiding</w:t>
      </w:r>
      <w:r w:rsidR="25AA0338" w:rsidRPr="2073B836">
        <w:rPr>
          <w:rFonts w:ascii="Calibri" w:eastAsia="Calibri" w:hAnsi="Calibri" w:cs="Calibri"/>
          <w:sz w:val="24"/>
          <w:szCs w:val="24"/>
        </w:rPr>
        <w:t>, leerlingen veel vaker zélf oplossingen laten zoeken bij ene probleem (zowel tijdens instructie als bij vrije opdrachten)</w:t>
      </w:r>
    </w:p>
    <w:p w14:paraId="372CBDD7" w14:textId="665365DE" w:rsidR="550E6421" w:rsidRDefault="0E08ED4F" w:rsidP="550E6421">
      <w:pPr>
        <w:rPr>
          <w:rFonts w:ascii="Calibri" w:eastAsia="Calibri" w:hAnsi="Calibri" w:cs="Calibri"/>
          <w:sz w:val="24"/>
          <w:szCs w:val="24"/>
        </w:rPr>
      </w:pPr>
      <w:r w:rsidRPr="0E08ED4F">
        <w:rPr>
          <w:rFonts w:ascii="Calibri" w:eastAsia="Calibri" w:hAnsi="Calibri" w:cs="Calibri"/>
          <w:i/>
          <w:iCs/>
          <w:sz w:val="24"/>
          <w:szCs w:val="24"/>
        </w:rPr>
        <w:t>Veel aandacht voor de muzische vakken</w:t>
      </w:r>
      <w:r w:rsidRPr="0E08ED4F">
        <w:rPr>
          <w:rFonts w:ascii="Calibri" w:eastAsia="Calibri" w:hAnsi="Calibri" w:cs="Calibri"/>
          <w:sz w:val="24"/>
          <w:szCs w:val="24"/>
        </w:rPr>
        <w:t>: muziek, kunst en cultuur.</w:t>
      </w:r>
    </w:p>
    <w:p w14:paraId="569EC542" w14:textId="1F2AF1C5" w:rsidR="550E6421" w:rsidRDefault="0E08ED4F" w:rsidP="550E6421">
      <w:pPr>
        <w:rPr>
          <w:rFonts w:ascii="Calibri" w:eastAsia="Calibri" w:hAnsi="Calibri" w:cs="Calibri"/>
          <w:sz w:val="24"/>
          <w:szCs w:val="24"/>
        </w:rPr>
      </w:pPr>
      <w:r w:rsidRPr="0E08ED4F">
        <w:rPr>
          <w:rFonts w:ascii="Calibri" w:eastAsia="Calibri" w:hAnsi="Calibri" w:cs="Calibri"/>
          <w:i/>
          <w:iCs/>
          <w:sz w:val="24"/>
          <w:szCs w:val="24"/>
        </w:rPr>
        <w:t>Toewerken naar een goed IKC en onze gezamenlijke visie helder hebben voordat nieuwbouw van start zal gaan.</w:t>
      </w:r>
    </w:p>
    <w:p w14:paraId="2DF4EF1F" w14:textId="4B2DA173" w:rsidR="550E6421" w:rsidRDefault="0E08ED4F" w:rsidP="550E6421">
      <w:pPr>
        <w:rPr>
          <w:rFonts w:ascii="Calibri" w:eastAsia="Calibri" w:hAnsi="Calibri" w:cs="Calibri"/>
          <w:sz w:val="24"/>
          <w:szCs w:val="24"/>
        </w:rPr>
      </w:pPr>
      <w:r w:rsidRPr="0E08ED4F">
        <w:rPr>
          <w:rFonts w:ascii="Calibri" w:eastAsia="Calibri" w:hAnsi="Calibri" w:cs="Calibri"/>
          <w:i/>
          <w:iCs/>
          <w:sz w:val="24"/>
          <w:szCs w:val="24"/>
        </w:rPr>
        <w:t xml:space="preserve">Onze onderliggende filosofie als kapstok voor onze werkwijze (mogelijk </w:t>
      </w:r>
      <w:proofErr w:type="spellStart"/>
      <w:r w:rsidRPr="0E08ED4F">
        <w:rPr>
          <w:rFonts w:ascii="Calibri" w:eastAsia="Calibri" w:hAnsi="Calibri" w:cs="Calibri"/>
          <w:i/>
          <w:iCs/>
          <w:sz w:val="24"/>
          <w:szCs w:val="24"/>
        </w:rPr>
        <w:t>Covey</w:t>
      </w:r>
      <w:proofErr w:type="spellEnd"/>
      <w:r w:rsidRPr="0E08ED4F">
        <w:rPr>
          <w:rFonts w:ascii="Calibri" w:eastAsia="Calibri" w:hAnsi="Calibri" w:cs="Calibri"/>
          <w:i/>
          <w:iCs/>
          <w:sz w:val="24"/>
          <w:szCs w:val="24"/>
        </w:rPr>
        <w:t xml:space="preserve">): Gert </w:t>
      </w:r>
      <w:proofErr w:type="spellStart"/>
      <w:r w:rsidRPr="0E08ED4F">
        <w:rPr>
          <w:rFonts w:ascii="Calibri" w:eastAsia="Calibri" w:hAnsi="Calibri" w:cs="Calibri"/>
          <w:i/>
          <w:iCs/>
          <w:sz w:val="24"/>
          <w:szCs w:val="24"/>
        </w:rPr>
        <w:t>Biesta</w:t>
      </w:r>
      <w:proofErr w:type="spellEnd"/>
      <w:r w:rsidRPr="0E08ED4F">
        <w:rPr>
          <w:rFonts w:ascii="Calibri" w:eastAsia="Calibri" w:hAnsi="Calibri" w:cs="Calibri"/>
          <w:i/>
          <w:iCs/>
          <w:sz w:val="24"/>
          <w:szCs w:val="24"/>
        </w:rPr>
        <w:t xml:space="preserve">; kwalificatie, socialisatie, </w:t>
      </w:r>
      <w:proofErr w:type="spellStart"/>
      <w:r w:rsidRPr="0E08ED4F">
        <w:rPr>
          <w:rFonts w:ascii="Calibri" w:eastAsia="Calibri" w:hAnsi="Calibri" w:cs="Calibri"/>
          <w:i/>
          <w:iCs/>
          <w:sz w:val="24"/>
          <w:szCs w:val="24"/>
        </w:rPr>
        <w:t>subjectificatie</w:t>
      </w:r>
      <w:proofErr w:type="spellEnd"/>
      <w:r w:rsidRPr="0E08ED4F">
        <w:rPr>
          <w:rFonts w:ascii="Calibri" w:eastAsia="Calibri" w:hAnsi="Calibri" w:cs="Calibri"/>
          <w:i/>
          <w:iCs/>
          <w:sz w:val="24"/>
          <w:szCs w:val="24"/>
        </w:rPr>
        <w:t xml:space="preserve"> in balans.</w:t>
      </w:r>
      <w:r w:rsidR="550E6421">
        <w:br/>
      </w:r>
      <w:r w:rsidRPr="0E08ED4F">
        <w:rPr>
          <w:rFonts w:ascii="Calibri" w:eastAsia="Calibri" w:hAnsi="Calibri" w:cs="Calibri"/>
          <w:i/>
          <w:iCs/>
          <w:sz w:val="24"/>
          <w:szCs w:val="24"/>
        </w:rPr>
        <w:t xml:space="preserve">Kinderen moeten voldoende kennis en vaardigheden op een zo breed mogelijk gebied ontwikkelen. Gert </w:t>
      </w:r>
      <w:proofErr w:type="spellStart"/>
      <w:r w:rsidRPr="0E08ED4F">
        <w:rPr>
          <w:rFonts w:ascii="Calibri" w:eastAsia="Calibri" w:hAnsi="Calibri" w:cs="Calibri"/>
          <w:i/>
          <w:iCs/>
          <w:sz w:val="24"/>
          <w:szCs w:val="24"/>
        </w:rPr>
        <w:t>Biesta</w:t>
      </w:r>
      <w:proofErr w:type="spellEnd"/>
      <w:r w:rsidRPr="0E08ED4F">
        <w:rPr>
          <w:rFonts w:ascii="Calibri" w:eastAsia="Calibri" w:hAnsi="Calibri" w:cs="Calibri"/>
          <w:i/>
          <w:iCs/>
          <w:sz w:val="24"/>
          <w:szCs w:val="24"/>
        </w:rPr>
        <w:t xml:space="preserve"> legt haarfijn uit dat als je je in het onderwijs alleen zou richten op hoge </w:t>
      </w:r>
      <w:proofErr w:type="spellStart"/>
      <w:r w:rsidRPr="0E08ED4F">
        <w:rPr>
          <w:rFonts w:ascii="Calibri" w:eastAsia="Calibri" w:hAnsi="Calibri" w:cs="Calibri"/>
          <w:i/>
          <w:iCs/>
          <w:sz w:val="24"/>
          <w:szCs w:val="24"/>
        </w:rPr>
        <w:t>toetsscores</w:t>
      </w:r>
      <w:proofErr w:type="spellEnd"/>
      <w:r w:rsidRPr="0E08ED4F">
        <w:rPr>
          <w:rFonts w:ascii="Calibri" w:eastAsia="Calibri" w:hAnsi="Calibri" w:cs="Calibri"/>
          <w:i/>
          <w:iCs/>
          <w:sz w:val="24"/>
          <w:szCs w:val="24"/>
        </w:rPr>
        <w:t xml:space="preserve">, dit echter een negatief effect heeft op de socialisatie en de </w:t>
      </w:r>
      <w:proofErr w:type="spellStart"/>
      <w:r w:rsidRPr="0E08ED4F">
        <w:rPr>
          <w:rFonts w:ascii="Calibri" w:eastAsia="Calibri" w:hAnsi="Calibri" w:cs="Calibri"/>
          <w:i/>
          <w:iCs/>
          <w:sz w:val="24"/>
          <w:szCs w:val="24"/>
        </w:rPr>
        <w:t>subjectificatie</w:t>
      </w:r>
      <w:proofErr w:type="spellEnd"/>
      <w:r w:rsidRPr="0E08ED4F">
        <w:rPr>
          <w:rFonts w:ascii="Calibri" w:eastAsia="Calibri" w:hAnsi="Calibri" w:cs="Calibri"/>
          <w:i/>
          <w:iCs/>
          <w:sz w:val="24"/>
          <w:szCs w:val="24"/>
        </w:rPr>
        <w:t>.</w:t>
      </w:r>
    </w:p>
    <w:p w14:paraId="39DC89D4" w14:textId="3325C49A" w:rsidR="550E6421" w:rsidRDefault="0E08ED4F" w:rsidP="550E6421">
      <w:pPr>
        <w:rPr>
          <w:rFonts w:ascii="Calibri" w:eastAsia="Calibri" w:hAnsi="Calibri" w:cs="Calibri"/>
          <w:sz w:val="24"/>
          <w:szCs w:val="24"/>
        </w:rPr>
      </w:pPr>
      <w:r w:rsidRPr="0E08ED4F">
        <w:rPr>
          <w:rFonts w:ascii="Calibri" w:eastAsia="Calibri" w:hAnsi="Calibri" w:cs="Calibri"/>
          <w:sz w:val="24"/>
          <w:szCs w:val="24"/>
        </w:rPr>
        <w:t xml:space="preserve">Kinderen moeten ook de kans krijgen om zichzelf te ontdekken. Wie ben ik? Wat kan ik goed. Hoe ga ik om met mijn tekortkomingen? Hoe kan ik met mijn zijn de wereld een beetje mooier kleuren? </w:t>
      </w:r>
    </w:p>
    <w:p w14:paraId="5A0F89C9" w14:textId="54886218" w:rsidR="550E6421" w:rsidRDefault="0E08ED4F" w:rsidP="550E6421">
      <w:pPr>
        <w:rPr>
          <w:rFonts w:ascii="Calibri" w:eastAsia="Calibri" w:hAnsi="Calibri" w:cs="Calibri"/>
          <w:sz w:val="24"/>
          <w:szCs w:val="24"/>
        </w:rPr>
      </w:pPr>
      <w:r w:rsidRPr="0E08ED4F">
        <w:rPr>
          <w:rFonts w:ascii="Calibri" w:eastAsia="Calibri" w:hAnsi="Calibri" w:cs="Calibri"/>
          <w:sz w:val="24"/>
          <w:szCs w:val="24"/>
        </w:rPr>
        <w:t>En daarnaast moeten ze hun best doen om het voor de anderen in de groep zo leuk en fijn mogelijk te maken. Dan heb je te leren wat de cultuur, de normen en waarden in een groep zijn.</w:t>
      </w:r>
    </w:p>
    <w:p w14:paraId="51905F73" w14:textId="1803E895" w:rsidR="550E6421" w:rsidRDefault="0E08ED4F" w:rsidP="550E6421">
      <w:pPr>
        <w:rPr>
          <w:rFonts w:ascii="Calibri" w:eastAsia="Calibri" w:hAnsi="Calibri" w:cs="Calibri"/>
          <w:sz w:val="24"/>
          <w:szCs w:val="24"/>
        </w:rPr>
      </w:pPr>
      <w:r w:rsidRPr="0E08ED4F">
        <w:rPr>
          <w:rFonts w:ascii="Calibri" w:eastAsia="Calibri" w:hAnsi="Calibri" w:cs="Calibri"/>
          <w:sz w:val="24"/>
          <w:szCs w:val="24"/>
        </w:rPr>
        <w:t xml:space="preserve">Volgens </w:t>
      </w:r>
      <w:proofErr w:type="spellStart"/>
      <w:r w:rsidRPr="0E08ED4F">
        <w:rPr>
          <w:rFonts w:ascii="Calibri" w:eastAsia="Calibri" w:hAnsi="Calibri" w:cs="Calibri"/>
          <w:sz w:val="24"/>
          <w:szCs w:val="24"/>
        </w:rPr>
        <w:t>Biesta</w:t>
      </w:r>
      <w:proofErr w:type="spellEnd"/>
      <w:r w:rsidRPr="0E08ED4F">
        <w:rPr>
          <w:rFonts w:ascii="Calibri" w:eastAsia="Calibri" w:hAnsi="Calibri" w:cs="Calibri"/>
          <w:sz w:val="24"/>
          <w:szCs w:val="24"/>
        </w:rPr>
        <w:t xml:space="preserve"> draait het er op het vlak van de subjectivering namelijk om, dat kinderen zich bewust worden van hun verantwoordelijkheid, en dat ze ruimte krijgen om zich aangesproken te voelen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zou volwassenheid en een sterk ontwikkeld ethisch bewustzijn zijn.</w:t>
      </w:r>
    </w:p>
    <w:p w14:paraId="16D0036A" w14:textId="480BE4F5" w:rsidR="550E6421" w:rsidRDefault="0E08ED4F" w:rsidP="550E6421">
      <w:pPr>
        <w:spacing w:before="200" w:after="0" w:line="276" w:lineRule="auto"/>
        <w:rPr>
          <w:rFonts w:ascii="Calibri Light" w:eastAsia="Calibri Light" w:hAnsi="Calibri Light" w:cs="Calibri Light"/>
          <w:b/>
          <w:bCs/>
          <w:color w:val="5B9BD5" w:themeColor="accent1"/>
          <w:sz w:val="26"/>
          <w:szCs w:val="26"/>
        </w:rPr>
      </w:pPr>
      <w:r w:rsidRPr="0E08ED4F">
        <w:rPr>
          <w:rFonts w:ascii="Calibri Light" w:eastAsia="Calibri Light" w:hAnsi="Calibri Light" w:cs="Calibri Light"/>
          <w:b/>
          <w:bCs/>
          <w:color w:val="5B9AD5"/>
          <w:sz w:val="26"/>
          <w:szCs w:val="26"/>
        </w:rPr>
        <w:t xml:space="preserve">Het beeld: </w:t>
      </w:r>
      <w:r w:rsidR="550E6421">
        <w:br/>
      </w:r>
      <w:r w:rsidRPr="0E08ED4F">
        <w:rPr>
          <w:rFonts w:ascii="Calibri Light" w:eastAsia="Calibri Light" w:hAnsi="Calibri Light" w:cs="Calibri Light"/>
          <w:b/>
          <w:bCs/>
          <w:color w:val="5B9AD5"/>
          <w:sz w:val="26"/>
          <w:szCs w:val="26"/>
        </w:rPr>
        <w:t>DE KABOUTER</w:t>
      </w:r>
    </w:p>
    <w:p w14:paraId="69D12703" w14:textId="1378A9C4" w:rsidR="550E6421" w:rsidRDefault="6BDEF54C" w:rsidP="6BDEF54C">
      <w:pPr>
        <w:rPr>
          <w:rFonts w:ascii="Calibri" w:eastAsia="Calibri" w:hAnsi="Calibri" w:cs="Calibri"/>
          <w:i/>
          <w:iCs/>
          <w:sz w:val="24"/>
          <w:szCs w:val="24"/>
        </w:rPr>
      </w:pPr>
      <w:r w:rsidRPr="6BDEF54C">
        <w:rPr>
          <w:rFonts w:ascii="Calibri" w:eastAsia="Calibri" w:hAnsi="Calibri" w:cs="Calibri"/>
          <w:i/>
          <w:iCs/>
          <w:sz w:val="24"/>
          <w:szCs w:val="24"/>
        </w:rPr>
        <w:t>Gun iedere kabouter zijn eigen muts.</w:t>
      </w:r>
      <w:r w:rsidR="0E08ED4F">
        <w:br/>
      </w:r>
      <w:r w:rsidRPr="6BDEF54C">
        <w:rPr>
          <w:rFonts w:ascii="Calibri" w:eastAsia="Calibri" w:hAnsi="Calibri" w:cs="Calibri"/>
          <w:i/>
          <w:iCs/>
          <w:sz w:val="24"/>
          <w:szCs w:val="24"/>
        </w:rPr>
        <w:t>Ieder ‘kabouter’, dus ieder kind, iedere leerkracht, iedere medewerker en iedere ouder is uniek.</w:t>
      </w:r>
      <w:r w:rsidR="0E08ED4F">
        <w:br/>
      </w:r>
      <w:r w:rsidRPr="6BDEF54C">
        <w:rPr>
          <w:rFonts w:ascii="Calibri" w:eastAsia="Calibri" w:hAnsi="Calibri" w:cs="Calibri"/>
          <w:i/>
          <w:iCs/>
          <w:sz w:val="24"/>
          <w:szCs w:val="24"/>
        </w:rPr>
        <w:t>Iedere ‘kabouter’ wil gezien worden, wij willen de eigenheid van ieder mens verbonden aan de school herkennen en erkennen.</w:t>
      </w:r>
    </w:p>
    <w:p w14:paraId="53F11997" w14:textId="50D65697"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lastRenderedPageBreak/>
        <w:t>We gaan uit van het goede van iedere ‘kabouter’ binnen onze school. Een ‘kabouter’ wil namelijk gewoon tot de groep horen en wil leren.</w:t>
      </w:r>
    </w:p>
    <w:p w14:paraId="0FEADB7E" w14:textId="1CF9C2A9"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t>Iedere ‘kabouter’ hoort erbij en we sluiten geen ‘kabouter’ uit.</w:t>
      </w:r>
    </w:p>
    <w:p w14:paraId="7AEEC00E" w14:textId="0C74302D"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t>Als de ‘kabouter’ goed gemutst is heeft hij zin om te leren en staat hij open voor dat wat de leerkracht hem wil leren.</w:t>
      </w:r>
      <w:r w:rsidR="0E08ED4F">
        <w:br/>
      </w:r>
      <w:r w:rsidRPr="6BDEF54C">
        <w:rPr>
          <w:rFonts w:ascii="Calibri" w:eastAsia="Calibri" w:hAnsi="Calibri" w:cs="Calibri"/>
          <w:sz w:val="24"/>
          <w:szCs w:val="24"/>
        </w:rPr>
        <w:t>Heeft de ‘kabouter’ zijn verkeerde pet op dan is dat een signaal, dat er iets aan de hand is.</w:t>
      </w:r>
    </w:p>
    <w:p w14:paraId="5E285CF8" w14:textId="2E451222"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t>We willen iedere ‘kabouter’ dan leren dat hij een goede ik-boodschap kan geven: Ik voel me… als iemand…. Zou je alsjeblieft…….</w:t>
      </w:r>
    </w:p>
    <w:p w14:paraId="16B9B3FC" w14:textId="39DD64C4"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t>Iedere ‘kabouter’ willen we voldoende kennis en vaardigheden aanleren van een deskundige, didactisch goede en pedagogisch vaardige ‘kabouter’, en dat moet in balans zijn met het leren van de cultuur en de normen en waarden in het ‘kabouterdorp’. Ieder ‘kabouter’ moet dus leren hoe hij bij kan dragen aan de goede sfeer in het ‘kabouterdorp’. De ‘kabouter’ moet echter ook leren wie hij zelf is, wat hij wil, wat zijn dromen zijn en we moeten hem leren over andere ‘kabouterdorpen’ in de wereld. Iedere ‘kabouter’ moet de kans krijgen zijn eigen vaardigheden te leren zodat hij zich competent voelt en van waarde is voor welk ‘kabouterdorp’ dan ook in de wereld.</w:t>
      </w:r>
      <w:r w:rsidR="0E08ED4F">
        <w:br/>
      </w:r>
      <w:r w:rsidRPr="6BDEF54C">
        <w:rPr>
          <w:rFonts w:ascii="Calibri" w:eastAsia="Calibri" w:hAnsi="Calibri" w:cs="Calibri"/>
          <w:sz w:val="24"/>
          <w:szCs w:val="24"/>
        </w:rPr>
        <w:t xml:space="preserve">Het gaat om de balans tussen kwalificatie, </w:t>
      </w:r>
      <w:proofErr w:type="spellStart"/>
      <w:r w:rsidRPr="6BDEF54C">
        <w:rPr>
          <w:rFonts w:ascii="Calibri" w:eastAsia="Calibri" w:hAnsi="Calibri" w:cs="Calibri"/>
          <w:sz w:val="24"/>
          <w:szCs w:val="24"/>
        </w:rPr>
        <w:t>subjectificatie</w:t>
      </w:r>
      <w:proofErr w:type="spellEnd"/>
      <w:r w:rsidRPr="6BDEF54C">
        <w:rPr>
          <w:rFonts w:ascii="Calibri" w:eastAsia="Calibri" w:hAnsi="Calibri" w:cs="Calibri"/>
          <w:sz w:val="24"/>
          <w:szCs w:val="24"/>
        </w:rPr>
        <w:t xml:space="preserve"> en socialisatie in het ‘kabouterdorp’.</w:t>
      </w:r>
    </w:p>
    <w:p w14:paraId="5E634DB1" w14:textId="765F47E4" w:rsidR="550E6421" w:rsidRDefault="6BDEF54C" w:rsidP="6BDEF54C">
      <w:pPr>
        <w:rPr>
          <w:rFonts w:ascii="Calibri" w:eastAsia="Calibri" w:hAnsi="Calibri" w:cs="Calibri"/>
          <w:sz w:val="24"/>
          <w:szCs w:val="24"/>
        </w:rPr>
      </w:pPr>
      <w:r w:rsidRPr="6BDEF54C">
        <w:rPr>
          <w:rFonts w:ascii="Calibri" w:eastAsia="Calibri" w:hAnsi="Calibri" w:cs="Calibri"/>
          <w:sz w:val="24"/>
          <w:szCs w:val="24"/>
        </w:rPr>
        <w:t>Wij leren iedere ‘kabouter’ het gaandeweg zelf te doen!</w:t>
      </w:r>
    </w:p>
    <w:p w14:paraId="447094B0" w14:textId="2B55B3A6" w:rsidR="550E6421" w:rsidRDefault="550E6421" w:rsidP="550E6421">
      <w:pPr>
        <w:rPr>
          <w:rFonts w:ascii="Calibri" w:eastAsia="Calibri" w:hAnsi="Calibri" w:cs="Calibri"/>
        </w:rPr>
      </w:pPr>
    </w:p>
    <w:p w14:paraId="0F6CDD1A" w14:textId="7AC4D959" w:rsidR="550E6421" w:rsidRDefault="550E6421" w:rsidP="550E6421">
      <w:pPr>
        <w:ind w:left="1440"/>
        <w:rPr>
          <w:rFonts w:ascii="Calibri" w:eastAsia="Calibri" w:hAnsi="Calibri" w:cs="Calibri"/>
        </w:rPr>
      </w:pPr>
    </w:p>
    <w:p w14:paraId="60A66021" w14:textId="75B07A14" w:rsidR="550E6421" w:rsidRDefault="550E6421" w:rsidP="550E6421">
      <w:pPr>
        <w:ind w:left="-5"/>
        <w:rPr>
          <w:b/>
          <w:bCs/>
          <w:color w:val="2E74B5" w:themeColor="accent1" w:themeShade="BF"/>
          <w:sz w:val="24"/>
          <w:szCs w:val="24"/>
        </w:rPr>
      </w:pPr>
    </w:p>
    <w:p w14:paraId="25E2401A" w14:textId="77777777" w:rsidR="00601D6A" w:rsidRPr="005D1F7E" w:rsidRDefault="00601D6A" w:rsidP="00A842D6">
      <w:pPr>
        <w:pStyle w:val="Geenafstand"/>
        <w:rPr>
          <w:rFonts w:cstheme="minorHAnsi"/>
          <w:i/>
          <w:sz w:val="24"/>
          <w:szCs w:val="24"/>
        </w:rPr>
      </w:pPr>
    </w:p>
    <w:p w14:paraId="3C12BF59" w14:textId="77777777" w:rsidR="00A842D6" w:rsidRPr="005D1F7E" w:rsidRDefault="00A842D6" w:rsidP="00A842D6">
      <w:pPr>
        <w:pStyle w:val="Geenafstand"/>
        <w:rPr>
          <w:rFonts w:cstheme="minorHAnsi"/>
          <w:sz w:val="24"/>
          <w:szCs w:val="24"/>
        </w:rPr>
      </w:pPr>
    </w:p>
    <w:p w14:paraId="0BD3CC6A" w14:textId="77777777" w:rsidR="003D3A55" w:rsidRPr="005D1F7E" w:rsidRDefault="003D3A55" w:rsidP="003D3A55">
      <w:pPr>
        <w:pStyle w:val="Geenafstand"/>
        <w:rPr>
          <w:rFonts w:cstheme="minorHAnsi"/>
          <w:sz w:val="24"/>
          <w:szCs w:val="24"/>
        </w:rPr>
      </w:pPr>
    </w:p>
    <w:p w14:paraId="794BCA35" w14:textId="77777777" w:rsidR="007E6C47" w:rsidRPr="005D1F7E" w:rsidRDefault="00A842D6">
      <w:pPr>
        <w:rPr>
          <w:rFonts w:cstheme="minorHAnsi"/>
          <w:b/>
        </w:rPr>
      </w:pPr>
      <w:r w:rsidRPr="005D1F7E">
        <w:rPr>
          <w:rFonts w:cstheme="minorHAnsi"/>
          <w:b/>
        </w:rPr>
        <w:br w:type="page"/>
      </w:r>
    </w:p>
    <w:p w14:paraId="75AD4F75" w14:textId="6640F03C" w:rsidR="007E6C47" w:rsidRPr="005D1F7E" w:rsidRDefault="007E6C47">
      <w:pPr>
        <w:rPr>
          <w:rFonts w:cstheme="minorHAnsi"/>
          <w:b/>
        </w:rPr>
      </w:pPr>
    </w:p>
    <w:p w14:paraId="5F7176CB" w14:textId="0668B547" w:rsidR="003A6433" w:rsidRPr="005D1F7E" w:rsidRDefault="003A6433" w:rsidP="003A6433">
      <w:pPr>
        <w:rPr>
          <w:rFonts w:cstheme="minorHAnsi"/>
        </w:rPr>
      </w:pPr>
      <w:r w:rsidRPr="005D1F7E">
        <w:rPr>
          <w:rFonts w:cstheme="minorHAnsi"/>
          <w:b/>
          <w:sz w:val="28"/>
          <w:szCs w:val="28"/>
        </w:rPr>
        <w:t>Beleidsdomein Onderwijs</w:t>
      </w:r>
    </w:p>
    <w:p w14:paraId="07197656" w14:textId="097CE151" w:rsidR="003A6433" w:rsidRPr="00616833" w:rsidRDefault="27553FBD" w:rsidP="27553FBD">
      <w:pPr>
        <w:rPr>
          <w:rFonts w:cstheme="minorHAnsi"/>
          <w:b/>
          <w:bCs/>
          <w:sz w:val="24"/>
          <w:szCs w:val="24"/>
        </w:rPr>
      </w:pPr>
      <w:r w:rsidRPr="00616833">
        <w:rPr>
          <w:rFonts w:cstheme="minorHAnsi"/>
          <w:b/>
          <w:bCs/>
          <w:color w:val="5B9BD5" w:themeColor="accent1"/>
          <w:sz w:val="24"/>
          <w:szCs w:val="24"/>
        </w:rPr>
        <w:t>Leerlingen 2019-2023</w:t>
      </w:r>
    </w:p>
    <w:p w14:paraId="0D53F795" w14:textId="10B493CC" w:rsidR="00A508E6" w:rsidRPr="005D1F7E" w:rsidRDefault="00A508E6" w:rsidP="00A508E6">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7F232252" w14:textId="1ECBF317" w:rsidR="00A508E6" w:rsidRPr="00616833" w:rsidRDefault="0E08ED4F" w:rsidP="099F33B9">
      <w:pPr>
        <w:pStyle w:val="Geenafstand"/>
        <w:numPr>
          <w:ilvl w:val="0"/>
          <w:numId w:val="33"/>
        </w:numPr>
        <w:rPr>
          <w:sz w:val="24"/>
          <w:szCs w:val="24"/>
        </w:rPr>
      </w:pPr>
      <w:r w:rsidRPr="099F33B9">
        <w:rPr>
          <w:sz w:val="24"/>
          <w:szCs w:val="24"/>
        </w:rPr>
        <w:t>Leerlingen kunnen zich op hun eigen manier en in hun eigen tempo optimaal ontwikkelen.</w:t>
      </w:r>
    </w:p>
    <w:p w14:paraId="620C0BD9" w14:textId="40767444" w:rsidR="00A508E6" w:rsidRPr="00616833" w:rsidRDefault="0E08ED4F" w:rsidP="099F33B9">
      <w:pPr>
        <w:pStyle w:val="Geenafstand"/>
        <w:numPr>
          <w:ilvl w:val="0"/>
          <w:numId w:val="33"/>
        </w:numPr>
        <w:rPr>
          <w:sz w:val="24"/>
          <w:szCs w:val="24"/>
        </w:rPr>
      </w:pPr>
      <w:r w:rsidRPr="099F33B9">
        <w:rPr>
          <w:sz w:val="24"/>
          <w:szCs w:val="24"/>
        </w:rPr>
        <w:t>Leerlingen voelen zich eigenaar van zijn/haar eigen leerproces.</w:t>
      </w:r>
    </w:p>
    <w:p w14:paraId="1B572E9F" w14:textId="26B54BD0" w:rsidR="003673B1" w:rsidRPr="00616833" w:rsidRDefault="0E08ED4F" w:rsidP="099F33B9">
      <w:pPr>
        <w:pStyle w:val="Geenafstand"/>
        <w:numPr>
          <w:ilvl w:val="0"/>
          <w:numId w:val="33"/>
        </w:numPr>
        <w:rPr>
          <w:sz w:val="24"/>
          <w:szCs w:val="24"/>
        </w:rPr>
      </w:pPr>
      <w:r w:rsidRPr="099F33B9">
        <w:rPr>
          <w:sz w:val="24"/>
          <w:szCs w:val="24"/>
        </w:rPr>
        <w:t xml:space="preserve">Ouders zijn educatieve partners bij het leerproces van de leerlingen. </w:t>
      </w:r>
    </w:p>
    <w:p w14:paraId="7B5802B2" w14:textId="768B1349" w:rsidR="00A508E6" w:rsidRPr="00616833" w:rsidRDefault="10320FB3" w:rsidP="06309E9B">
      <w:pPr>
        <w:rPr>
          <w:b/>
          <w:bCs/>
          <w:color w:val="2E74B5" w:themeColor="accent1" w:themeShade="BF"/>
          <w:sz w:val="24"/>
          <w:szCs w:val="24"/>
        </w:rPr>
      </w:pPr>
      <w:r w:rsidRPr="06309E9B">
        <w:rPr>
          <w:b/>
          <w:bCs/>
          <w:color w:val="2E74B5" w:themeColor="accent1" w:themeShade="BF"/>
          <w:sz w:val="24"/>
          <w:szCs w:val="24"/>
        </w:rPr>
        <w:t>Ambitie op schoolniveau:</w:t>
      </w:r>
    </w:p>
    <w:p w14:paraId="6EB35125" w14:textId="7ABE8F3E" w:rsidR="10320FB3" w:rsidRDefault="10320FB3" w:rsidP="10320FB3">
      <w:pPr>
        <w:rPr>
          <w:b/>
          <w:bCs/>
          <w:color w:val="2E74B5" w:themeColor="accent1" w:themeShade="BF"/>
          <w:sz w:val="24"/>
          <w:szCs w:val="24"/>
        </w:rPr>
      </w:pPr>
      <w:r w:rsidRPr="06309E9B">
        <w:rPr>
          <w:b/>
          <w:bCs/>
          <w:color w:val="2E74B5" w:themeColor="accent1" w:themeShade="BF"/>
          <w:sz w:val="24"/>
          <w:szCs w:val="24"/>
        </w:rPr>
        <w:t>Zo willen wij binnen onze school verder vormgeven aan de V van verrijkend: talentontwikkeling en de V van verantwoordelijk: eigenaarschap en de V van verbindend: samen beter</w:t>
      </w:r>
      <w:r w:rsidR="403480C4" w:rsidRPr="06309E9B">
        <w:rPr>
          <w:b/>
          <w:bCs/>
          <w:color w:val="2E74B5" w:themeColor="accent1" w:themeShade="BF"/>
          <w:sz w:val="24"/>
          <w:szCs w:val="24"/>
        </w:rPr>
        <w:t>:</w:t>
      </w:r>
    </w:p>
    <w:p w14:paraId="5CFFF265" w14:textId="5D817148" w:rsidR="0E08ED4F" w:rsidRDefault="0E08ED4F" w:rsidP="099F33B9">
      <w:pPr>
        <w:pStyle w:val="Lijstalinea"/>
        <w:numPr>
          <w:ilvl w:val="0"/>
          <w:numId w:val="26"/>
        </w:numPr>
        <w:spacing w:after="0" w:line="240" w:lineRule="auto"/>
        <w:rPr>
          <w:sz w:val="24"/>
          <w:szCs w:val="24"/>
        </w:rPr>
      </w:pPr>
      <w:r w:rsidRPr="099F33B9">
        <w:rPr>
          <w:rFonts w:ascii="Calibri" w:eastAsia="Calibri" w:hAnsi="Calibri" w:cs="Calibri"/>
          <w:sz w:val="24"/>
          <w:szCs w:val="24"/>
        </w:rPr>
        <w:t xml:space="preserve">Leerlingen ontwikkelen zich in balans op de drie aandachtsgebieden: kwalificatie, </w:t>
      </w:r>
      <w:proofErr w:type="spellStart"/>
      <w:r w:rsidRPr="099F33B9">
        <w:rPr>
          <w:rFonts w:ascii="Calibri" w:eastAsia="Calibri" w:hAnsi="Calibri" w:cs="Calibri"/>
          <w:sz w:val="24"/>
          <w:szCs w:val="24"/>
        </w:rPr>
        <w:t>subjectificatie</w:t>
      </w:r>
      <w:proofErr w:type="spellEnd"/>
      <w:r w:rsidRPr="099F33B9">
        <w:rPr>
          <w:rFonts w:ascii="Calibri" w:eastAsia="Calibri" w:hAnsi="Calibri" w:cs="Calibri"/>
          <w:sz w:val="24"/>
          <w:szCs w:val="24"/>
        </w:rPr>
        <w:t xml:space="preserve"> en socialisatie.</w:t>
      </w:r>
      <w:r>
        <w:br/>
      </w:r>
      <w:r w:rsidR="1A5F74FE" w:rsidRPr="099F33B9">
        <w:rPr>
          <w:rFonts w:ascii="Calibri" w:eastAsia="Calibri" w:hAnsi="Calibri" w:cs="Calibri"/>
          <w:sz w:val="24"/>
          <w:szCs w:val="24"/>
        </w:rPr>
        <w:t xml:space="preserve">Er is </w:t>
      </w:r>
      <w:r w:rsidRPr="099F33B9">
        <w:rPr>
          <w:rFonts w:ascii="Calibri" w:eastAsia="Calibri" w:hAnsi="Calibri" w:cs="Calibri"/>
          <w:sz w:val="24"/>
          <w:szCs w:val="24"/>
        </w:rPr>
        <w:t>een doorgaande lijn met voorschoolse en naschoolse voorziening.</w:t>
      </w:r>
    </w:p>
    <w:p w14:paraId="12A6DDE7" w14:textId="6FEB9B3D" w:rsidR="0E08ED4F" w:rsidRDefault="5BE666D8" w:rsidP="099F33B9">
      <w:pPr>
        <w:pStyle w:val="Lijstalinea"/>
        <w:numPr>
          <w:ilvl w:val="0"/>
          <w:numId w:val="26"/>
        </w:numPr>
        <w:spacing w:after="0" w:line="240" w:lineRule="auto"/>
        <w:rPr>
          <w:sz w:val="24"/>
          <w:szCs w:val="24"/>
        </w:rPr>
      </w:pPr>
      <w:r w:rsidRPr="773413A8">
        <w:rPr>
          <w:rFonts w:ascii="Calibri" w:eastAsia="Calibri" w:hAnsi="Calibri" w:cs="Calibri"/>
          <w:sz w:val="24"/>
          <w:szCs w:val="24"/>
        </w:rPr>
        <w:t>L</w:t>
      </w:r>
      <w:r w:rsidR="0E08ED4F" w:rsidRPr="773413A8">
        <w:rPr>
          <w:rFonts w:ascii="Calibri" w:eastAsia="Calibri" w:hAnsi="Calibri" w:cs="Calibri"/>
          <w:sz w:val="24"/>
          <w:szCs w:val="24"/>
        </w:rPr>
        <w:t xml:space="preserve">eerlingen </w:t>
      </w:r>
      <w:r w:rsidR="5682ABA2" w:rsidRPr="773413A8">
        <w:rPr>
          <w:rFonts w:ascii="Calibri" w:eastAsia="Calibri" w:hAnsi="Calibri" w:cs="Calibri"/>
          <w:sz w:val="24"/>
          <w:szCs w:val="24"/>
        </w:rPr>
        <w:t xml:space="preserve">zijn </w:t>
      </w:r>
      <w:r w:rsidR="0E08ED4F" w:rsidRPr="773413A8">
        <w:rPr>
          <w:rFonts w:ascii="Calibri" w:eastAsia="Calibri" w:hAnsi="Calibri" w:cs="Calibri"/>
          <w:sz w:val="24"/>
          <w:szCs w:val="24"/>
        </w:rPr>
        <w:t xml:space="preserve">zich bewust van hun verantwoordelijkheid, en </w:t>
      </w:r>
      <w:r w:rsidR="6F778057" w:rsidRPr="773413A8">
        <w:rPr>
          <w:rFonts w:ascii="Calibri" w:eastAsia="Calibri" w:hAnsi="Calibri" w:cs="Calibri"/>
          <w:sz w:val="24"/>
          <w:szCs w:val="24"/>
        </w:rPr>
        <w:t>worden</w:t>
      </w:r>
      <w:r w:rsidR="0E08ED4F" w:rsidRPr="773413A8">
        <w:rPr>
          <w:rFonts w:ascii="Calibri" w:eastAsia="Calibri" w:hAnsi="Calibri" w:cs="Calibri"/>
          <w:sz w:val="24"/>
          <w:szCs w:val="24"/>
        </w:rPr>
        <w:t xml:space="preserve"> aangesproken door hun omgeving, die een moreel appel op hen doet. Het gaat erom, dat ze leren dat de wereld niet om hen en hun particuliere verlangens draait, maar dat ze zichzelf de vraag leren stellen: is wat ik wens ook wenselijk voor de wereld om mij heen? Het uiteindelijke doel van onderwijs is dan volwassenheid en een sterk ontwikkeld ethisch bewustzijn.</w:t>
      </w:r>
      <w:r w:rsidR="0E08ED4F">
        <w:br/>
      </w:r>
      <w:r w:rsidR="0E08ED4F" w:rsidRPr="773413A8">
        <w:rPr>
          <w:rFonts w:ascii="Calibri" w:eastAsia="Calibri" w:hAnsi="Calibri" w:cs="Calibri"/>
          <w:sz w:val="24"/>
          <w:szCs w:val="24"/>
        </w:rPr>
        <w:t>Kortom: rentmeesterschap!</w:t>
      </w:r>
    </w:p>
    <w:p w14:paraId="17C6DBF6" w14:textId="1B58612D" w:rsidR="0E08ED4F" w:rsidRDefault="0E08ED4F" w:rsidP="773413A8">
      <w:pPr>
        <w:spacing w:after="0" w:line="257" w:lineRule="auto"/>
        <w:ind w:left="708"/>
        <w:rPr>
          <w:rFonts w:ascii="Calibri" w:eastAsia="Calibri" w:hAnsi="Calibri" w:cs="Calibri"/>
          <w:sz w:val="24"/>
          <w:szCs w:val="24"/>
        </w:rPr>
      </w:pPr>
      <w:r w:rsidRPr="773413A8">
        <w:rPr>
          <w:rFonts w:ascii="Calibri" w:eastAsia="Calibri" w:hAnsi="Calibri" w:cs="Calibri"/>
          <w:sz w:val="24"/>
          <w:szCs w:val="24"/>
        </w:rPr>
        <w:t>Vanuit eigenaarschap kijken wij naar de vier vaardigheden die leerlingen kunnen leren: Eigen doelen stellen, zelfevaluatie, zelfmonitoring en zelfinstructie.</w:t>
      </w:r>
      <w:r w:rsidR="21879B7A" w:rsidRPr="773413A8">
        <w:rPr>
          <w:rFonts w:ascii="Calibri" w:eastAsia="Calibri" w:hAnsi="Calibri" w:cs="Calibri"/>
          <w:sz w:val="24"/>
          <w:szCs w:val="24"/>
        </w:rPr>
        <w:t xml:space="preserve">    Prioriteit bij team.</w:t>
      </w:r>
      <w:r w:rsidR="35FBFA02" w:rsidRPr="773413A8">
        <w:rPr>
          <w:rFonts w:ascii="Calibri" w:eastAsia="Calibri" w:hAnsi="Calibri" w:cs="Calibri"/>
          <w:sz w:val="24"/>
          <w:szCs w:val="24"/>
        </w:rPr>
        <w:t xml:space="preserve"> En deze prioriteit is nog groter geworden na de Coronaperiode.</w:t>
      </w:r>
    </w:p>
    <w:p w14:paraId="2130BE58" w14:textId="534BB68C" w:rsidR="0E08ED4F" w:rsidRDefault="71493580" w:rsidP="099F33B9">
      <w:pPr>
        <w:pStyle w:val="Lijstalinea"/>
        <w:numPr>
          <w:ilvl w:val="0"/>
          <w:numId w:val="25"/>
        </w:numPr>
        <w:spacing w:after="0" w:line="257" w:lineRule="auto"/>
        <w:rPr>
          <w:sz w:val="24"/>
          <w:szCs w:val="24"/>
        </w:rPr>
      </w:pPr>
      <w:r w:rsidRPr="099F33B9">
        <w:rPr>
          <w:sz w:val="24"/>
          <w:szCs w:val="24"/>
        </w:rPr>
        <w:t>School en ouders weten</w:t>
      </w:r>
      <w:r w:rsidR="0E08ED4F" w:rsidRPr="099F33B9">
        <w:rPr>
          <w:sz w:val="24"/>
          <w:szCs w:val="24"/>
        </w:rPr>
        <w:t xml:space="preserve"> wat de wederzijdse verwachtingen en eindverantwoordelijkheden zijn en school, de ouders en de leerling</w:t>
      </w:r>
      <w:r w:rsidR="28AC49CF" w:rsidRPr="099F33B9">
        <w:rPr>
          <w:sz w:val="24"/>
          <w:szCs w:val="24"/>
        </w:rPr>
        <w:t xml:space="preserve"> </w:t>
      </w:r>
      <w:r w:rsidR="7DFE9EC8" w:rsidRPr="099F33B9">
        <w:rPr>
          <w:sz w:val="24"/>
          <w:szCs w:val="24"/>
        </w:rPr>
        <w:t xml:space="preserve">vormen </w:t>
      </w:r>
      <w:r w:rsidR="0E08ED4F" w:rsidRPr="099F33B9">
        <w:rPr>
          <w:sz w:val="24"/>
          <w:szCs w:val="24"/>
        </w:rPr>
        <w:t>een pedagogische driehoek</w:t>
      </w:r>
      <w:r w:rsidR="39030938" w:rsidRPr="099F33B9">
        <w:rPr>
          <w:sz w:val="24"/>
          <w:szCs w:val="24"/>
        </w:rPr>
        <w:t>.</w:t>
      </w:r>
    </w:p>
    <w:p w14:paraId="35A7F953" w14:textId="23099CD0" w:rsidR="086750FB" w:rsidRDefault="086750FB" w:rsidP="099F33B9">
      <w:pPr>
        <w:pStyle w:val="Lijstalinea"/>
        <w:numPr>
          <w:ilvl w:val="0"/>
          <w:numId w:val="25"/>
        </w:numPr>
        <w:spacing w:after="0" w:line="257" w:lineRule="auto"/>
        <w:rPr>
          <w:sz w:val="24"/>
          <w:szCs w:val="24"/>
        </w:rPr>
      </w:pPr>
      <w:r w:rsidRPr="080FF8CC">
        <w:rPr>
          <w:sz w:val="24"/>
          <w:szCs w:val="24"/>
        </w:rPr>
        <w:t xml:space="preserve">We </w:t>
      </w:r>
      <w:r w:rsidR="045EFEE5" w:rsidRPr="080FF8CC">
        <w:rPr>
          <w:sz w:val="24"/>
          <w:szCs w:val="24"/>
        </w:rPr>
        <w:t>bestendigen ons beleid.</w:t>
      </w:r>
    </w:p>
    <w:p w14:paraId="29B000CF" w14:textId="0F104AD1" w:rsidR="1A9EBE68" w:rsidRDefault="1A9EBE68" w:rsidP="080FF8CC">
      <w:pPr>
        <w:pStyle w:val="Lijstalinea"/>
        <w:numPr>
          <w:ilvl w:val="0"/>
          <w:numId w:val="25"/>
        </w:numPr>
        <w:spacing w:after="0" w:line="257" w:lineRule="auto"/>
        <w:rPr>
          <w:sz w:val="24"/>
          <w:szCs w:val="24"/>
        </w:rPr>
      </w:pPr>
      <w:r w:rsidRPr="080FF8CC">
        <w:rPr>
          <w:sz w:val="24"/>
          <w:szCs w:val="24"/>
        </w:rPr>
        <w:t>We gaan bewust werken vanuit de doelen en zoeken daar de passende activiteiten, lessen en werkvormen bij.</w:t>
      </w:r>
    </w:p>
    <w:p w14:paraId="4BCC96E9" w14:textId="54E72C45" w:rsidR="5B01A181" w:rsidRDefault="5B01A181" w:rsidP="099F33B9">
      <w:pPr>
        <w:pStyle w:val="Lijstalinea"/>
        <w:numPr>
          <w:ilvl w:val="0"/>
          <w:numId w:val="25"/>
        </w:numPr>
        <w:spacing w:after="0" w:line="257" w:lineRule="auto"/>
        <w:rPr>
          <w:sz w:val="24"/>
          <w:szCs w:val="24"/>
        </w:rPr>
      </w:pPr>
      <w:r w:rsidRPr="099F33B9">
        <w:rPr>
          <w:sz w:val="24"/>
          <w:szCs w:val="24"/>
        </w:rPr>
        <w:t>We hebben prioriteiten gesteld, zodat onze doelen voor het komende jaar haalbaar zijn.</w:t>
      </w:r>
    </w:p>
    <w:p w14:paraId="4214FA92" w14:textId="729E1C3A" w:rsidR="0E08ED4F" w:rsidRDefault="0E08ED4F" w:rsidP="0E08ED4F">
      <w:pPr>
        <w:spacing w:after="0" w:line="257" w:lineRule="auto"/>
        <w:rPr>
          <w:rFonts w:ascii="Calibri" w:eastAsia="Calibri" w:hAnsi="Calibri" w:cs="Calibri"/>
        </w:rPr>
      </w:pPr>
    </w:p>
    <w:tbl>
      <w:tblPr>
        <w:tblStyle w:val="Tabelraster"/>
        <w:tblW w:w="14004" w:type="dxa"/>
        <w:tblLayout w:type="fixed"/>
        <w:tblLook w:val="04A0" w:firstRow="1" w:lastRow="0" w:firstColumn="1" w:lastColumn="0" w:noHBand="0" w:noVBand="1"/>
      </w:tblPr>
      <w:tblGrid>
        <w:gridCol w:w="2334"/>
        <w:gridCol w:w="2334"/>
        <w:gridCol w:w="2334"/>
        <w:gridCol w:w="2334"/>
        <w:gridCol w:w="2460"/>
        <w:gridCol w:w="2208"/>
      </w:tblGrid>
      <w:tr w:rsidR="5D05E7FD" w14:paraId="417B3741" w14:textId="77777777" w:rsidTr="773413A8">
        <w:tc>
          <w:tcPr>
            <w:tcW w:w="2334" w:type="dxa"/>
          </w:tcPr>
          <w:p w14:paraId="7D4ACB06" w14:textId="45ECFC81" w:rsidR="5D05E7FD" w:rsidRDefault="6129EFF4" w:rsidP="773413A8">
            <w:pPr>
              <w:spacing w:line="259" w:lineRule="auto"/>
              <w:rPr>
                <w:rFonts w:ascii="Calibri" w:eastAsia="Calibri" w:hAnsi="Calibri" w:cs="Calibri"/>
                <w:b/>
                <w:bCs/>
              </w:rPr>
            </w:pPr>
            <w:r w:rsidRPr="773413A8">
              <w:rPr>
                <w:rFonts w:ascii="Calibri" w:eastAsia="Calibri" w:hAnsi="Calibri" w:cs="Calibri"/>
                <w:b/>
                <w:bCs/>
              </w:rPr>
              <w:t>PLAN</w:t>
            </w:r>
          </w:p>
          <w:p w14:paraId="053C2FEC" w14:textId="78CE91AC" w:rsidR="5D05E7FD" w:rsidRDefault="66277286" w:rsidP="06309E9B">
            <w:pPr>
              <w:spacing w:line="259" w:lineRule="auto"/>
              <w:rPr>
                <w:rFonts w:ascii="Calibri" w:eastAsia="Calibri" w:hAnsi="Calibri" w:cs="Calibri"/>
                <w:b/>
                <w:bCs/>
              </w:rPr>
            </w:pPr>
            <w:r w:rsidRPr="773413A8">
              <w:rPr>
                <w:rFonts w:ascii="Calibri" w:eastAsia="Calibri" w:hAnsi="Calibri" w:cs="Calibri"/>
                <w:b/>
                <w:bCs/>
              </w:rPr>
              <w:t xml:space="preserve">Doel </w:t>
            </w:r>
            <w:r w:rsidR="5D05E7FD" w:rsidRPr="773413A8">
              <w:rPr>
                <w:rFonts w:ascii="Calibri" w:eastAsia="Calibri" w:hAnsi="Calibri" w:cs="Calibri"/>
                <w:b/>
                <w:bCs/>
              </w:rPr>
              <w:t>2020-2021</w:t>
            </w:r>
          </w:p>
        </w:tc>
        <w:tc>
          <w:tcPr>
            <w:tcW w:w="2334" w:type="dxa"/>
          </w:tcPr>
          <w:p w14:paraId="0405CE34" w14:textId="741906B0" w:rsidR="5D05E7FD" w:rsidRDefault="5D05E7FD" w:rsidP="5D05E7FD">
            <w:pPr>
              <w:spacing w:line="259" w:lineRule="auto"/>
              <w:rPr>
                <w:rFonts w:ascii="Calibri" w:eastAsia="Calibri" w:hAnsi="Calibri" w:cs="Calibri"/>
              </w:rPr>
            </w:pPr>
            <w:r w:rsidRPr="5D05E7FD">
              <w:rPr>
                <w:rFonts w:ascii="Calibri" w:eastAsia="Calibri" w:hAnsi="Calibri" w:cs="Calibri"/>
                <w:b/>
                <w:bCs/>
              </w:rPr>
              <w:t>DO</w:t>
            </w:r>
          </w:p>
        </w:tc>
        <w:tc>
          <w:tcPr>
            <w:tcW w:w="2334" w:type="dxa"/>
          </w:tcPr>
          <w:p w14:paraId="06A4148B" w14:textId="272E0CC4" w:rsidR="5D05E7FD" w:rsidRDefault="5D05E7FD" w:rsidP="5D05E7FD">
            <w:pPr>
              <w:spacing w:line="259" w:lineRule="auto"/>
              <w:rPr>
                <w:rFonts w:ascii="Calibri" w:eastAsia="Calibri" w:hAnsi="Calibri" w:cs="Calibri"/>
              </w:rPr>
            </w:pPr>
            <w:r w:rsidRPr="5D05E7FD">
              <w:rPr>
                <w:rFonts w:ascii="Calibri" w:eastAsia="Calibri" w:hAnsi="Calibri" w:cs="Calibri"/>
                <w:b/>
                <w:bCs/>
              </w:rPr>
              <w:t>CHECK</w:t>
            </w:r>
          </w:p>
        </w:tc>
        <w:tc>
          <w:tcPr>
            <w:tcW w:w="2334" w:type="dxa"/>
          </w:tcPr>
          <w:p w14:paraId="799B5138" w14:textId="1CAF5F32" w:rsidR="5D05E7FD" w:rsidRDefault="5D05E7FD" w:rsidP="5D05E7FD">
            <w:pPr>
              <w:spacing w:line="259" w:lineRule="auto"/>
              <w:rPr>
                <w:rFonts w:ascii="Calibri" w:eastAsia="Calibri" w:hAnsi="Calibri" w:cs="Calibri"/>
              </w:rPr>
            </w:pPr>
            <w:r w:rsidRPr="5D05E7FD">
              <w:rPr>
                <w:rFonts w:ascii="Calibri" w:eastAsia="Calibri" w:hAnsi="Calibri" w:cs="Calibri"/>
                <w:b/>
                <w:bCs/>
              </w:rPr>
              <w:t>ACT</w:t>
            </w:r>
          </w:p>
        </w:tc>
        <w:tc>
          <w:tcPr>
            <w:tcW w:w="2460" w:type="dxa"/>
          </w:tcPr>
          <w:p w14:paraId="6DEC93CD" w14:textId="35E2FC5C" w:rsidR="45B3A19D" w:rsidRDefault="45B3A19D" w:rsidP="73D1EE26">
            <w:pPr>
              <w:spacing w:line="259" w:lineRule="auto"/>
              <w:rPr>
                <w:rFonts w:ascii="Calibri" w:eastAsia="Calibri" w:hAnsi="Calibri" w:cs="Calibri"/>
                <w:b/>
                <w:bCs/>
              </w:rPr>
            </w:pPr>
            <w:r w:rsidRPr="73D1EE26">
              <w:rPr>
                <w:rFonts w:ascii="Calibri" w:eastAsia="Calibri" w:hAnsi="Calibri" w:cs="Calibri"/>
                <w:b/>
                <w:bCs/>
              </w:rPr>
              <w:t>BORGEN</w:t>
            </w:r>
            <w:r w:rsidR="07051EFA" w:rsidRPr="73D1EE26">
              <w:rPr>
                <w:rFonts w:ascii="Calibri" w:eastAsia="Calibri" w:hAnsi="Calibri" w:cs="Calibri"/>
                <w:b/>
                <w:bCs/>
              </w:rPr>
              <w:t>/BESTENDIGING</w:t>
            </w:r>
          </w:p>
        </w:tc>
        <w:tc>
          <w:tcPr>
            <w:tcW w:w="2208" w:type="dxa"/>
          </w:tcPr>
          <w:p w14:paraId="5BD76E07" w14:textId="2B07593C" w:rsidR="5D05E7FD" w:rsidRDefault="5D05E7FD" w:rsidP="5D05E7FD">
            <w:pPr>
              <w:spacing w:line="259" w:lineRule="auto"/>
              <w:rPr>
                <w:rFonts w:ascii="Calibri" w:eastAsia="Calibri" w:hAnsi="Calibri" w:cs="Calibri"/>
              </w:rPr>
            </w:pPr>
            <w:r w:rsidRPr="5D05E7FD">
              <w:rPr>
                <w:rFonts w:ascii="Calibri" w:eastAsia="Calibri" w:hAnsi="Calibri" w:cs="Calibri"/>
                <w:b/>
                <w:bCs/>
              </w:rPr>
              <w:t>KOSTEN</w:t>
            </w:r>
          </w:p>
        </w:tc>
      </w:tr>
      <w:tr w:rsidR="5D05E7FD" w14:paraId="548278F2" w14:textId="77777777" w:rsidTr="773413A8">
        <w:tc>
          <w:tcPr>
            <w:tcW w:w="2334" w:type="dxa"/>
          </w:tcPr>
          <w:p w14:paraId="1B5ECB5C" w14:textId="1C205AFE" w:rsidR="5D05E7FD" w:rsidRDefault="41E901F5" w:rsidP="73D1EE26">
            <w:pPr>
              <w:spacing w:line="259" w:lineRule="auto"/>
              <w:rPr>
                <w:rFonts w:ascii="Calibri" w:eastAsia="Calibri" w:hAnsi="Calibri" w:cs="Calibri"/>
              </w:rPr>
            </w:pPr>
            <w:r w:rsidRPr="06309E9B">
              <w:rPr>
                <w:rFonts w:ascii="Calibri" w:eastAsia="Calibri" w:hAnsi="Calibri" w:cs="Calibri"/>
              </w:rPr>
              <w:t xml:space="preserve">De leerkrachten in groep 6 en 7 </w:t>
            </w:r>
            <w:r w:rsidR="0FA15FAB" w:rsidRPr="06309E9B">
              <w:rPr>
                <w:rFonts w:ascii="Calibri" w:eastAsia="Calibri" w:hAnsi="Calibri" w:cs="Calibri"/>
              </w:rPr>
              <w:t xml:space="preserve">hebben inzicht in hun leerstijlen </w:t>
            </w:r>
            <w:r w:rsidR="5D05E7FD" w:rsidRPr="06309E9B">
              <w:rPr>
                <w:rFonts w:ascii="Calibri" w:eastAsia="Calibri" w:hAnsi="Calibri" w:cs="Calibri"/>
              </w:rPr>
              <w:t xml:space="preserve"> volgens DISC. </w:t>
            </w:r>
          </w:p>
          <w:p w14:paraId="01C0EF9F" w14:textId="33280040" w:rsidR="5D05E7FD" w:rsidRDefault="520E5A39" w:rsidP="73D1EE26">
            <w:pPr>
              <w:spacing w:line="259" w:lineRule="auto"/>
              <w:rPr>
                <w:rFonts w:ascii="Calibri" w:eastAsia="Calibri" w:hAnsi="Calibri" w:cs="Calibri"/>
              </w:rPr>
            </w:pPr>
            <w:r w:rsidRPr="73D1EE26">
              <w:rPr>
                <w:rFonts w:ascii="Calibri" w:eastAsia="Calibri" w:hAnsi="Calibri" w:cs="Calibri"/>
              </w:rPr>
              <w:t>De lee</w:t>
            </w:r>
            <w:r w:rsidR="18016289" w:rsidRPr="73D1EE26">
              <w:rPr>
                <w:rFonts w:ascii="Calibri" w:eastAsia="Calibri" w:hAnsi="Calibri" w:cs="Calibri"/>
              </w:rPr>
              <w:t>rkrachten van groep 6 en 7 vullen</w:t>
            </w:r>
            <w:r w:rsidR="46DDC563" w:rsidRPr="73D1EE26">
              <w:rPr>
                <w:rFonts w:ascii="Calibri" w:eastAsia="Calibri" w:hAnsi="Calibri" w:cs="Calibri"/>
              </w:rPr>
              <w:t xml:space="preserve"> </w:t>
            </w:r>
            <w:proofErr w:type="spellStart"/>
            <w:r w:rsidR="46DDC563" w:rsidRPr="73D1EE26">
              <w:rPr>
                <w:rFonts w:ascii="Calibri" w:eastAsia="Calibri" w:hAnsi="Calibri" w:cs="Calibri"/>
              </w:rPr>
              <w:t>kindprofielen</w:t>
            </w:r>
            <w:proofErr w:type="spellEnd"/>
            <w:r w:rsidR="5959E7C8" w:rsidRPr="73D1EE26">
              <w:rPr>
                <w:rFonts w:ascii="Calibri" w:eastAsia="Calibri" w:hAnsi="Calibri" w:cs="Calibri"/>
              </w:rPr>
              <w:t xml:space="preserve"> in</w:t>
            </w:r>
            <w:r w:rsidR="46DDC563" w:rsidRPr="73D1EE26">
              <w:rPr>
                <w:rFonts w:ascii="Calibri" w:eastAsia="Calibri" w:hAnsi="Calibri" w:cs="Calibri"/>
              </w:rPr>
              <w:t xml:space="preserve"> en wet</w:t>
            </w:r>
            <w:r w:rsidR="6BD25945" w:rsidRPr="73D1EE26">
              <w:rPr>
                <w:rFonts w:ascii="Calibri" w:eastAsia="Calibri" w:hAnsi="Calibri" w:cs="Calibri"/>
              </w:rPr>
              <w:t>en daardoor</w:t>
            </w:r>
            <w:r w:rsidR="46DDC563" w:rsidRPr="73D1EE26">
              <w:rPr>
                <w:rFonts w:ascii="Calibri" w:eastAsia="Calibri" w:hAnsi="Calibri" w:cs="Calibri"/>
              </w:rPr>
              <w:t xml:space="preserve"> hoe </w:t>
            </w:r>
            <w:r w:rsidR="64A2A2E4" w:rsidRPr="73D1EE26">
              <w:rPr>
                <w:rFonts w:ascii="Calibri" w:eastAsia="Calibri" w:hAnsi="Calibri" w:cs="Calibri"/>
              </w:rPr>
              <w:t>z</w:t>
            </w:r>
            <w:r w:rsidR="46DDC563" w:rsidRPr="73D1EE26">
              <w:rPr>
                <w:rFonts w:ascii="Calibri" w:eastAsia="Calibri" w:hAnsi="Calibri" w:cs="Calibri"/>
              </w:rPr>
              <w:t xml:space="preserve">ij het best met </w:t>
            </w:r>
            <w:r w:rsidR="7310F976" w:rsidRPr="73D1EE26">
              <w:rPr>
                <w:rFonts w:ascii="Calibri" w:eastAsia="Calibri" w:hAnsi="Calibri" w:cs="Calibri"/>
              </w:rPr>
              <w:t>hun</w:t>
            </w:r>
            <w:r w:rsidR="46DDC563" w:rsidRPr="73D1EE26">
              <w:rPr>
                <w:rFonts w:ascii="Calibri" w:eastAsia="Calibri" w:hAnsi="Calibri" w:cs="Calibri"/>
              </w:rPr>
              <w:t xml:space="preserve"> leerlingen om k</w:t>
            </w:r>
            <w:r w:rsidR="5B065349" w:rsidRPr="73D1EE26">
              <w:rPr>
                <w:rFonts w:ascii="Calibri" w:eastAsia="Calibri" w:hAnsi="Calibri" w:cs="Calibri"/>
              </w:rPr>
              <w:t>unnen</w:t>
            </w:r>
            <w:r w:rsidR="46DDC563" w:rsidRPr="73D1EE26">
              <w:rPr>
                <w:rFonts w:ascii="Calibri" w:eastAsia="Calibri" w:hAnsi="Calibri" w:cs="Calibri"/>
              </w:rPr>
              <w:t xml:space="preserve"> gaan.</w:t>
            </w:r>
          </w:p>
          <w:p w14:paraId="22904E2A" w14:textId="1650ABB6" w:rsidR="5D05E7FD" w:rsidRDefault="5D05E7FD" w:rsidP="5D05E7FD">
            <w:pPr>
              <w:spacing w:line="259" w:lineRule="auto"/>
              <w:rPr>
                <w:rFonts w:ascii="Calibri" w:eastAsia="Calibri" w:hAnsi="Calibri" w:cs="Calibri"/>
              </w:rPr>
            </w:pPr>
          </w:p>
          <w:p w14:paraId="7136F63F" w14:textId="7313AFDF" w:rsidR="5D05E7FD" w:rsidRDefault="4D412ECD" w:rsidP="73D1EE26">
            <w:pPr>
              <w:spacing w:line="259" w:lineRule="auto"/>
              <w:rPr>
                <w:rFonts w:ascii="Calibri" w:eastAsia="Calibri" w:hAnsi="Calibri" w:cs="Calibri"/>
              </w:rPr>
            </w:pPr>
            <w:r w:rsidRPr="73D1EE26">
              <w:rPr>
                <w:rFonts w:ascii="Calibri" w:eastAsia="Calibri" w:hAnsi="Calibri" w:cs="Calibri"/>
              </w:rPr>
              <w:t>Eigenaar: Laura</w:t>
            </w:r>
          </w:p>
        </w:tc>
        <w:tc>
          <w:tcPr>
            <w:tcW w:w="2334" w:type="dxa"/>
          </w:tcPr>
          <w:p w14:paraId="339D550E" w14:textId="007E78E2" w:rsidR="5D05E7FD" w:rsidRDefault="5D05E7FD" w:rsidP="5D05E7FD">
            <w:pPr>
              <w:spacing w:line="259" w:lineRule="auto"/>
              <w:rPr>
                <w:rFonts w:ascii="Calibri" w:eastAsia="Calibri" w:hAnsi="Calibri" w:cs="Calibri"/>
              </w:rPr>
            </w:pPr>
            <w:r w:rsidRPr="73D1EE26">
              <w:rPr>
                <w:rFonts w:ascii="Calibri" w:eastAsia="Calibri" w:hAnsi="Calibri" w:cs="Calibri"/>
              </w:rPr>
              <w:t xml:space="preserve">Leerkrachten van de groepen </w:t>
            </w:r>
            <w:r w:rsidR="43639EC8" w:rsidRPr="73D1EE26">
              <w:rPr>
                <w:rFonts w:ascii="Calibri" w:eastAsia="Calibri" w:hAnsi="Calibri" w:cs="Calibri"/>
              </w:rPr>
              <w:t xml:space="preserve">6 en </w:t>
            </w:r>
            <w:r w:rsidRPr="73D1EE26">
              <w:rPr>
                <w:rFonts w:ascii="Calibri" w:eastAsia="Calibri" w:hAnsi="Calibri" w:cs="Calibri"/>
              </w:rPr>
              <w:t>7 krijgen de kans hun eigen leerstijl en motivatiestijl te verkennen via DISC.</w:t>
            </w:r>
          </w:p>
          <w:p w14:paraId="44C7CF35" w14:textId="4DFD5DFF" w:rsidR="5D05E7FD" w:rsidRDefault="5D05E7FD" w:rsidP="5D05E7FD">
            <w:pPr>
              <w:spacing w:line="259" w:lineRule="auto"/>
              <w:rPr>
                <w:rFonts w:ascii="Calibri" w:eastAsia="Calibri" w:hAnsi="Calibri" w:cs="Calibri"/>
              </w:rPr>
            </w:pPr>
            <w:r w:rsidRPr="73D1EE26">
              <w:rPr>
                <w:rFonts w:ascii="Calibri" w:eastAsia="Calibri" w:hAnsi="Calibri" w:cs="Calibri"/>
              </w:rPr>
              <w:t>Leerkrachten van de groepen</w:t>
            </w:r>
            <w:r w:rsidR="70A29657" w:rsidRPr="73D1EE26">
              <w:rPr>
                <w:rFonts w:ascii="Calibri" w:eastAsia="Calibri" w:hAnsi="Calibri" w:cs="Calibri"/>
              </w:rPr>
              <w:t xml:space="preserve"> 6 en 7 </w:t>
            </w:r>
            <w:r w:rsidRPr="73D1EE26">
              <w:rPr>
                <w:rFonts w:ascii="Calibri" w:eastAsia="Calibri" w:hAnsi="Calibri" w:cs="Calibri"/>
              </w:rPr>
              <w:t xml:space="preserve">brengen de leerstijlen van hun leerlingen in beeld. </w:t>
            </w:r>
          </w:p>
          <w:p w14:paraId="00F74E43" w14:textId="32F4D416" w:rsidR="5D05E7FD" w:rsidRDefault="5D05E7FD" w:rsidP="5D05E7FD">
            <w:pPr>
              <w:spacing w:line="259" w:lineRule="auto"/>
              <w:rPr>
                <w:rFonts w:ascii="Calibri" w:eastAsia="Calibri" w:hAnsi="Calibri" w:cs="Calibri"/>
              </w:rPr>
            </w:pPr>
          </w:p>
          <w:p w14:paraId="17A8D488" w14:textId="1001122D" w:rsidR="5D05E7FD" w:rsidRDefault="5D05E7FD" w:rsidP="73D1EE26">
            <w:pPr>
              <w:spacing w:line="259" w:lineRule="auto"/>
              <w:rPr>
                <w:rFonts w:ascii="Calibri" w:eastAsia="Calibri" w:hAnsi="Calibri" w:cs="Calibri"/>
              </w:rPr>
            </w:pPr>
          </w:p>
          <w:p w14:paraId="6D084223" w14:textId="7D13A390" w:rsidR="5D05E7FD" w:rsidRDefault="5D05E7FD" w:rsidP="5D05E7FD">
            <w:pPr>
              <w:spacing w:line="259" w:lineRule="auto"/>
              <w:rPr>
                <w:rFonts w:ascii="Calibri" w:eastAsia="Calibri" w:hAnsi="Calibri" w:cs="Calibri"/>
              </w:rPr>
            </w:pPr>
          </w:p>
        </w:tc>
        <w:tc>
          <w:tcPr>
            <w:tcW w:w="2334" w:type="dxa"/>
          </w:tcPr>
          <w:p w14:paraId="260B3A9B" w14:textId="54E7C269" w:rsidR="5D05E7FD" w:rsidRDefault="5D05E7FD" w:rsidP="5D05E7FD">
            <w:pPr>
              <w:spacing w:line="259" w:lineRule="auto"/>
              <w:rPr>
                <w:rFonts w:ascii="Calibri" w:eastAsia="Calibri" w:hAnsi="Calibri" w:cs="Calibri"/>
              </w:rPr>
            </w:pPr>
            <w:r w:rsidRPr="73D1EE26">
              <w:rPr>
                <w:rFonts w:ascii="Calibri" w:eastAsia="Calibri" w:hAnsi="Calibri" w:cs="Calibri"/>
              </w:rPr>
              <w:t xml:space="preserve">In januari van het jaar 2021 is er een Disc profiel van de leerkrachten van de groepen </w:t>
            </w:r>
            <w:r w:rsidR="2433BD34" w:rsidRPr="73D1EE26">
              <w:rPr>
                <w:rFonts w:ascii="Calibri" w:eastAsia="Calibri" w:hAnsi="Calibri" w:cs="Calibri"/>
              </w:rPr>
              <w:t>6</w:t>
            </w:r>
            <w:r w:rsidRPr="73D1EE26">
              <w:rPr>
                <w:rFonts w:ascii="Calibri" w:eastAsia="Calibri" w:hAnsi="Calibri" w:cs="Calibri"/>
              </w:rPr>
              <w:t xml:space="preserve"> en </w:t>
            </w:r>
            <w:r w:rsidR="47A85B49" w:rsidRPr="73D1EE26">
              <w:rPr>
                <w:rFonts w:ascii="Calibri" w:eastAsia="Calibri" w:hAnsi="Calibri" w:cs="Calibri"/>
              </w:rPr>
              <w:t>7</w:t>
            </w:r>
            <w:r w:rsidRPr="73D1EE26">
              <w:rPr>
                <w:rFonts w:ascii="Calibri" w:eastAsia="Calibri" w:hAnsi="Calibri" w:cs="Calibri"/>
              </w:rPr>
              <w:t>.</w:t>
            </w:r>
          </w:p>
          <w:p w14:paraId="45B68C49" w14:textId="39455616" w:rsidR="5D05E7FD" w:rsidRDefault="5D05E7FD" w:rsidP="5D05E7FD">
            <w:pPr>
              <w:spacing w:line="259" w:lineRule="auto"/>
              <w:rPr>
                <w:rFonts w:ascii="Calibri" w:eastAsia="Calibri" w:hAnsi="Calibri" w:cs="Calibri"/>
              </w:rPr>
            </w:pPr>
            <w:r w:rsidRPr="5D05E7FD">
              <w:rPr>
                <w:rFonts w:ascii="Calibri" w:eastAsia="Calibri" w:hAnsi="Calibri" w:cs="Calibri"/>
              </w:rPr>
              <w:t>In januari van 2021 hebben de leerkrachten een profiel van hun groep gemaakt waar ze hun lesstijl op af kunnen stemmen.</w:t>
            </w:r>
          </w:p>
        </w:tc>
        <w:tc>
          <w:tcPr>
            <w:tcW w:w="2334" w:type="dxa"/>
          </w:tcPr>
          <w:p w14:paraId="07D74DD2" w14:textId="19BF6170" w:rsidR="67F09184" w:rsidRDefault="67F09184" w:rsidP="406F8276">
            <w:pPr>
              <w:rPr>
                <w:rFonts w:ascii="Calibri" w:eastAsia="Calibri" w:hAnsi="Calibri" w:cs="Calibri"/>
              </w:rPr>
            </w:pPr>
            <w:r w:rsidRPr="406F8276">
              <w:rPr>
                <w:rFonts w:ascii="Calibri" w:eastAsia="Calibri" w:hAnsi="Calibri" w:cs="Calibri"/>
              </w:rPr>
              <w:t>Einde van het jaar plannen bijstellen en voortbouwen op wat bereikt is.</w:t>
            </w:r>
          </w:p>
          <w:p w14:paraId="7B173806" w14:textId="3C29BAB6" w:rsidR="406F8276" w:rsidRDefault="406F8276" w:rsidP="406F8276">
            <w:pPr>
              <w:spacing w:line="259" w:lineRule="auto"/>
              <w:rPr>
                <w:rFonts w:ascii="Calibri" w:eastAsia="Calibri" w:hAnsi="Calibri" w:cs="Calibri"/>
              </w:rPr>
            </w:pPr>
          </w:p>
          <w:p w14:paraId="33DF3A27" w14:textId="24FC30CF" w:rsidR="5D05E7FD" w:rsidRDefault="67F09184" w:rsidP="73D1EE26">
            <w:pPr>
              <w:spacing w:line="259" w:lineRule="auto"/>
              <w:rPr>
                <w:rFonts w:ascii="Calibri" w:eastAsia="Calibri" w:hAnsi="Calibri" w:cs="Calibri"/>
              </w:rPr>
            </w:pPr>
            <w:r w:rsidRPr="406F8276">
              <w:rPr>
                <w:rFonts w:ascii="Calibri" w:eastAsia="Calibri" w:hAnsi="Calibri" w:cs="Calibri"/>
              </w:rPr>
              <w:t>Evaluatiemoment in</w:t>
            </w:r>
            <w:r w:rsidR="7E883539" w:rsidRPr="406F8276">
              <w:rPr>
                <w:rFonts w:ascii="Calibri" w:eastAsia="Calibri" w:hAnsi="Calibri" w:cs="Calibri"/>
              </w:rPr>
              <w:t xml:space="preserve">plannen rond meivakantie tijdens </w:t>
            </w:r>
            <w:r w:rsidR="70296B6B" w:rsidRPr="406F8276">
              <w:rPr>
                <w:rFonts w:ascii="Calibri" w:eastAsia="Calibri" w:hAnsi="Calibri" w:cs="Calibri"/>
              </w:rPr>
              <w:t>MT-bijeenkomst</w:t>
            </w:r>
            <w:r w:rsidR="7E883539" w:rsidRPr="406F8276">
              <w:rPr>
                <w:rFonts w:ascii="Calibri" w:eastAsia="Calibri" w:hAnsi="Calibri" w:cs="Calibri"/>
              </w:rPr>
              <w:t>.</w:t>
            </w:r>
            <w:r w:rsidR="5D05E7FD">
              <w:br/>
            </w:r>
            <w:r w:rsidR="165A87BF" w:rsidRPr="406F8276">
              <w:rPr>
                <w:rFonts w:ascii="Calibri" w:eastAsia="Calibri" w:hAnsi="Calibri" w:cs="Calibri"/>
              </w:rPr>
              <w:t>Waar nodig komt het terug in bord-werksessies of studiedag.</w:t>
            </w:r>
          </w:p>
        </w:tc>
        <w:tc>
          <w:tcPr>
            <w:tcW w:w="2460" w:type="dxa"/>
          </w:tcPr>
          <w:p w14:paraId="13B86453" w14:textId="6FA66614" w:rsidR="655728D7" w:rsidRDefault="655728D7" w:rsidP="73D1EE26">
            <w:pPr>
              <w:spacing w:line="259" w:lineRule="auto"/>
              <w:rPr>
                <w:rFonts w:ascii="Calibri" w:eastAsia="Calibri" w:hAnsi="Calibri" w:cs="Calibri"/>
              </w:rPr>
            </w:pPr>
            <w:r w:rsidRPr="73D1EE26">
              <w:rPr>
                <w:rFonts w:ascii="Calibri" w:eastAsia="Calibri" w:hAnsi="Calibri" w:cs="Calibri"/>
              </w:rPr>
              <w:t xml:space="preserve">Leerkrachten van groep 6 en 7 zorgen voor een overdracht naar de volgende groep door </w:t>
            </w:r>
            <w:r w:rsidR="42414564" w:rsidRPr="73D1EE26">
              <w:rPr>
                <w:rFonts w:ascii="Calibri" w:eastAsia="Calibri" w:hAnsi="Calibri" w:cs="Calibri"/>
              </w:rPr>
              <w:t xml:space="preserve">per leerling op de leerpagina van </w:t>
            </w:r>
            <w:proofErr w:type="spellStart"/>
            <w:r w:rsidR="42414564" w:rsidRPr="73D1EE26">
              <w:rPr>
                <w:rFonts w:ascii="Calibri" w:eastAsia="Calibri" w:hAnsi="Calibri" w:cs="Calibri"/>
              </w:rPr>
              <w:t>LeerUniek</w:t>
            </w:r>
            <w:proofErr w:type="spellEnd"/>
            <w:r w:rsidR="42414564" w:rsidRPr="73D1EE26">
              <w:rPr>
                <w:rFonts w:ascii="Calibri" w:eastAsia="Calibri" w:hAnsi="Calibri" w:cs="Calibri"/>
              </w:rPr>
              <w:t xml:space="preserve"> </w:t>
            </w:r>
            <w:r w:rsidR="7CD24420" w:rsidRPr="73D1EE26">
              <w:rPr>
                <w:rFonts w:ascii="Calibri" w:eastAsia="Calibri" w:hAnsi="Calibri" w:cs="Calibri"/>
              </w:rPr>
              <w:t xml:space="preserve">bij Aantekeningen </w:t>
            </w:r>
            <w:r w:rsidR="42414564" w:rsidRPr="73D1EE26">
              <w:rPr>
                <w:rFonts w:ascii="Calibri" w:eastAsia="Calibri" w:hAnsi="Calibri" w:cs="Calibri"/>
              </w:rPr>
              <w:t xml:space="preserve">een kopje aan te maken </w:t>
            </w:r>
            <w:r w:rsidR="215EB29B" w:rsidRPr="73D1EE26">
              <w:rPr>
                <w:rFonts w:ascii="Calibri" w:eastAsia="Calibri" w:hAnsi="Calibri" w:cs="Calibri"/>
              </w:rPr>
              <w:t>Discprofiel.</w:t>
            </w:r>
            <w:r>
              <w:br/>
            </w:r>
            <w:r w:rsidR="10B99E7D" w:rsidRPr="73D1EE26">
              <w:rPr>
                <w:rFonts w:ascii="Calibri" w:eastAsia="Calibri" w:hAnsi="Calibri" w:cs="Calibri"/>
              </w:rPr>
              <w:t>Daarin wordt het profiel van het kind genoteerd en kun je aangeven wat 'werkt'.</w:t>
            </w:r>
          </w:p>
        </w:tc>
        <w:tc>
          <w:tcPr>
            <w:tcW w:w="2208" w:type="dxa"/>
          </w:tcPr>
          <w:p w14:paraId="29CB9AA9" w14:textId="4C11672F" w:rsidR="5D05E7FD" w:rsidRDefault="5D05E7FD" w:rsidP="5D05E7FD">
            <w:pPr>
              <w:spacing w:line="259" w:lineRule="auto"/>
              <w:rPr>
                <w:rFonts w:ascii="Calibri" w:eastAsia="Calibri" w:hAnsi="Calibri" w:cs="Calibri"/>
              </w:rPr>
            </w:pPr>
            <w:r w:rsidRPr="5D05E7FD">
              <w:rPr>
                <w:rFonts w:ascii="Calibri" w:eastAsia="Calibri" w:hAnsi="Calibri" w:cs="Calibri"/>
              </w:rPr>
              <w:t>DISC € 3000</w:t>
            </w:r>
          </w:p>
          <w:p w14:paraId="0C81E494" w14:textId="4C37BC09" w:rsidR="5D05E7FD" w:rsidRDefault="5D05E7FD" w:rsidP="5D05E7FD">
            <w:pPr>
              <w:spacing w:line="259" w:lineRule="auto"/>
              <w:rPr>
                <w:rFonts w:ascii="Calibri" w:eastAsia="Calibri" w:hAnsi="Calibri" w:cs="Calibri"/>
              </w:rPr>
            </w:pPr>
            <w:r w:rsidRPr="5D05E7FD">
              <w:rPr>
                <w:rFonts w:ascii="Calibri" w:eastAsia="Calibri" w:hAnsi="Calibri" w:cs="Calibri"/>
              </w:rPr>
              <w:t xml:space="preserve">Onder leiding van Patricia Hoogervorst van </w:t>
            </w:r>
            <w:proofErr w:type="spellStart"/>
            <w:r w:rsidRPr="5D05E7FD">
              <w:rPr>
                <w:rFonts w:ascii="Calibri" w:eastAsia="Calibri" w:hAnsi="Calibri" w:cs="Calibri"/>
              </w:rPr>
              <w:t>Phoocus</w:t>
            </w:r>
            <w:proofErr w:type="spellEnd"/>
            <w:r w:rsidRPr="5D05E7FD">
              <w:rPr>
                <w:rFonts w:ascii="Calibri" w:eastAsia="Calibri" w:hAnsi="Calibri" w:cs="Calibri"/>
              </w:rPr>
              <w:t>.</w:t>
            </w:r>
          </w:p>
        </w:tc>
      </w:tr>
      <w:tr w:rsidR="5D05E7FD" w14:paraId="70FA820B" w14:textId="77777777" w:rsidTr="773413A8">
        <w:tc>
          <w:tcPr>
            <w:tcW w:w="2334" w:type="dxa"/>
          </w:tcPr>
          <w:p w14:paraId="62DF1AE6" w14:textId="769C1080" w:rsidR="5D05E7FD" w:rsidRDefault="56EE84E4" w:rsidP="5D05E7FD">
            <w:pPr>
              <w:spacing w:line="257" w:lineRule="auto"/>
              <w:rPr>
                <w:rFonts w:ascii="Calibri" w:eastAsia="Calibri" w:hAnsi="Calibri" w:cs="Calibri"/>
              </w:rPr>
            </w:pPr>
            <w:r w:rsidRPr="06309E9B">
              <w:rPr>
                <w:rFonts w:ascii="Calibri" w:eastAsia="Calibri" w:hAnsi="Calibri" w:cs="Calibri"/>
              </w:rPr>
              <w:t>I</w:t>
            </w:r>
            <w:r w:rsidR="209C9C2B" w:rsidRPr="06309E9B">
              <w:rPr>
                <w:rFonts w:ascii="Calibri" w:eastAsia="Calibri" w:hAnsi="Calibri" w:cs="Calibri"/>
              </w:rPr>
              <w:t xml:space="preserve">nzet van het leerplein, zonder vaste leerkracht. </w:t>
            </w:r>
          </w:p>
          <w:p w14:paraId="354DDC9B" w14:textId="6C14A081" w:rsidR="5D05E7FD" w:rsidRDefault="5D05E7FD" w:rsidP="73D1EE26">
            <w:pPr>
              <w:spacing w:line="257" w:lineRule="auto"/>
              <w:rPr>
                <w:rFonts w:ascii="Calibri" w:eastAsia="Calibri" w:hAnsi="Calibri" w:cs="Calibri"/>
              </w:rPr>
            </w:pPr>
          </w:p>
          <w:p w14:paraId="2F0AD2C7" w14:textId="0CE2E9DA" w:rsidR="5D05E7FD" w:rsidRDefault="0CDB866B" w:rsidP="73D1EE26">
            <w:pPr>
              <w:spacing w:line="257" w:lineRule="auto"/>
              <w:rPr>
                <w:rFonts w:ascii="Calibri" w:eastAsia="Calibri" w:hAnsi="Calibri" w:cs="Calibri"/>
              </w:rPr>
            </w:pPr>
            <w:r w:rsidRPr="06309E9B">
              <w:rPr>
                <w:rFonts w:ascii="Calibri" w:eastAsia="Calibri" w:hAnsi="Calibri" w:cs="Calibri"/>
              </w:rPr>
              <w:t>Er is een ge</w:t>
            </w:r>
            <w:r w:rsidR="7765BC87" w:rsidRPr="06309E9B">
              <w:rPr>
                <w:rFonts w:ascii="Calibri" w:eastAsia="Calibri" w:hAnsi="Calibri" w:cs="Calibri"/>
              </w:rPr>
              <w:t xml:space="preserve">richte focus op de vier vaardigheden die </w:t>
            </w:r>
            <w:r w:rsidR="580273C8" w:rsidRPr="06309E9B">
              <w:rPr>
                <w:rFonts w:ascii="Calibri" w:eastAsia="Calibri" w:hAnsi="Calibri" w:cs="Calibri"/>
              </w:rPr>
              <w:t>leerlingen</w:t>
            </w:r>
            <w:r w:rsidR="7765BC87" w:rsidRPr="06309E9B">
              <w:rPr>
                <w:rFonts w:ascii="Calibri" w:eastAsia="Calibri" w:hAnsi="Calibri" w:cs="Calibri"/>
              </w:rPr>
              <w:t xml:space="preserve"> kunnen leren (v</w:t>
            </w:r>
            <w:r w:rsidR="5D05E7FD" w:rsidRPr="06309E9B">
              <w:rPr>
                <w:rFonts w:ascii="Calibri" w:eastAsia="Calibri" w:hAnsi="Calibri" w:cs="Calibri"/>
              </w:rPr>
              <w:t>anuit eigenaarschap</w:t>
            </w:r>
            <w:r w:rsidR="028295DE" w:rsidRPr="06309E9B">
              <w:rPr>
                <w:rFonts w:ascii="Calibri" w:eastAsia="Calibri" w:hAnsi="Calibri" w:cs="Calibri"/>
              </w:rPr>
              <w:t>):</w:t>
            </w:r>
            <w:r w:rsidR="5D05E7FD" w:rsidRPr="06309E9B">
              <w:rPr>
                <w:rFonts w:ascii="Calibri" w:eastAsia="Calibri" w:hAnsi="Calibri" w:cs="Calibri"/>
              </w:rPr>
              <w:t xml:space="preserve"> Eigen doelen stellen, zelfevaluatie, zelfmonitoring en zelfinstructie.</w:t>
            </w:r>
          </w:p>
          <w:p w14:paraId="6FBEE6CA" w14:textId="27AC3278" w:rsidR="5D05E7FD" w:rsidRDefault="5D05E7FD" w:rsidP="73D1EE26">
            <w:pPr>
              <w:spacing w:line="259" w:lineRule="auto"/>
              <w:rPr>
                <w:rFonts w:ascii="Calibri" w:eastAsia="Calibri" w:hAnsi="Calibri" w:cs="Calibri"/>
              </w:rPr>
            </w:pPr>
          </w:p>
          <w:p w14:paraId="22B30CA5" w14:textId="5474C8B4" w:rsidR="5D05E7FD" w:rsidRDefault="5C134DC7" w:rsidP="73D1EE26">
            <w:pPr>
              <w:spacing w:line="259" w:lineRule="auto"/>
              <w:rPr>
                <w:rFonts w:ascii="Calibri" w:eastAsia="Calibri" w:hAnsi="Calibri" w:cs="Calibri"/>
              </w:rPr>
            </w:pPr>
            <w:r w:rsidRPr="05B30CA2">
              <w:rPr>
                <w:rFonts w:ascii="Calibri" w:eastAsia="Calibri" w:hAnsi="Calibri" w:cs="Calibri"/>
              </w:rPr>
              <w:t>Eigenaar:</w:t>
            </w:r>
            <w:r w:rsidR="575CAD7E" w:rsidRPr="05B30CA2">
              <w:rPr>
                <w:rFonts w:ascii="Calibri" w:eastAsia="Calibri" w:hAnsi="Calibri" w:cs="Calibri"/>
              </w:rPr>
              <w:t xml:space="preserve"> Anneke</w:t>
            </w:r>
          </w:p>
        </w:tc>
        <w:tc>
          <w:tcPr>
            <w:tcW w:w="2334" w:type="dxa"/>
          </w:tcPr>
          <w:p w14:paraId="087FEF58" w14:textId="2967FC70" w:rsidR="5D05E7FD" w:rsidRDefault="209C9C2B" w:rsidP="5D05E7FD">
            <w:pPr>
              <w:spacing w:line="259" w:lineRule="auto"/>
              <w:rPr>
                <w:rFonts w:ascii="Calibri" w:eastAsia="Calibri" w:hAnsi="Calibri" w:cs="Calibri"/>
              </w:rPr>
            </w:pPr>
            <w:r w:rsidRPr="5529B190">
              <w:rPr>
                <w:rFonts w:ascii="Calibri" w:eastAsia="Calibri" w:hAnsi="Calibri" w:cs="Calibri"/>
              </w:rPr>
              <w:t xml:space="preserve">Leerlingen mogen na de basisinstructie ook op het Leerplein </w:t>
            </w:r>
            <w:r w:rsidRPr="5529B190">
              <w:rPr>
                <w:rFonts w:ascii="Calibri" w:eastAsia="Calibri" w:hAnsi="Calibri" w:cs="Calibri"/>
                <w:i/>
                <w:iCs/>
              </w:rPr>
              <w:t>zelfstandig</w:t>
            </w:r>
            <w:r w:rsidRPr="5529B190">
              <w:rPr>
                <w:rFonts w:ascii="Calibri" w:eastAsia="Calibri" w:hAnsi="Calibri" w:cs="Calibri"/>
              </w:rPr>
              <w:t xml:space="preserve"> gaan verwerken.</w:t>
            </w:r>
          </w:p>
          <w:p w14:paraId="34D4AA64" w14:textId="208AFEF0" w:rsidR="4BC6424A" w:rsidRDefault="4BC6424A" w:rsidP="5529B190">
            <w:pPr>
              <w:spacing w:line="259" w:lineRule="auto"/>
              <w:rPr>
                <w:rFonts w:ascii="Calibri" w:eastAsia="Calibri" w:hAnsi="Calibri" w:cs="Calibri"/>
              </w:rPr>
            </w:pPr>
            <w:r w:rsidRPr="5529B190">
              <w:rPr>
                <w:rFonts w:ascii="Calibri" w:eastAsia="Calibri" w:hAnsi="Calibri" w:cs="Calibri"/>
              </w:rPr>
              <w:t>Hierbij willen we dat de leerlingen de regels volgen:</w:t>
            </w:r>
          </w:p>
          <w:p w14:paraId="2ABCF5A9" w14:textId="6F1A9F4D" w:rsidR="4BC6424A" w:rsidRDefault="4BC6424A" w:rsidP="5529B190">
            <w:pPr>
              <w:spacing w:line="259" w:lineRule="auto"/>
              <w:rPr>
                <w:rFonts w:ascii="Calibri" w:eastAsia="Calibri" w:hAnsi="Calibri" w:cs="Calibri"/>
              </w:rPr>
            </w:pPr>
            <w:r w:rsidRPr="73D1EE26">
              <w:rPr>
                <w:rFonts w:ascii="Calibri" w:eastAsia="Calibri" w:hAnsi="Calibri" w:cs="Calibri"/>
              </w:rPr>
              <w:t>Stil werken, netjes achterlaten</w:t>
            </w:r>
            <w:r w:rsidR="1011D9F0" w:rsidRPr="73D1EE26">
              <w:rPr>
                <w:rFonts w:ascii="Calibri" w:eastAsia="Calibri" w:hAnsi="Calibri" w:cs="Calibri"/>
              </w:rPr>
              <w:t>, laat in je gedrag zien dat je wilt leren.</w:t>
            </w:r>
          </w:p>
          <w:p w14:paraId="2C994C06" w14:textId="19F276FB" w:rsidR="5D05E7FD" w:rsidRDefault="7F4D6160" w:rsidP="5D05E7FD">
            <w:pPr>
              <w:spacing w:line="259" w:lineRule="auto"/>
              <w:rPr>
                <w:rFonts w:ascii="Calibri" w:eastAsia="Calibri" w:hAnsi="Calibri" w:cs="Calibri"/>
              </w:rPr>
            </w:pPr>
            <w:r w:rsidRPr="2073B836">
              <w:rPr>
                <w:rFonts w:ascii="Calibri" w:eastAsia="Calibri" w:hAnsi="Calibri" w:cs="Calibri"/>
              </w:rPr>
              <w:t>Zie beleidsstuk Leerplein.</w:t>
            </w:r>
          </w:p>
          <w:p w14:paraId="4E546BE5" w14:textId="1676336B" w:rsidR="5D05E7FD" w:rsidRDefault="5D05E7FD" w:rsidP="73D1EE26">
            <w:pPr>
              <w:spacing w:line="259" w:lineRule="auto"/>
              <w:rPr>
                <w:rFonts w:ascii="Calibri" w:eastAsia="Calibri" w:hAnsi="Calibri" w:cs="Calibri"/>
              </w:rPr>
            </w:pPr>
          </w:p>
        </w:tc>
        <w:tc>
          <w:tcPr>
            <w:tcW w:w="2334" w:type="dxa"/>
          </w:tcPr>
          <w:p w14:paraId="66FAC844" w14:textId="4785CF54" w:rsidR="5D05E7FD" w:rsidRDefault="5D05E7FD" w:rsidP="5D05E7FD">
            <w:pPr>
              <w:spacing w:line="259" w:lineRule="auto"/>
              <w:rPr>
                <w:rFonts w:ascii="Calibri" w:eastAsia="Calibri" w:hAnsi="Calibri" w:cs="Calibri"/>
              </w:rPr>
            </w:pPr>
            <w:r w:rsidRPr="5D05E7FD">
              <w:rPr>
                <w:rFonts w:ascii="Calibri" w:eastAsia="Calibri" w:hAnsi="Calibri" w:cs="Calibri"/>
              </w:rPr>
              <w:t>In bord-werksessies evalueren we hoe het werken van de leerlingen gaat op het leerplein.</w:t>
            </w:r>
          </w:p>
          <w:p w14:paraId="2D34ED7A" w14:textId="4976E3CD" w:rsidR="5D05E7FD" w:rsidRDefault="209C9C2B" w:rsidP="73D1EE26">
            <w:pPr>
              <w:spacing w:line="259" w:lineRule="auto"/>
              <w:rPr>
                <w:rFonts w:ascii="Calibri" w:eastAsia="Calibri" w:hAnsi="Calibri" w:cs="Calibri"/>
              </w:rPr>
            </w:pPr>
            <w:r w:rsidRPr="73D1EE26">
              <w:rPr>
                <w:rFonts w:ascii="Calibri" w:eastAsia="Calibri" w:hAnsi="Calibri" w:cs="Calibri"/>
              </w:rPr>
              <w:t xml:space="preserve">Hoe organiseren we zoveel </w:t>
            </w:r>
            <w:r w:rsidR="780D914D" w:rsidRPr="73D1EE26">
              <w:rPr>
                <w:rFonts w:ascii="Calibri" w:eastAsia="Calibri" w:hAnsi="Calibri" w:cs="Calibri"/>
              </w:rPr>
              <w:t xml:space="preserve">als nodig en zo weinig als mogelijk </w:t>
            </w:r>
            <w:r w:rsidRPr="73D1EE26">
              <w:rPr>
                <w:rFonts w:ascii="Calibri" w:eastAsia="Calibri" w:hAnsi="Calibri" w:cs="Calibri"/>
              </w:rPr>
              <w:t>toezicht?</w:t>
            </w:r>
          </w:p>
          <w:p w14:paraId="5A19B748" w14:textId="78D94738" w:rsidR="5D05E7FD" w:rsidRDefault="5D05E7FD" w:rsidP="73D1EE26">
            <w:pPr>
              <w:spacing w:line="259" w:lineRule="auto"/>
              <w:rPr>
                <w:rFonts w:ascii="Calibri" w:eastAsia="Calibri" w:hAnsi="Calibri" w:cs="Calibri"/>
              </w:rPr>
            </w:pPr>
          </w:p>
          <w:p w14:paraId="1E74C977" w14:textId="3EF99F7C" w:rsidR="5D05E7FD" w:rsidRDefault="5D05E7FD" w:rsidP="73D1EE26">
            <w:pPr>
              <w:spacing w:line="259" w:lineRule="auto"/>
              <w:rPr>
                <w:rFonts w:ascii="Calibri" w:eastAsia="Calibri" w:hAnsi="Calibri" w:cs="Calibri"/>
              </w:rPr>
            </w:pPr>
          </w:p>
        </w:tc>
        <w:tc>
          <w:tcPr>
            <w:tcW w:w="2334" w:type="dxa"/>
          </w:tcPr>
          <w:p w14:paraId="3E5035BD" w14:textId="1153DD49" w:rsidR="5D05E7FD" w:rsidRDefault="28985E1B"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30A2F037" w14:textId="092D77C4" w:rsidR="5D05E7FD" w:rsidRDefault="74228EB9" w:rsidP="406F8276">
            <w:pPr>
              <w:spacing w:line="259" w:lineRule="auto"/>
              <w:rPr>
                <w:rFonts w:ascii="Calibri" w:eastAsia="Calibri" w:hAnsi="Calibri" w:cs="Calibri"/>
              </w:rPr>
            </w:pPr>
            <w:r w:rsidRPr="406F8276">
              <w:rPr>
                <w:rFonts w:ascii="Calibri" w:eastAsia="Calibri" w:hAnsi="Calibri" w:cs="Calibri"/>
              </w:rPr>
              <w:t xml:space="preserve">Evaluatiemoment inplannen rond </w:t>
            </w:r>
          </w:p>
          <w:p w14:paraId="357E5B90" w14:textId="58272DE1" w:rsidR="5D05E7FD" w:rsidRDefault="74228EB9" w:rsidP="73D1EE26">
            <w:pPr>
              <w:spacing w:line="259" w:lineRule="auto"/>
              <w:rPr>
                <w:rFonts w:ascii="Calibri" w:eastAsia="Calibri" w:hAnsi="Calibri" w:cs="Calibri"/>
              </w:rPr>
            </w:pPr>
            <w:r w:rsidRPr="406F8276">
              <w:rPr>
                <w:rFonts w:ascii="Calibri" w:eastAsia="Calibri" w:hAnsi="Calibri" w:cs="Calibri"/>
              </w:rPr>
              <w:t>meivakantie tijdens MT-bijeenkomst.</w:t>
            </w:r>
            <w:r w:rsidR="5D05E7FD">
              <w:br/>
            </w:r>
            <w:r w:rsidR="21EF5401" w:rsidRPr="406F8276">
              <w:rPr>
                <w:rFonts w:ascii="Calibri" w:eastAsia="Calibri" w:hAnsi="Calibri" w:cs="Calibri"/>
              </w:rPr>
              <w:t>Waar nodig komt het terug in bord-werksessies of studiedag.</w:t>
            </w:r>
          </w:p>
        </w:tc>
        <w:tc>
          <w:tcPr>
            <w:tcW w:w="2460" w:type="dxa"/>
          </w:tcPr>
          <w:p w14:paraId="6B70E7E3" w14:textId="10F265B6" w:rsidR="43C4EE81" w:rsidRDefault="43C4EE81" w:rsidP="73D1EE26">
            <w:pPr>
              <w:spacing w:line="259" w:lineRule="auto"/>
              <w:rPr>
                <w:rFonts w:ascii="Calibri" w:eastAsia="Calibri" w:hAnsi="Calibri" w:cs="Calibri"/>
              </w:rPr>
            </w:pPr>
            <w:r w:rsidRPr="73D1EE26">
              <w:rPr>
                <w:rFonts w:ascii="Calibri" w:eastAsia="Calibri" w:hAnsi="Calibri" w:cs="Calibri"/>
              </w:rPr>
              <w:t>Tijdens klassenvergaderingen wordt het werken op het Leerplein geëvalueerd. Leerkrachten zorgen dat dit wekelijks op de agenda komt en dat er een doel wordt geformuleerd voor de week erna.</w:t>
            </w:r>
          </w:p>
          <w:p w14:paraId="0EEF454A" w14:textId="5820F4DB" w:rsidR="73D1EE26" w:rsidRDefault="73D1EE26" w:rsidP="73D1EE26">
            <w:pPr>
              <w:spacing w:line="259" w:lineRule="auto"/>
              <w:rPr>
                <w:rFonts w:ascii="Calibri" w:eastAsia="Calibri" w:hAnsi="Calibri" w:cs="Calibri"/>
              </w:rPr>
            </w:pPr>
          </w:p>
          <w:p w14:paraId="77C179BA" w14:textId="4926C69F" w:rsidR="77EB0820" w:rsidRDefault="77EB0820" w:rsidP="73D1EE26">
            <w:pPr>
              <w:spacing w:line="259" w:lineRule="auto"/>
              <w:rPr>
                <w:rFonts w:ascii="Calibri" w:eastAsia="Calibri" w:hAnsi="Calibri" w:cs="Calibri"/>
              </w:rPr>
            </w:pPr>
            <w:r w:rsidRPr="73D1EE26">
              <w:rPr>
                <w:rFonts w:ascii="Calibri" w:eastAsia="Calibri" w:hAnsi="Calibri" w:cs="Calibri"/>
              </w:rPr>
              <w:t>Afspraken leggen we vast in het document Leerplein.</w:t>
            </w:r>
          </w:p>
        </w:tc>
        <w:tc>
          <w:tcPr>
            <w:tcW w:w="2208" w:type="dxa"/>
          </w:tcPr>
          <w:p w14:paraId="42F150FC" w14:textId="2F7BD3EB" w:rsidR="5D05E7FD" w:rsidRDefault="182962C4" w:rsidP="5D05E7FD">
            <w:pPr>
              <w:spacing w:line="259" w:lineRule="auto"/>
              <w:rPr>
                <w:rFonts w:ascii="Calibri" w:eastAsia="Calibri" w:hAnsi="Calibri" w:cs="Calibri"/>
              </w:rPr>
            </w:pPr>
            <w:r w:rsidRPr="2073B836">
              <w:rPr>
                <w:rFonts w:ascii="Calibri" w:eastAsia="Calibri" w:hAnsi="Calibri" w:cs="Calibri"/>
              </w:rPr>
              <w:t>Geen</w:t>
            </w:r>
            <w:r w:rsidR="594E38E7" w:rsidRPr="2073B836">
              <w:rPr>
                <w:rFonts w:ascii="Calibri" w:eastAsia="Calibri" w:hAnsi="Calibri" w:cs="Calibri"/>
              </w:rPr>
              <w:t>.</w:t>
            </w:r>
          </w:p>
        </w:tc>
      </w:tr>
      <w:tr w:rsidR="773413A8" w14:paraId="0E2981CC" w14:textId="77777777" w:rsidTr="773413A8">
        <w:tc>
          <w:tcPr>
            <w:tcW w:w="2334" w:type="dxa"/>
          </w:tcPr>
          <w:p w14:paraId="7E81FC70" w14:textId="5EEE2650" w:rsidR="7A77849F" w:rsidRDefault="7A77849F" w:rsidP="773413A8">
            <w:pPr>
              <w:spacing w:line="257" w:lineRule="auto"/>
              <w:rPr>
                <w:rFonts w:ascii="Calibri" w:eastAsia="Calibri" w:hAnsi="Calibri" w:cs="Calibri"/>
                <w:b/>
                <w:bCs/>
              </w:rPr>
            </w:pPr>
            <w:r w:rsidRPr="773413A8">
              <w:rPr>
                <w:rFonts w:ascii="Calibri" w:eastAsia="Calibri" w:hAnsi="Calibri" w:cs="Calibri"/>
                <w:b/>
                <w:bCs/>
              </w:rPr>
              <w:t>PLAN</w:t>
            </w:r>
          </w:p>
          <w:p w14:paraId="5D308898" w14:textId="082DDD8E" w:rsidR="0DEA6B90" w:rsidRDefault="0DEA6B90" w:rsidP="773413A8">
            <w:pPr>
              <w:spacing w:line="257"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4D4BB8D5" w14:textId="5D486D84" w:rsidR="0DEA6B90" w:rsidRDefault="0DEA6B90"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26801344" w14:textId="6C72E2B2" w:rsidR="2F36C9E0" w:rsidRDefault="2F36C9E0"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45BBD53E" w14:textId="5F687262" w:rsidR="2F36C9E0" w:rsidRDefault="2F36C9E0" w:rsidP="773413A8">
            <w:pPr>
              <w:spacing w:line="259" w:lineRule="auto"/>
              <w:rPr>
                <w:rFonts w:ascii="Calibri" w:eastAsia="Calibri" w:hAnsi="Calibri" w:cs="Calibri"/>
                <w:b/>
                <w:bCs/>
              </w:rPr>
            </w:pPr>
            <w:r w:rsidRPr="773413A8">
              <w:rPr>
                <w:rFonts w:ascii="Calibri" w:eastAsia="Calibri" w:hAnsi="Calibri" w:cs="Calibri"/>
                <w:b/>
                <w:bCs/>
              </w:rPr>
              <w:t xml:space="preserve">ACT </w:t>
            </w:r>
          </w:p>
        </w:tc>
        <w:tc>
          <w:tcPr>
            <w:tcW w:w="2460" w:type="dxa"/>
          </w:tcPr>
          <w:p w14:paraId="179D78DE" w14:textId="57259CA7" w:rsidR="2F36C9E0" w:rsidRDefault="2F36C9E0"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2208" w:type="dxa"/>
          </w:tcPr>
          <w:p w14:paraId="47D7D326" w14:textId="2C7FCEDF" w:rsidR="2F36C9E0" w:rsidRDefault="2F36C9E0" w:rsidP="773413A8">
            <w:pPr>
              <w:spacing w:line="259" w:lineRule="auto"/>
              <w:rPr>
                <w:rFonts w:ascii="Calibri" w:eastAsia="Calibri" w:hAnsi="Calibri" w:cs="Calibri"/>
                <w:b/>
                <w:bCs/>
              </w:rPr>
            </w:pPr>
            <w:r w:rsidRPr="773413A8">
              <w:rPr>
                <w:rFonts w:ascii="Calibri" w:eastAsia="Calibri" w:hAnsi="Calibri" w:cs="Calibri"/>
                <w:b/>
                <w:bCs/>
              </w:rPr>
              <w:t>KOSTEN</w:t>
            </w:r>
          </w:p>
        </w:tc>
      </w:tr>
      <w:tr w:rsidR="73D1EE26" w14:paraId="4287BEB9" w14:textId="77777777" w:rsidTr="773413A8">
        <w:tc>
          <w:tcPr>
            <w:tcW w:w="2334" w:type="dxa"/>
          </w:tcPr>
          <w:p w14:paraId="1B3448D6" w14:textId="2E2E4964" w:rsidR="3544D745" w:rsidRDefault="57E2E89F" w:rsidP="773413A8">
            <w:pPr>
              <w:spacing w:line="257" w:lineRule="auto"/>
              <w:rPr>
                <w:rFonts w:ascii="Calibri" w:eastAsia="Calibri" w:hAnsi="Calibri" w:cs="Calibri"/>
              </w:rPr>
            </w:pPr>
            <w:r w:rsidRPr="773413A8">
              <w:rPr>
                <w:rFonts w:ascii="Calibri" w:eastAsia="Calibri" w:hAnsi="Calibri" w:cs="Calibri"/>
              </w:rPr>
              <w:t>De oudermotivatie van ouders die hun kinderen thuis moeten begeleiden bij het lezen met BOUW is bevorderd.</w:t>
            </w:r>
          </w:p>
          <w:p w14:paraId="25A0927A" w14:textId="08C7AE10" w:rsidR="73D1EE26" w:rsidRDefault="73D1EE26" w:rsidP="773413A8">
            <w:pPr>
              <w:spacing w:line="257" w:lineRule="auto"/>
              <w:rPr>
                <w:rFonts w:ascii="Calibri" w:eastAsia="Calibri" w:hAnsi="Calibri" w:cs="Calibri"/>
              </w:rPr>
            </w:pPr>
          </w:p>
          <w:p w14:paraId="66396219" w14:textId="08A7B246" w:rsidR="7DB9BFD5" w:rsidRDefault="099758F0" w:rsidP="773413A8">
            <w:pPr>
              <w:spacing w:line="257" w:lineRule="auto"/>
              <w:rPr>
                <w:rFonts w:ascii="Calibri" w:eastAsia="Calibri" w:hAnsi="Calibri" w:cs="Calibri"/>
              </w:rPr>
            </w:pPr>
            <w:r w:rsidRPr="773413A8">
              <w:rPr>
                <w:rFonts w:ascii="Calibri" w:eastAsia="Calibri" w:hAnsi="Calibri" w:cs="Calibri"/>
              </w:rPr>
              <w:t>Eigenaar:</w:t>
            </w:r>
            <w:r w:rsidR="728C92EF" w:rsidRPr="773413A8">
              <w:rPr>
                <w:rFonts w:ascii="Calibri" w:eastAsia="Calibri" w:hAnsi="Calibri" w:cs="Calibri"/>
              </w:rPr>
              <w:t xml:space="preserve"> Mary</w:t>
            </w:r>
          </w:p>
          <w:p w14:paraId="2191C572" w14:textId="1B77C4E9" w:rsidR="7DB9BFD5" w:rsidRDefault="7DB9BFD5" w:rsidP="773413A8">
            <w:pPr>
              <w:spacing w:line="257" w:lineRule="auto"/>
              <w:rPr>
                <w:rFonts w:ascii="Calibri" w:eastAsia="Calibri" w:hAnsi="Calibri" w:cs="Calibri"/>
              </w:rPr>
            </w:pPr>
          </w:p>
          <w:p w14:paraId="68B2072D" w14:textId="677B5772" w:rsidR="7DB9BFD5" w:rsidRDefault="3131AACB" w:rsidP="773413A8">
            <w:pPr>
              <w:spacing w:line="257" w:lineRule="auto"/>
              <w:rPr>
                <w:rFonts w:ascii="Calibri" w:eastAsia="Calibri" w:hAnsi="Calibri" w:cs="Calibri"/>
              </w:rPr>
            </w:pPr>
            <w:r w:rsidRPr="773413A8">
              <w:rPr>
                <w:rFonts w:ascii="Calibri" w:eastAsia="Calibri" w:hAnsi="Calibri" w:cs="Calibri"/>
              </w:rPr>
              <w:t>Prioriteit bij team</w:t>
            </w:r>
          </w:p>
        </w:tc>
        <w:tc>
          <w:tcPr>
            <w:tcW w:w="2334" w:type="dxa"/>
          </w:tcPr>
          <w:p w14:paraId="14F9D4D8" w14:textId="79260FBE" w:rsidR="3544D745" w:rsidRDefault="57E2E89F" w:rsidP="773413A8">
            <w:pPr>
              <w:spacing w:line="259" w:lineRule="auto"/>
              <w:rPr>
                <w:rFonts w:ascii="Calibri" w:eastAsia="Calibri" w:hAnsi="Calibri" w:cs="Calibri"/>
              </w:rPr>
            </w:pPr>
            <w:r w:rsidRPr="773413A8">
              <w:rPr>
                <w:rFonts w:ascii="Calibri" w:eastAsia="Calibri" w:hAnsi="Calibri" w:cs="Calibri"/>
              </w:rPr>
              <w:t>Monique Baggen organiseert ouderbijeenkomsten met de desbetreffende ouders om hen te motiveren en stimuleren.</w:t>
            </w:r>
          </w:p>
        </w:tc>
        <w:tc>
          <w:tcPr>
            <w:tcW w:w="2334" w:type="dxa"/>
          </w:tcPr>
          <w:p w14:paraId="31690E0E" w14:textId="06A32463" w:rsidR="3544D745" w:rsidRDefault="57E2E89F" w:rsidP="773413A8">
            <w:pPr>
              <w:spacing w:line="259" w:lineRule="auto"/>
              <w:rPr>
                <w:rFonts w:ascii="Calibri" w:eastAsia="Calibri" w:hAnsi="Calibri" w:cs="Calibri"/>
              </w:rPr>
            </w:pPr>
            <w:r w:rsidRPr="773413A8">
              <w:rPr>
                <w:rFonts w:ascii="Calibri" w:eastAsia="Calibri" w:hAnsi="Calibri" w:cs="Calibri"/>
              </w:rPr>
              <w:t>D</w:t>
            </w:r>
            <w:r w:rsidR="73A894E6" w:rsidRPr="773413A8">
              <w:rPr>
                <w:rFonts w:ascii="Calibri" w:eastAsia="Calibri" w:hAnsi="Calibri" w:cs="Calibri"/>
              </w:rPr>
              <w:t xml:space="preserve">e </w:t>
            </w:r>
            <w:r w:rsidR="06A3B183" w:rsidRPr="773413A8">
              <w:rPr>
                <w:rFonts w:ascii="Calibri" w:eastAsia="Calibri" w:hAnsi="Calibri" w:cs="Calibri"/>
              </w:rPr>
              <w:t>Bouwcoördinator</w:t>
            </w:r>
            <w:r w:rsidR="73A894E6" w:rsidRPr="773413A8">
              <w:rPr>
                <w:rFonts w:ascii="Calibri" w:eastAsia="Calibri" w:hAnsi="Calibri" w:cs="Calibri"/>
              </w:rPr>
              <w:t xml:space="preserve"> </w:t>
            </w:r>
            <w:r w:rsidR="65D7240B" w:rsidRPr="773413A8">
              <w:rPr>
                <w:rFonts w:ascii="Calibri" w:eastAsia="Calibri" w:hAnsi="Calibri" w:cs="Calibri"/>
              </w:rPr>
              <w:t>(</w:t>
            </w:r>
            <w:r w:rsidR="6D7F3FD5" w:rsidRPr="773413A8">
              <w:rPr>
                <w:rFonts w:ascii="Calibri" w:eastAsia="Calibri" w:hAnsi="Calibri" w:cs="Calibri"/>
              </w:rPr>
              <w:t>IB-onderbouw</w:t>
            </w:r>
            <w:r w:rsidR="65D7240B" w:rsidRPr="773413A8">
              <w:rPr>
                <w:rFonts w:ascii="Calibri" w:eastAsia="Calibri" w:hAnsi="Calibri" w:cs="Calibri"/>
              </w:rPr>
              <w:t xml:space="preserve">) </w:t>
            </w:r>
            <w:r w:rsidRPr="773413A8">
              <w:rPr>
                <w:rFonts w:ascii="Calibri" w:eastAsia="Calibri" w:hAnsi="Calibri" w:cs="Calibri"/>
              </w:rPr>
              <w:t>volg</w:t>
            </w:r>
            <w:r w:rsidR="7031937A" w:rsidRPr="773413A8">
              <w:rPr>
                <w:rFonts w:ascii="Calibri" w:eastAsia="Calibri" w:hAnsi="Calibri" w:cs="Calibri"/>
              </w:rPr>
              <w:t>t</w:t>
            </w:r>
            <w:r w:rsidRPr="773413A8">
              <w:rPr>
                <w:rFonts w:ascii="Calibri" w:eastAsia="Calibri" w:hAnsi="Calibri" w:cs="Calibri"/>
              </w:rPr>
              <w:t xml:space="preserve"> via het digitale systeem BOUW de vorderingen van de leerlingen en houd</w:t>
            </w:r>
            <w:r w:rsidR="40315379" w:rsidRPr="773413A8">
              <w:rPr>
                <w:rFonts w:ascii="Calibri" w:eastAsia="Calibri" w:hAnsi="Calibri" w:cs="Calibri"/>
              </w:rPr>
              <w:t>t</w:t>
            </w:r>
            <w:r w:rsidRPr="773413A8">
              <w:rPr>
                <w:rFonts w:ascii="Calibri" w:eastAsia="Calibri" w:hAnsi="Calibri" w:cs="Calibri"/>
              </w:rPr>
              <w:t xml:space="preserve"> bij hoe systematisch er thuis geoefend wordt.</w:t>
            </w:r>
          </w:p>
        </w:tc>
        <w:tc>
          <w:tcPr>
            <w:tcW w:w="2334" w:type="dxa"/>
          </w:tcPr>
          <w:p w14:paraId="06A85509" w14:textId="7E725878" w:rsidR="3544D745" w:rsidRDefault="3ACA51BD" w:rsidP="773413A8">
            <w:pPr>
              <w:spacing w:line="259" w:lineRule="auto"/>
              <w:rPr>
                <w:rFonts w:ascii="Calibri" w:eastAsia="Calibri" w:hAnsi="Calibri" w:cs="Calibri"/>
              </w:rPr>
            </w:pPr>
            <w:r w:rsidRPr="773413A8">
              <w:rPr>
                <w:rFonts w:ascii="Calibri" w:eastAsia="Calibri" w:hAnsi="Calibri" w:cs="Calibri"/>
              </w:rPr>
              <w:t>Einde van het jaar plannen bijstellen en voortbouwen op wat bereikt is.</w:t>
            </w:r>
          </w:p>
          <w:p w14:paraId="06DF9A3E" w14:textId="3260213D" w:rsidR="3544D745" w:rsidRDefault="4D2B1E0F" w:rsidP="773413A8">
            <w:pPr>
              <w:spacing w:line="259" w:lineRule="auto"/>
              <w:rPr>
                <w:rFonts w:ascii="Calibri" w:eastAsia="Calibri" w:hAnsi="Calibri" w:cs="Calibri"/>
              </w:rPr>
            </w:pPr>
            <w:r w:rsidRPr="773413A8">
              <w:rPr>
                <w:rFonts w:ascii="Calibri" w:eastAsia="Calibri" w:hAnsi="Calibri" w:cs="Calibri"/>
              </w:rPr>
              <w:t>Evaluatiemoment inplannen rond meivakantie tijdens MT-bijeenkomst.</w:t>
            </w:r>
            <w:r w:rsidR="3544D745">
              <w:br/>
            </w:r>
            <w:r w:rsidR="57E2E89F" w:rsidRPr="773413A8">
              <w:rPr>
                <w:rFonts w:ascii="Calibri" w:eastAsia="Calibri" w:hAnsi="Calibri" w:cs="Calibri"/>
              </w:rPr>
              <w:t>Waar nodig komt het terug in bord-werksessies of studiedag.</w:t>
            </w:r>
          </w:p>
        </w:tc>
        <w:tc>
          <w:tcPr>
            <w:tcW w:w="2460" w:type="dxa"/>
          </w:tcPr>
          <w:p w14:paraId="69990578" w14:textId="6DBC5FFA" w:rsidR="3544D745" w:rsidRDefault="57E2E89F" w:rsidP="773413A8">
            <w:pPr>
              <w:spacing w:line="259" w:lineRule="auto"/>
              <w:rPr>
                <w:rFonts w:ascii="Calibri" w:eastAsia="Calibri" w:hAnsi="Calibri" w:cs="Calibri"/>
              </w:rPr>
            </w:pPr>
            <w:r w:rsidRPr="773413A8">
              <w:rPr>
                <w:rFonts w:ascii="Calibri" w:eastAsia="Calibri" w:hAnsi="Calibri" w:cs="Calibri"/>
              </w:rPr>
              <w:t xml:space="preserve">Vorderingen in BOUW worden gevolgd door </w:t>
            </w:r>
            <w:r w:rsidR="4D759953" w:rsidRPr="773413A8">
              <w:rPr>
                <w:rFonts w:ascii="Calibri" w:eastAsia="Calibri" w:hAnsi="Calibri" w:cs="Calibri"/>
              </w:rPr>
              <w:t xml:space="preserve">de </w:t>
            </w:r>
            <w:proofErr w:type="spellStart"/>
            <w:r w:rsidR="4D759953" w:rsidRPr="773413A8">
              <w:rPr>
                <w:rFonts w:ascii="Calibri" w:eastAsia="Calibri" w:hAnsi="Calibri" w:cs="Calibri"/>
              </w:rPr>
              <w:t>BOUW-coördinator</w:t>
            </w:r>
            <w:proofErr w:type="spellEnd"/>
            <w:r w:rsidRPr="773413A8">
              <w:rPr>
                <w:rFonts w:ascii="Calibri" w:eastAsia="Calibri" w:hAnsi="Calibri" w:cs="Calibri"/>
              </w:rPr>
              <w:t xml:space="preserve"> Indien nodig kunnen ouderbijeenkomsten n.a.v. </w:t>
            </w:r>
            <w:r w:rsidR="2D3BF25C" w:rsidRPr="773413A8">
              <w:rPr>
                <w:rFonts w:ascii="Calibri" w:eastAsia="Calibri" w:hAnsi="Calibri" w:cs="Calibri"/>
              </w:rPr>
              <w:t>deze vorderingen ingericht worden.</w:t>
            </w:r>
          </w:p>
        </w:tc>
        <w:tc>
          <w:tcPr>
            <w:tcW w:w="2208" w:type="dxa"/>
          </w:tcPr>
          <w:p w14:paraId="0EDBB151" w14:textId="275239AD" w:rsidR="3BB81D2B" w:rsidRDefault="0D72FFC5" w:rsidP="773413A8">
            <w:pPr>
              <w:spacing w:line="259" w:lineRule="auto"/>
              <w:rPr>
                <w:rFonts w:ascii="Calibri" w:eastAsia="Calibri" w:hAnsi="Calibri" w:cs="Calibri"/>
              </w:rPr>
            </w:pPr>
            <w:r w:rsidRPr="773413A8">
              <w:rPr>
                <w:rFonts w:ascii="Calibri" w:eastAsia="Calibri" w:hAnsi="Calibri" w:cs="Calibri"/>
              </w:rPr>
              <w:t>G</w:t>
            </w:r>
            <w:r w:rsidR="5FCE7BAD" w:rsidRPr="773413A8">
              <w:rPr>
                <w:rFonts w:ascii="Calibri" w:eastAsia="Calibri" w:hAnsi="Calibri" w:cs="Calibri"/>
              </w:rPr>
              <w:t>een</w:t>
            </w:r>
            <w:r w:rsidR="440BA460" w:rsidRPr="773413A8">
              <w:rPr>
                <w:rFonts w:ascii="Calibri" w:eastAsia="Calibri" w:hAnsi="Calibri" w:cs="Calibri"/>
              </w:rPr>
              <w:t>.</w:t>
            </w:r>
          </w:p>
          <w:p w14:paraId="743FCE68" w14:textId="030D57F2" w:rsidR="3BB81D2B" w:rsidRDefault="734AB699" w:rsidP="773413A8">
            <w:pPr>
              <w:spacing w:line="259" w:lineRule="auto"/>
              <w:rPr>
                <w:rFonts w:ascii="Calibri" w:eastAsia="Calibri" w:hAnsi="Calibri" w:cs="Calibri"/>
              </w:rPr>
            </w:pPr>
            <w:r w:rsidRPr="773413A8">
              <w:rPr>
                <w:rFonts w:ascii="Calibri" w:eastAsia="Calibri" w:hAnsi="Calibri" w:cs="Calibri"/>
              </w:rPr>
              <w:t>Inzet bibliotheek uren.</w:t>
            </w:r>
          </w:p>
        </w:tc>
      </w:tr>
      <w:tr w:rsidR="73D1EE26" w14:paraId="1743D97E" w14:textId="77777777" w:rsidTr="773413A8">
        <w:tc>
          <w:tcPr>
            <w:tcW w:w="2334" w:type="dxa"/>
          </w:tcPr>
          <w:p w14:paraId="2BE6BC62" w14:textId="7EEF8BE0" w:rsidR="44DA1D4D" w:rsidRDefault="5A06142D" w:rsidP="773413A8">
            <w:pPr>
              <w:spacing w:line="257" w:lineRule="auto"/>
              <w:rPr>
                <w:rFonts w:ascii="Calibri" w:eastAsia="Calibri" w:hAnsi="Calibri" w:cs="Calibri"/>
              </w:rPr>
            </w:pPr>
            <w:r w:rsidRPr="773413A8">
              <w:rPr>
                <w:rFonts w:ascii="Calibri" w:eastAsia="Calibri" w:hAnsi="Calibri" w:cs="Calibri"/>
              </w:rPr>
              <w:t xml:space="preserve">De leerlingen zijn, na het </w:t>
            </w:r>
            <w:r w:rsidR="7A3CFC85" w:rsidRPr="773413A8">
              <w:rPr>
                <w:rFonts w:ascii="Calibri" w:eastAsia="Calibri" w:hAnsi="Calibri" w:cs="Calibri"/>
              </w:rPr>
              <w:t xml:space="preserve">voorbereidend en </w:t>
            </w:r>
            <w:r w:rsidRPr="773413A8">
              <w:rPr>
                <w:rFonts w:ascii="Calibri" w:eastAsia="Calibri" w:hAnsi="Calibri" w:cs="Calibri"/>
              </w:rPr>
              <w:t>aanvankelijk leesproces, gemotiveerd om te blijven lezen.</w:t>
            </w:r>
          </w:p>
          <w:p w14:paraId="712CBDED" w14:textId="4B9FBCC6" w:rsidR="181E508A" w:rsidRDefault="74C6E0C6" w:rsidP="773413A8">
            <w:pPr>
              <w:spacing w:line="257" w:lineRule="auto"/>
              <w:rPr>
                <w:rFonts w:ascii="Calibri" w:eastAsia="Calibri" w:hAnsi="Calibri" w:cs="Calibri"/>
              </w:rPr>
            </w:pPr>
            <w:r w:rsidRPr="773413A8">
              <w:rPr>
                <w:rFonts w:ascii="Calibri" w:eastAsia="Calibri" w:hAnsi="Calibri" w:cs="Calibri"/>
              </w:rPr>
              <w:t>De resultaten van ons leesonderwijs zijn passend bij onze schoolweging.</w:t>
            </w:r>
          </w:p>
          <w:p w14:paraId="27C4D269" w14:textId="4C576CA8" w:rsidR="73D1EE26" w:rsidRDefault="73D1EE26" w:rsidP="773413A8">
            <w:pPr>
              <w:spacing w:line="257" w:lineRule="auto"/>
              <w:rPr>
                <w:rFonts w:ascii="Calibri" w:eastAsia="Calibri" w:hAnsi="Calibri" w:cs="Calibri"/>
              </w:rPr>
            </w:pPr>
          </w:p>
          <w:p w14:paraId="36CA2955" w14:textId="37720A50" w:rsidR="15957BFD" w:rsidRDefault="3B7F16DE" w:rsidP="773413A8">
            <w:pPr>
              <w:spacing w:line="257" w:lineRule="auto"/>
              <w:rPr>
                <w:rFonts w:ascii="Calibri" w:eastAsia="Calibri" w:hAnsi="Calibri" w:cs="Calibri"/>
              </w:rPr>
            </w:pPr>
            <w:r w:rsidRPr="773413A8">
              <w:rPr>
                <w:rFonts w:ascii="Calibri" w:eastAsia="Calibri" w:hAnsi="Calibri" w:cs="Calibri"/>
              </w:rPr>
              <w:t>Eigenaar:</w:t>
            </w:r>
            <w:r w:rsidR="258DEA9F" w:rsidRPr="773413A8">
              <w:rPr>
                <w:rFonts w:ascii="Calibri" w:eastAsia="Calibri" w:hAnsi="Calibri" w:cs="Calibri"/>
              </w:rPr>
              <w:t xml:space="preserve"> Simone</w:t>
            </w:r>
          </w:p>
          <w:p w14:paraId="2BE9F42F" w14:textId="086A7F9F" w:rsidR="15957BFD" w:rsidRDefault="15957BFD" w:rsidP="773413A8">
            <w:pPr>
              <w:spacing w:line="257" w:lineRule="auto"/>
              <w:rPr>
                <w:rFonts w:ascii="Calibri" w:eastAsia="Calibri" w:hAnsi="Calibri" w:cs="Calibri"/>
              </w:rPr>
            </w:pPr>
          </w:p>
          <w:p w14:paraId="12FD83F0" w14:textId="23D0391C" w:rsidR="15957BFD" w:rsidRDefault="50E80888" w:rsidP="773413A8">
            <w:pPr>
              <w:spacing w:line="257" w:lineRule="auto"/>
              <w:rPr>
                <w:rFonts w:ascii="Calibri" w:eastAsia="Calibri" w:hAnsi="Calibri" w:cs="Calibri"/>
              </w:rPr>
            </w:pPr>
            <w:r w:rsidRPr="773413A8">
              <w:rPr>
                <w:rFonts w:ascii="Calibri" w:eastAsia="Calibri" w:hAnsi="Calibri" w:cs="Calibri"/>
              </w:rPr>
              <w:t>Prioriteit bij team</w:t>
            </w:r>
          </w:p>
        </w:tc>
        <w:tc>
          <w:tcPr>
            <w:tcW w:w="2334" w:type="dxa"/>
          </w:tcPr>
          <w:p w14:paraId="406BEB76" w14:textId="5F5035B2" w:rsidR="44DA1D4D" w:rsidRDefault="5A06142D" w:rsidP="773413A8">
            <w:pPr>
              <w:spacing w:line="259" w:lineRule="auto"/>
              <w:rPr>
                <w:rFonts w:ascii="Calibri" w:eastAsia="Calibri" w:hAnsi="Calibri" w:cs="Calibri"/>
              </w:rPr>
            </w:pPr>
            <w:r w:rsidRPr="773413A8">
              <w:rPr>
                <w:rFonts w:ascii="Calibri" w:eastAsia="Calibri" w:hAnsi="Calibri" w:cs="Calibri"/>
              </w:rPr>
              <w:t>Inzet methode motiverend lezen</w:t>
            </w:r>
            <w:r w:rsidR="08757836" w:rsidRPr="773413A8">
              <w:rPr>
                <w:rFonts w:ascii="Calibri" w:eastAsia="Calibri" w:hAnsi="Calibri" w:cs="Calibri"/>
              </w:rPr>
              <w:t xml:space="preserve"> in de groepen 3 tot en met 8.</w:t>
            </w:r>
          </w:p>
        </w:tc>
        <w:tc>
          <w:tcPr>
            <w:tcW w:w="2334" w:type="dxa"/>
          </w:tcPr>
          <w:p w14:paraId="1EB40F79" w14:textId="4A423769" w:rsidR="44DA1D4D" w:rsidRDefault="61DB4596" w:rsidP="773413A8">
            <w:pPr>
              <w:spacing w:line="259" w:lineRule="auto"/>
              <w:rPr>
                <w:rFonts w:ascii="Calibri" w:eastAsia="Calibri" w:hAnsi="Calibri" w:cs="Calibri"/>
              </w:rPr>
            </w:pPr>
            <w:r w:rsidRPr="773413A8">
              <w:rPr>
                <w:rFonts w:ascii="Calibri" w:eastAsia="Calibri" w:hAnsi="Calibri" w:cs="Calibri"/>
              </w:rPr>
              <w:t>Via het boekenportfolio van de leerlingen controleert de leerkracht hoeveel boeken iedere leerling gelezen heeft. Halen zij de norm van 25 boeken per jaar?</w:t>
            </w:r>
          </w:p>
          <w:p w14:paraId="6B23B567" w14:textId="07C0F7DD" w:rsidR="44DA1D4D" w:rsidRDefault="159DAF09" w:rsidP="773413A8">
            <w:pPr>
              <w:spacing w:line="259" w:lineRule="auto"/>
              <w:rPr>
                <w:rFonts w:ascii="Calibri" w:eastAsia="Calibri" w:hAnsi="Calibri" w:cs="Calibri"/>
              </w:rPr>
            </w:pPr>
            <w:r w:rsidRPr="773413A8">
              <w:rPr>
                <w:rFonts w:ascii="Calibri" w:eastAsia="Calibri" w:hAnsi="Calibri" w:cs="Calibri"/>
              </w:rPr>
              <w:t>Vinden zij lezen weer leuk?</w:t>
            </w:r>
          </w:p>
        </w:tc>
        <w:tc>
          <w:tcPr>
            <w:tcW w:w="2334" w:type="dxa"/>
          </w:tcPr>
          <w:p w14:paraId="04DCEE3B" w14:textId="7C3D1943" w:rsidR="3CC36B78" w:rsidRDefault="510DDC84" w:rsidP="773413A8">
            <w:pPr>
              <w:spacing w:line="259" w:lineRule="auto"/>
              <w:rPr>
                <w:rFonts w:ascii="Calibri" w:eastAsia="Calibri" w:hAnsi="Calibri" w:cs="Calibri"/>
              </w:rPr>
            </w:pPr>
            <w:r w:rsidRPr="773413A8">
              <w:rPr>
                <w:rFonts w:ascii="Calibri" w:eastAsia="Calibri" w:hAnsi="Calibri" w:cs="Calibri"/>
              </w:rPr>
              <w:t>Einde van het jaar plannen bijstellen en voortbouwen op wat bereikt is.</w:t>
            </w:r>
          </w:p>
          <w:p w14:paraId="329A8D0A" w14:textId="36BB06D7" w:rsidR="3CC36B78" w:rsidRDefault="7F8B7477" w:rsidP="773413A8">
            <w:pPr>
              <w:spacing w:line="259" w:lineRule="auto"/>
              <w:rPr>
                <w:rFonts w:ascii="Calibri" w:eastAsia="Calibri" w:hAnsi="Calibri" w:cs="Calibri"/>
              </w:rPr>
            </w:pPr>
            <w:r w:rsidRPr="773413A8">
              <w:rPr>
                <w:rFonts w:ascii="Calibri" w:eastAsia="Calibri" w:hAnsi="Calibri" w:cs="Calibri"/>
              </w:rPr>
              <w:t>Evaluatiemoment inplannen rond meivakantie tijdens MT-bijeenkomst.</w:t>
            </w:r>
            <w:r w:rsidR="3CC36B78">
              <w:br/>
            </w:r>
            <w:r w:rsidR="59CCC916" w:rsidRPr="773413A8">
              <w:rPr>
                <w:rFonts w:ascii="Calibri" w:eastAsia="Calibri" w:hAnsi="Calibri" w:cs="Calibri"/>
              </w:rPr>
              <w:t>Waar nodig komt het terug in bord-werksessies of studiedag.</w:t>
            </w:r>
          </w:p>
        </w:tc>
        <w:tc>
          <w:tcPr>
            <w:tcW w:w="2460" w:type="dxa"/>
          </w:tcPr>
          <w:p w14:paraId="5C9E29EB" w14:textId="43D64F67" w:rsidR="3CC36B78" w:rsidRDefault="59CCC916" w:rsidP="773413A8">
            <w:pPr>
              <w:spacing w:line="259" w:lineRule="auto"/>
              <w:rPr>
                <w:rFonts w:ascii="Calibri" w:eastAsia="Calibri" w:hAnsi="Calibri" w:cs="Calibri"/>
              </w:rPr>
            </w:pPr>
            <w:r w:rsidRPr="773413A8">
              <w:rPr>
                <w:rFonts w:ascii="Calibri" w:eastAsia="Calibri" w:hAnsi="Calibri" w:cs="Calibri"/>
              </w:rPr>
              <w:t>De methode wordt jaarlijks ingezet.</w:t>
            </w:r>
          </w:p>
        </w:tc>
        <w:tc>
          <w:tcPr>
            <w:tcW w:w="2208" w:type="dxa"/>
          </w:tcPr>
          <w:p w14:paraId="1FC3FC42" w14:textId="3C00621C" w:rsidR="3CC36B78" w:rsidRDefault="59CCC916" w:rsidP="773413A8">
            <w:pPr>
              <w:spacing w:line="259" w:lineRule="auto"/>
              <w:rPr>
                <w:rFonts w:ascii="Calibri" w:eastAsia="Calibri" w:hAnsi="Calibri" w:cs="Calibri"/>
              </w:rPr>
            </w:pPr>
            <w:r w:rsidRPr="773413A8">
              <w:rPr>
                <w:rFonts w:ascii="Calibri" w:eastAsia="Calibri" w:hAnsi="Calibri" w:cs="Calibri"/>
              </w:rPr>
              <w:t>€20.000</w:t>
            </w:r>
          </w:p>
        </w:tc>
      </w:tr>
      <w:tr w:rsidR="773413A8" w14:paraId="1ABAA41C" w14:textId="77777777" w:rsidTr="773413A8">
        <w:tc>
          <w:tcPr>
            <w:tcW w:w="2334" w:type="dxa"/>
          </w:tcPr>
          <w:p w14:paraId="47FEC859" w14:textId="610C0888" w:rsidR="4A71E330" w:rsidRDefault="4A71E330" w:rsidP="773413A8">
            <w:pPr>
              <w:spacing w:line="257" w:lineRule="auto"/>
              <w:rPr>
                <w:rFonts w:ascii="Calibri" w:eastAsia="Calibri" w:hAnsi="Calibri" w:cs="Calibri"/>
                <w:b/>
                <w:bCs/>
              </w:rPr>
            </w:pPr>
            <w:r w:rsidRPr="773413A8">
              <w:rPr>
                <w:rFonts w:ascii="Calibri" w:eastAsia="Calibri" w:hAnsi="Calibri" w:cs="Calibri"/>
                <w:b/>
                <w:bCs/>
              </w:rPr>
              <w:t>PLAN</w:t>
            </w:r>
          </w:p>
          <w:p w14:paraId="03347CA6" w14:textId="178AECC5" w:rsidR="4A71E330" w:rsidRDefault="4A71E330" w:rsidP="773413A8">
            <w:pPr>
              <w:spacing w:line="257" w:lineRule="auto"/>
              <w:rPr>
                <w:rFonts w:ascii="Calibri" w:eastAsia="Calibri" w:hAnsi="Calibri" w:cs="Calibri"/>
                <w:b/>
                <w:bCs/>
              </w:rPr>
            </w:pPr>
            <w:r w:rsidRPr="773413A8">
              <w:rPr>
                <w:rFonts w:ascii="Calibri" w:eastAsia="Calibri" w:hAnsi="Calibri" w:cs="Calibri"/>
                <w:b/>
                <w:bCs/>
              </w:rPr>
              <w:t>DOEL 2020-2021</w:t>
            </w:r>
          </w:p>
          <w:p w14:paraId="4C32E531" w14:textId="651520E1" w:rsidR="773413A8" w:rsidRDefault="773413A8" w:rsidP="773413A8">
            <w:pPr>
              <w:spacing w:line="257" w:lineRule="auto"/>
              <w:rPr>
                <w:rFonts w:ascii="Calibri" w:eastAsia="Calibri" w:hAnsi="Calibri" w:cs="Calibri"/>
                <w:b/>
                <w:bCs/>
              </w:rPr>
            </w:pPr>
          </w:p>
        </w:tc>
        <w:tc>
          <w:tcPr>
            <w:tcW w:w="2334" w:type="dxa"/>
          </w:tcPr>
          <w:p w14:paraId="19E1A776" w14:textId="5799C9DE" w:rsidR="4A71E330" w:rsidRDefault="4A71E330"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7B9484C8" w14:textId="594E2AB3" w:rsidR="4A71E330" w:rsidRDefault="4A71E330"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2CC905BE" w14:textId="525CC53F" w:rsidR="4A71E330" w:rsidRDefault="4A71E330"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6D6BB093" w14:textId="4BA5F571" w:rsidR="4A71E330" w:rsidRDefault="4A71E330"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2208" w:type="dxa"/>
          </w:tcPr>
          <w:p w14:paraId="0CE2B4AC" w14:textId="14749A28" w:rsidR="4A71E330" w:rsidRDefault="4A71E330" w:rsidP="773413A8">
            <w:pPr>
              <w:spacing w:line="259" w:lineRule="auto"/>
              <w:rPr>
                <w:rFonts w:ascii="Calibri" w:eastAsia="Calibri" w:hAnsi="Calibri" w:cs="Calibri"/>
                <w:b/>
                <w:bCs/>
              </w:rPr>
            </w:pPr>
            <w:r w:rsidRPr="773413A8">
              <w:rPr>
                <w:rFonts w:ascii="Calibri" w:eastAsia="Calibri" w:hAnsi="Calibri" w:cs="Calibri"/>
                <w:b/>
                <w:bCs/>
              </w:rPr>
              <w:t>KOSTEN</w:t>
            </w:r>
          </w:p>
        </w:tc>
      </w:tr>
      <w:tr w:rsidR="73D1EE26" w14:paraId="41EF8002" w14:textId="77777777" w:rsidTr="773413A8">
        <w:tc>
          <w:tcPr>
            <w:tcW w:w="2334" w:type="dxa"/>
          </w:tcPr>
          <w:p w14:paraId="604979B9" w14:textId="6C849647" w:rsidR="0E4470BD" w:rsidRDefault="55B5FC36" w:rsidP="773413A8">
            <w:pPr>
              <w:spacing w:line="257" w:lineRule="auto"/>
              <w:rPr>
                <w:rFonts w:ascii="Calibri" w:eastAsia="Calibri" w:hAnsi="Calibri" w:cs="Calibri"/>
              </w:rPr>
            </w:pPr>
            <w:r w:rsidRPr="773413A8">
              <w:rPr>
                <w:rFonts w:ascii="Calibri" w:eastAsia="Calibri" w:hAnsi="Calibri" w:cs="Calibri"/>
              </w:rPr>
              <w:t>Visie op rekenonderwijs voor groep 3/4 is vormgegeven.</w:t>
            </w:r>
          </w:p>
          <w:p w14:paraId="5962E15C" w14:textId="2AFD91BE" w:rsidR="73D1EE26" w:rsidRDefault="73D1EE26" w:rsidP="773413A8">
            <w:pPr>
              <w:spacing w:line="257" w:lineRule="auto"/>
              <w:rPr>
                <w:rFonts w:ascii="Calibri" w:eastAsia="Calibri" w:hAnsi="Calibri" w:cs="Calibri"/>
              </w:rPr>
            </w:pPr>
          </w:p>
          <w:p w14:paraId="2841599A" w14:textId="69D38D33" w:rsidR="0E4470BD" w:rsidRDefault="55B5FC36" w:rsidP="773413A8">
            <w:pPr>
              <w:spacing w:line="257" w:lineRule="auto"/>
              <w:rPr>
                <w:rFonts w:ascii="Calibri" w:eastAsia="Calibri" w:hAnsi="Calibri" w:cs="Calibri"/>
              </w:rPr>
            </w:pPr>
            <w:r w:rsidRPr="773413A8">
              <w:rPr>
                <w:rFonts w:ascii="Calibri" w:eastAsia="Calibri" w:hAnsi="Calibri" w:cs="Calibri"/>
              </w:rPr>
              <w:t>Eigenaar:</w:t>
            </w:r>
            <w:r w:rsidR="5A45B5AF" w:rsidRPr="773413A8">
              <w:rPr>
                <w:rFonts w:ascii="Calibri" w:eastAsia="Calibri" w:hAnsi="Calibri" w:cs="Calibri"/>
              </w:rPr>
              <w:t xml:space="preserve"> Simone en Rina</w:t>
            </w:r>
          </w:p>
          <w:p w14:paraId="1367CF6C" w14:textId="680AA91E" w:rsidR="0E4470BD" w:rsidRDefault="0E4470BD" w:rsidP="773413A8">
            <w:pPr>
              <w:spacing w:line="257" w:lineRule="auto"/>
              <w:rPr>
                <w:rFonts w:ascii="Calibri" w:eastAsia="Calibri" w:hAnsi="Calibri" w:cs="Calibri"/>
              </w:rPr>
            </w:pPr>
          </w:p>
          <w:p w14:paraId="054F749D" w14:textId="28444E9F" w:rsidR="0E4470BD" w:rsidRDefault="3E017835" w:rsidP="773413A8">
            <w:pPr>
              <w:spacing w:line="257" w:lineRule="auto"/>
              <w:rPr>
                <w:rFonts w:ascii="Calibri" w:eastAsia="Calibri" w:hAnsi="Calibri" w:cs="Calibri"/>
              </w:rPr>
            </w:pPr>
            <w:r w:rsidRPr="773413A8">
              <w:rPr>
                <w:rFonts w:ascii="Calibri" w:eastAsia="Calibri" w:hAnsi="Calibri" w:cs="Calibri"/>
              </w:rPr>
              <w:t>Prioriteit bij team</w:t>
            </w:r>
          </w:p>
        </w:tc>
        <w:tc>
          <w:tcPr>
            <w:tcW w:w="2334" w:type="dxa"/>
          </w:tcPr>
          <w:p w14:paraId="2289FD62" w14:textId="1F356D7E" w:rsidR="0E4470BD" w:rsidRDefault="55B5FC36" w:rsidP="773413A8">
            <w:pPr>
              <w:spacing w:line="259" w:lineRule="auto"/>
              <w:rPr>
                <w:rFonts w:ascii="Calibri" w:eastAsia="Calibri" w:hAnsi="Calibri" w:cs="Calibri"/>
              </w:rPr>
            </w:pPr>
            <w:r w:rsidRPr="773413A8">
              <w:rPr>
                <w:rFonts w:ascii="Calibri" w:eastAsia="Calibri" w:hAnsi="Calibri" w:cs="Calibri"/>
              </w:rPr>
              <w:t>Visie vormgeven a.d.h.v. het boek ‘effectief rekenonderwijs op de basisschool voor groep 3/4'.</w:t>
            </w:r>
          </w:p>
          <w:p w14:paraId="4927E99E" w14:textId="5F1BDEF8" w:rsidR="0E4470BD" w:rsidRDefault="0E4470BD" w:rsidP="773413A8">
            <w:pPr>
              <w:spacing w:line="259" w:lineRule="auto"/>
              <w:rPr>
                <w:rFonts w:ascii="Calibri" w:eastAsia="Calibri" w:hAnsi="Calibri" w:cs="Calibri"/>
              </w:rPr>
            </w:pPr>
          </w:p>
          <w:p w14:paraId="56959E65" w14:textId="72AE6A35" w:rsidR="0E4470BD" w:rsidRDefault="16649F8D" w:rsidP="773413A8">
            <w:pPr>
              <w:spacing w:line="259" w:lineRule="auto"/>
              <w:rPr>
                <w:rFonts w:ascii="Calibri" w:eastAsia="Calibri" w:hAnsi="Calibri" w:cs="Calibri"/>
              </w:rPr>
            </w:pPr>
            <w:r w:rsidRPr="773413A8">
              <w:rPr>
                <w:rFonts w:ascii="Calibri" w:eastAsia="Calibri" w:hAnsi="Calibri" w:cs="Calibri"/>
              </w:rPr>
              <w:t>Aanpak: CRMAT: concreet- realiteit-modellen-abstract-toepassen en oefenen.</w:t>
            </w:r>
          </w:p>
        </w:tc>
        <w:tc>
          <w:tcPr>
            <w:tcW w:w="2334" w:type="dxa"/>
          </w:tcPr>
          <w:p w14:paraId="673B88FF" w14:textId="1E4C8CE2" w:rsidR="0E4470BD" w:rsidRDefault="55B5FC36" w:rsidP="773413A8">
            <w:pPr>
              <w:spacing w:line="259" w:lineRule="auto"/>
              <w:rPr>
                <w:rFonts w:ascii="Calibri" w:eastAsia="Calibri" w:hAnsi="Calibri" w:cs="Calibri"/>
              </w:rPr>
            </w:pPr>
            <w:r w:rsidRPr="773413A8">
              <w:rPr>
                <w:rFonts w:ascii="Calibri" w:eastAsia="Calibri" w:hAnsi="Calibri" w:cs="Calibri"/>
              </w:rPr>
              <w:t>Welke aspecten uit het boek ‘effectief rekenonderwijs’ sluiten aan bij onze eigen visie? Wat willen we bereiken?</w:t>
            </w:r>
          </w:p>
        </w:tc>
        <w:tc>
          <w:tcPr>
            <w:tcW w:w="2334" w:type="dxa"/>
          </w:tcPr>
          <w:p w14:paraId="27492887" w14:textId="36C452A8" w:rsidR="0E4470BD" w:rsidRDefault="5B70A088" w:rsidP="773413A8">
            <w:pPr>
              <w:spacing w:line="259" w:lineRule="auto"/>
              <w:rPr>
                <w:rFonts w:ascii="Calibri" w:eastAsia="Calibri" w:hAnsi="Calibri" w:cs="Calibri"/>
              </w:rPr>
            </w:pPr>
            <w:r w:rsidRPr="773413A8">
              <w:rPr>
                <w:rFonts w:ascii="Calibri" w:eastAsia="Calibri" w:hAnsi="Calibri" w:cs="Calibri"/>
              </w:rPr>
              <w:t>Einde van het jaar plannen bijstellen en voortbouwen op wat bereikt is.</w:t>
            </w:r>
          </w:p>
          <w:p w14:paraId="3BD82F5E" w14:textId="00EB488B" w:rsidR="0E4470BD" w:rsidRDefault="6FDFA6A1" w:rsidP="773413A8">
            <w:pPr>
              <w:spacing w:line="259" w:lineRule="auto"/>
              <w:rPr>
                <w:rFonts w:ascii="Calibri" w:eastAsia="Calibri" w:hAnsi="Calibri" w:cs="Calibri"/>
              </w:rPr>
            </w:pPr>
            <w:r w:rsidRPr="773413A8">
              <w:rPr>
                <w:rFonts w:ascii="Calibri" w:eastAsia="Calibri" w:hAnsi="Calibri" w:cs="Calibri"/>
              </w:rPr>
              <w:t>Evaluatiemoment inplannen rond meivakantie tijdens MT-bijeenkomst.</w:t>
            </w:r>
            <w:r w:rsidR="0E4470BD">
              <w:br/>
            </w:r>
            <w:r w:rsidR="55B5FC36" w:rsidRPr="773413A8">
              <w:rPr>
                <w:rFonts w:ascii="Calibri" w:eastAsia="Calibri" w:hAnsi="Calibri" w:cs="Calibri"/>
              </w:rPr>
              <w:t>Waar nodig komt het terug in bord-werksessies of studiedag.</w:t>
            </w:r>
          </w:p>
        </w:tc>
        <w:tc>
          <w:tcPr>
            <w:tcW w:w="2460" w:type="dxa"/>
          </w:tcPr>
          <w:p w14:paraId="2D1DDBFE" w14:textId="26976D0C" w:rsidR="0E4470BD" w:rsidRDefault="55B5FC36" w:rsidP="773413A8">
            <w:pPr>
              <w:spacing w:line="259" w:lineRule="auto"/>
              <w:rPr>
                <w:rFonts w:ascii="Calibri" w:eastAsia="Calibri" w:hAnsi="Calibri" w:cs="Calibri"/>
              </w:rPr>
            </w:pPr>
            <w:r w:rsidRPr="773413A8">
              <w:rPr>
                <w:rFonts w:ascii="Calibri" w:eastAsia="Calibri" w:hAnsi="Calibri" w:cs="Calibri"/>
              </w:rPr>
              <w:t>In het schooljaar 2021-2022 wordt het rekenonderwijs in groep 3/4 vormgegeven a.d.h.v. de visie die is opgesteld.</w:t>
            </w:r>
          </w:p>
          <w:p w14:paraId="26C3816B" w14:textId="7D0A7F06" w:rsidR="0E4470BD" w:rsidRDefault="0E4470BD" w:rsidP="773413A8">
            <w:pPr>
              <w:spacing w:line="259" w:lineRule="auto"/>
              <w:rPr>
                <w:rFonts w:ascii="Calibri" w:eastAsia="Calibri" w:hAnsi="Calibri" w:cs="Calibri"/>
              </w:rPr>
            </w:pPr>
          </w:p>
          <w:p w14:paraId="0E75E4E8" w14:textId="03BC7232" w:rsidR="0E4470BD" w:rsidRDefault="7BD0006A" w:rsidP="773413A8">
            <w:pPr>
              <w:spacing w:line="259" w:lineRule="auto"/>
              <w:rPr>
                <w:rFonts w:ascii="Calibri" w:eastAsia="Calibri" w:hAnsi="Calibri" w:cs="Calibri"/>
              </w:rPr>
            </w:pPr>
            <w:r w:rsidRPr="773413A8">
              <w:rPr>
                <w:rFonts w:ascii="Calibri" w:eastAsia="Calibri" w:hAnsi="Calibri" w:cs="Calibri"/>
              </w:rPr>
              <w:t>Na een jaar leggen we de werkwijze vast in het handboek/Schoolgids</w:t>
            </w:r>
          </w:p>
        </w:tc>
        <w:tc>
          <w:tcPr>
            <w:tcW w:w="2208" w:type="dxa"/>
          </w:tcPr>
          <w:p w14:paraId="33499665" w14:textId="634363FD" w:rsidR="73D1EE26" w:rsidRDefault="73D1EE26" w:rsidP="73D1EE26">
            <w:pPr>
              <w:spacing w:line="259" w:lineRule="auto"/>
              <w:rPr>
                <w:rFonts w:ascii="Calibri" w:eastAsia="Calibri" w:hAnsi="Calibri" w:cs="Calibri"/>
              </w:rPr>
            </w:pPr>
          </w:p>
        </w:tc>
      </w:tr>
      <w:tr w:rsidR="413F4B89" w14:paraId="234C43AF" w14:textId="77777777" w:rsidTr="773413A8">
        <w:tc>
          <w:tcPr>
            <w:tcW w:w="2334" w:type="dxa"/>
          </w:tcPr>
          <w:p w14:paraId="672143FF" w14:textId="192E9CDB" w:rsidR="05D39F2D" w:rsidRDefault="7BFD104C" w:rsidP="773413A8">
            <w:pPr>
              <w:spacing w:line="257" w:lineRule="auto"/>
              <w:rPr>
                <w:rFonts w:ascii="Calibri" w:eastAsia="Calibri" w:hAnsi="Calibri" w:cs="Calibri"/>
              </w:rPr>
            </w:pPr>
            <w:r w:rsidRPr="773413A8">
              <w:rPr>
                <w:rFonts w:ascii="Calibri" w:eastAsia="Calibri" w:hAnsi="Calibri" w:cs="Calibri"/>
              </w:rPr>
              <w:t>Rekenonderwijs:</w:t>
            </w:r>
            <w:r w:rsidR="05D39F2D">
              <w:br/>
            </w:r>
            <w:r w:rsidR="18310BCA" w:rsidRPr="773413A8">
              <w:rPr>
                <w:rFonts w:ascii="Calibri" w:eastAsia="Calibri" w:hAnsi="Calibri" w:cs="Calibri"/>
              </w:rPr>
              <w:t>Alle nieuwe rekenonderwerpen worden met concreet materiaal geïntroduceerd. De verleng</w:t>
            </w:r>
            <w:r w:rsidR="2DF60914" w:rsidRPr="773413A8">
              <w:rPr>
                <w:rFonts w:ascii="Calibri" w:eastAsia="Calibri" w:hAnsi="Calibri" w:cs="Calibri"/>
              </w:rPr>
              <w:t>d</w:t>
            </w:r>
            <w:r w:rsidR="18310BCA" w:rsidRPr="773413A8">
              <w:rPr>
                <w:rFonts w:ascii="Calibri" w:eastAsia="Calibri" w:hAnsi="Calibri" w:cs="Calibri"/>
              </w:rPr>
              <w:t>e instructie gebeurt met zoveel als mogelijk concreet materiaal,</w:t>
            </w:r>
          </w:p>
          <w:p w14:paraId="3F2B4F28" w14:textId="3542E690" w:rsidR="413F4B89" w:rsidRDefault="413F4B89" w:rsidP="773413A8">
            <w:pPr>
              <w:spacing w:line="257" w:lineRule="auto"/>
              <w:rPr>
                <w:rFonts w:ascii="Calibri" w:eastAsia="Calibri" w:hAnsi="Calibri" w:cs="Calibri"/>
              </w:rPr>
            </w:pPr>
          </w:p>
          <w:p w14:paraId="0CB1C37B" w14:textId="598A81FF" w:rsidR="749EBB54" w:rsidRDefault="0972A873" w:rsidP="773413A8">
            <w:pPr>
              <w:spacing w:line="257" w:lineRule="auto"/>
              <w:rPr>
                <w:rFonts w:ascii="Calibri" w:eastAsia="Calibri" w:hAnsi="Calibri" w:cs="Calibri"/>
              </w:rPr>
            </w:pPr>
            <w:r w:rsidRPr="773413A8">
              <w:rPr>
                <w:rFonts w:ascii="Calibri" w:eastAsia="Calibri" w:hAnsi="Calibri" w:cs="Calibri"/>
              </w:rPr>
              <w:t>Eigenaar: Simone en Rina.</w:t>
            </w:r>
          </w:p>
        </w:tc>
        <w:tc>
          <w:tcPr>
            <w:tcW w:w="2334" w:type="dxa"/>
          </w:tcPr>
          <w:p w14:paraId="01CEB9CE" w14:textId="78E9C24A" w:rsidR="17E1DE3B" w:rsidRDefault="57085919" w:rsidP="773413A8">
            <w:pPr>
              <w:spacing w:line="259" w:lineRule="auto"/>
              <w:rPr>
                <w:rFonts w:ascii="Calibri" w:eastAsia="Calibri" w:hAnsi="Calibri" w:cs="Calibri"/>
              </w:rPr>
            </w:pPr>
            <w:r w:rsidRPr="773413A8">
              <w:rPr>
                <w:rFonts w:ascii="Calibri" w:eastAsia="Calibri" w:hAnsi="Calibri" w:cs="Calibri"/>
              </w:rPr>
              <w:t>Tijdens een studiedag verkennen we al het concrete materiaal dat in de school is.</w:t>
            </w:r>
          </w:p>
          <w:p w14:paraId="27A0B7DD" w14:textId="590F57CF" w:rsidR="17E1DE3B" w:rsidRDefault="57085919" w:rsidP="773413A8">
            <w:pPr>
              <w:spacing w:line="259" w:lineRule="auto"/>
              <w:rPr>
                <w:rFonts w:ascii="Calibri" w:eastAsia="Calibri" w:hAnsi="Calibri" w:cs="Calibri"/>
              </w:rPr>
            </w:pPr>
            <w:r w:rsidRPr="773413A8">
              <w:rPr>
                <w:rFonts w:ascii="Calibri" w:eastAsia="Calibri" w:hAnsi="Calibri" w:cs="Calibri"/>
              </w:rPr>
              <w:t>Met elkaar bereiden we lessen voor die starten met een concrete introductie die de kinderen verrast, enthousiasmeert om met het onderwerp aan de slag te gaan. Vanuit concreet gaan we naar abstra</w:t>
            </w:r>
            <w:r w:rsidR="6C689C1F" w:rsidRPr="773413A8">
              <w:rPr>
                <w:rFonts w:ascii="Calibri" w:eastAsia="Calibri" w:hAnsi="Calibri" w:cs="Calibri"/>
              </w:rPr>
              <w:t>ct.</w:t>
            </w:r>
          </w:p>
        </w:tc>
        <w:tc>
          <w:tcPr>
            <w:tcW w:w="2334" w:type="dxa"/>
          </w:tcPr>
          <w:p w14:paraId="7A6FC38B" w14:textId="191CD610" w:rsidR="26885CF2" w:rsidRDefault="6C689C1F" w:rsidP="773413A8">
            <w:pPr>
              <w:spacing w:line="259" w:lineRule="auto"/>
              <w:rPr>
                <w:rFonts w:ascii="Calibri" w:eastAsia="Calibri" w:hAnsi="Calibri" w:cs="Calibri"/>
              </w:rPr>
            </w:pPr>
            <w:r w:rsidRPr="773413A8">
              <w:rPr>
                <w:rFonts w:ascii="Calibri" w:eastAsia="Calibri" w:hAnsi="Calibri" w:cs="Calibri"/>
              </w:rPr>
              <w:t>Directie legt klassenbezoeken af op die momenten dat leerkrachten een nieuw rekenonderwerp introduceren.</w:t>
            </w:r>
          </w:p>
        </w:tc>
        <w:tc>
          <w:tcPr>
            <w:tcW w:w="2334" w:type="dxa"/>
          </w:tcPr>
          <w:p w14:paraId="01A49E05" w14:textId="691476FB" w:rsidR="26885CF2" w:rsidRDefault="6C689C1F" w:rsidP="773413A8">
            <w:pPr>
              <w:spacing w:line="259" w:lineRule="auto"/>
              <w:rPr>
                <w:rFonts w:ascii="Calibri" w:eastAsia="Calibri" w:hAnsi="Calibri" w:cs="Calibri"/>
              </w:rPr>
            </w:pPr>
            <w:r w:rsidRPr="773413A8">
              <w:rPr>
                <w:rFonts w:ascii="Calibri" w:eastAsia="Calibri" w:hAnsi="Calibri" w:cs="Calibri"/>
              </w:rPr>
              <w:t>De lessen worden nabesproken:</w:t>
            </w:r>
            <w:r w:rsidR="26885CF2">
              <w:br/>
            </w:r>
            <w:r w:rsidR="3F3147E0" w:rsidRPr="773413A8">
              <w:rPr>
                <w:rFonts w:ascii="Calibri" w:eastAsia="Calibri" w:hAnsi="Calibri" w:cs="Calibri"/>
              </w:rPr>
              <w:t>- werd het nieuwe onderwerp met concreet materiaal geïntroduceerd. Hoe was de overstap van concreet naar abstract. Hoe was de betrokkenheid van de leerlingen?</w:t>
            </w:r>
          </w:p>
        </w:tc>
        <w:tc>
          <w:tcPr>
            <w:tcW w:w="2460" w:type="dxa"/>
          </w:tcPr>
          <w:p w14:paraId="783B5593" w14:textId="4418720D" w:rsidR="771DC728" w:rsidRDefault="0F0320B4" w:rsidP="773413A8">
            <w:pPr>
              <w:spacing w:line="259" w:lineRule="auto"/>
              <w:rPr>
                <w:rFonts w:ascii="Calibri" w:eastAsia="Calibri" w:hAnsi="Calibri" w:cs="Calibri"/>
              </w:rPr>
            </w:pPr>
            <w:r w:rsidRPr="773413A8">
              <w:rPr>
                <w:rFonts w:ascii="Calibri" w:eastAsia="Calibri" w:hAnsi="Calibri" w:cs="Calibri"/>
              </w:rPr>
              <w:t xml:space="preserve">Via een vlootschouw worden de resultaten vastgelegd en bijgesteld waar nodig. </w:t>
            </w:r>
            <w:r w:rsidR="771DC728">
              <w:br/>
            </w:r>
            <w:r w:rsidR="1E87C31B" w:rsidRPr="773413A8">
              <w:rPr>
                <w:rFonts w:ascii="Calibri" w:eastAsia="Calibri" w:hAnsi="Calibri" w:cs="Calibri"/>
              </w:rPr>
              <w:t xml:space="preserve">Afspraken worden vastgelegd in </w:t>
            </w:r>
            <w:proofErr w:type="spellStart"/>
            <w:r w:rsidR="1E87C31B" w:rsidRPr="773413A8">
              <w:rPr>
                <w:rFonts w:ascii="Calibri" w:eastAsia="Calibri" w:hAnsi="Calibri" w:cs="Calibri"/>
              </w:rPr>
              <w:t>Sharepoint</w:t>
            </w:r>
            <w:proofErr w:type="spellEnd"/>
            <w:r w:rsidR="1E87C31B" w:rsidRPr="773413A8">
              <w:rPr>
                <w:rFonts w:ascii="Calibri" w:eastAsia="Calibri" w:hAnsi="Calibri" w:cs="Calibri"/>
              </w:rPr>
              <w:t>.</w:t>
            </w:r>
          </w:p>
        </w:tc>
        <w:tc>
          <w:tcPr>
            <w:tcW w:w="2208" w:type="dxa"/>
          </w:tcPr>
          <w:p w14:paraId="1E357114" w14:textId="528B6743" w:rsidR="6E4F1FA8" w:rsidRDefault="6E4F1FA8" w:rsidP="413F4B89">
            <w:pPr>
              <w:spacing w:line="259" w:lineRule="auto"/>
              <w:rPr>
                <w:rFonts w:ascii="Calibri" w:eastAsia="Calibri" w:hAnsi="Calibri" w:cs="Calibri"/>
              </w:rPr>
            </w:pPr>
            <w:r w:rsidRPr="413F4B89">
              <w:rPr>
                <w:rFonts w:ascii="Calibri" w:eastAsia="Calibri" w:hAnsi="Calibri" w:cs="Calibri"/>
              </w:rPr>
              <w:t>Geen.</w:t>
            </w:r>
          </w:p>
        </w:tc>
      </w:tr>
      <w:tr w:rsidR="773413A8" w14:paraId="2909EBAD" w14:textId="77777777" w:rsidTr="773413A8">
        <w:tc>
          <w:tcPr>
            <w:tcW w:w="2334" w:type="dxa"/>
          </w:tcPr>
          <w:p w14:paraId="49AE1531" w14:textId="7A3EF7D7" w:rsidR="43FCC9E9" w:rsidRDefault="43FCC9E9" w:rsidP="773413A8">
            <w:pPr>
              <w:spacing w:line="257" w:lineRule="auto"/>
              <w:rPr>
                <w:rFonts w:ascii="Calibri" w:eastAsia="Calibri" w:hAnsi="Calibri" w:cs="Calibri"/>
                <w:b/>
                <w:bCs/>
              </w:rPr>
            </w:pPr>
            <w:r w:rsidRPr="773413A8">
              <w:rPr>
                <w:rFonts w:ascii="Calibri" w:eastAsia="Calibri" w:hAnsi="Calibri" w:cs="Calibri"/>
                <w:b/>
                <w:bCs/>
              </w:rPr>
              <w:t>PLAN</w:t>
            </w:r>
          </w:p>
          <w:p w14:paraId="14D2B038" w14:textId="3C95DFAC" w:rsidR="43FCC9E9" w:rsidRDefault="43FCC9E9" w:rsidP="773413A8">
            <w:pPr>
              <w:spacing w:line="257"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651F06FA" w14:textId="6A0002E8" w:rsidR="43FCC9E9" w:rsidRDefault="43FCC9E9"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0A66E701" w14:textId="7980A9E9" w:rsidR="43FCC9E9" w:rsidRDefault="43FCC9E9"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3CE2ED95" w14:textId="15030ECA" w:rsidR="43FCC9E9" w:rsidRDefault="43FCC9E9"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5ED1176F" w14:textId="2C2CAC5C" w:rsidR="43FCC9E9" w:rsidRDefault="43FCC9E9"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2208" w:type="dxa"/>
          </w:tcPr>
          <w:p w14:paraId="49039CA8" w14:textId="71F764C1" w:rsidR="43FCC9E9" w:rsidRDefault="43FCC9E9" w:rsidP="773413A8">
            <w:pPr>
              <w:spacing w:line="259" w:lineRule="auto"/>
              <w:rPr>
                <w:rFonts w:ascii="Calibri" w:eastAsia="Calibri" w:hAnsi="Calibri" w:cs="Calibri"/>
                <w:b/>
                <w:bCs/>
              </w:rPr>
            </w:pPr>
            <w:r w:rsidRPr="773413A8">
              <w:rPr>
                <w:rFonts w:ascii="Calibri" w:eastAsia="Calibri" w:hAnsi="Calibri" w:cs="Calibri"/>
                <w:b/>
                <w:bCs/>
              </w:rPr>
              <w:t>KOSTEN</w:t>
            </w:r>
          </w:p>
        </w:tc>
      </w:tr>
      <w:tr w:rsidR="2073B836" w14:paraId="35A5805E" w14:textId="77777777" w:rsidTr="773413A8">
        <w:tc>
          <w:tcPr>
            <w:tcW w:w="2334" w:type="dxa"/>
          </w:tcPr>
          <w:p w14:paraId="32250345" w14:textId="2C4BC867" w:rsidR="329412C5" w:rsidRDefault="329412C5" w:rsidP="2073B836">
            <w:pPr>
              <w:spacing w:line="257" w:lineRule="auto"/>
              <w:rPr>
                <w:rFonts w:ascii="Calibri" w:eastAsia="Calibri" w:hAnsi="Calibri" w:cs="Calibri"/>
              </w:rPr>
            </w:pPr>
            <w:r w:rsidRPr="2073B836">
              <w:rPr>
                <w:rFonts w:ascii="Calibri" w:eastAsia="Calibri" w:hAnsi="Calibri" w:cs="Calibri"/>
              </w:rPr>
              <w:t>Rekenonderwijs: we hebben de kinderen die mogelijk in aanmerking komen voor een dyscalculieonderzoek en begeleiding in beeld.</w:t>
            </w:r>
          </w:p>
          <w:p w14:paraId="71191BF0" w14:textId="7DB47A19" w:rsidR="2073B836" w:rsidRDefault="2073B836" w:rsidP="2073B836">
            <w:pPr>
              <w:spacing w:line="257" w:lineRule="auto"/>
              <w:rPr>
                <w:rFonts w:ascii="Calibri" w:eastAsia="Calibri" w:hAnsi="Calibri" w:cs="Calibri"/>
              </w:rPr>
            </w:pPr>
          </w:p>
          <w:p w14:paraId="3AD68D0A" w14:textId="017C6DDE" w:rsidR="28A2612C" w:rsidRDefault="28A2612C" w:rsidP="2073B836">
            <w:pPr>
              <w:spacing w:line="257" w:lineRule="auto"/>
              <w:rPr>
                <w:rFonts w:ascii="Calibri" w:eastAsia="Calibri" w:hAnsi="Calibri" w:cs="Calibri"/>
              </w:rPr>
            </w:pPr>
            <w:r w:rsidRPr="2073B836">
              <w:rPr>
                <w:rFonts w:ascii="Calibri" w:eastAsia="Calibri" w:hAnsi="Calibri" w:cs="Calibri"/>
              </w:rPr>
              <w:t>Eigenaar: Simone</w:t>
            </w:r>
          </w:p>
        </w:tc>
        <w:tc>
          <w:tcPr>
            <w:tcW w:w="2334" w:type="dxa"/>
          </w:tcPr>
          <w:p w14:paraId="1B93C9BF" w14:textId="5964823A" w:rsidR="329412C5" w:rsidRDefault="329412C5" w:rsidP="2073B836">
            <w:pPr>
              <w:spacing w:line="259" w:lineRule="auto"/>
              <w:rPr>
                <w:rFonts w:ascii="Calibri" w:eastAsia="Calibri" w:hAnsi="Calibri" w:cs="Calibri"/>
              </w:rPr>
            </w:pPr>
            <w:r w:rsidRPr="2073B836">
              <w:rPr>
                <w:rFonts w:ascii="Calibri" w:eastAsia="Calibri" w:hAnsi="Calibri" w:cs="Calibri"/>
              </w:rPr>
              <w:t>We volgen het protocol Dyscalculie.</w:t>
            </w:r>
          </w:p>
          <w:p w14:paraId="54CBD982" w14:textId="5DF25889" w:rsidR="329412C5" w:rsidRDefault="329412C5" w:rsidP="2073B836">
            <w:pPr>
              <w:spacing w:line="259" w:lineRule="auto"/>
              <w:rPr>
                <w:rFonts w:ascii="Calibri" w:eastAsia="Calibri" w:hAnsi="Calibri" w:cs="Calibri"/>
              </w:rPr>
            </w:pPr>
            <w:r w:rsidRPr="2073B836">
              <w:rPr>
                <w:rFonts w:ascii="Calibri" w:eastAsia="Calibri" w:hAnsi="Calibri" w:cs="Calibri"/>
              </w:rPr>
              <w:t>In groep drie wordt gestart met een papieren dossier voor ieder kind dat een E haalt op de CITO toets.</w:t>
            </w:r>
          </w:p>
          <w:p w14:paraId="5E244703" w14:textId="648536A5" w:rsidR="329412C5" w:rsidRDefault="329412C5" w:rsidP="2073B836">
            <w:pPr>
              <w:spacing w:line="259" w:lineRule="auto"/>
              <w:rPr>
                <w:rFonts w:ascii="Calibri" w:eastAsia="Calibri" w:hAnsi="Calibri" w:cs="Calibri"/>
              </w:rPr>
            </w:pPr>
            <w:r w:rsidRPr="2073B836">
              <w:rPr>
                <w:rFonts w:ascii="Calibri" w:eastAsia="Calibri" w:hAnsi="Calibri" w:cs="Calibri"/>
              </w:rPr>
              <w:t>Deze papieren dossiers worden doorgegeven aan de volgende leerkracht.</w:t>
            </w:r>
          </w:p>
          <w:p w14:paraId="4EC59FFC" w14:textId="521D0A85" w:rsidR="2073B836" w:rsidRDefault="2073B836" w:rsidP="2073B836">
            <w:pPr>
              <w:spacing w:line="259" w:lineRule="auto"/>
              <w:rPr>
                <w:rFonts w:ascii="Calibri" w:eastAsia="Calibri" w:hAnsi="Calibri" w:cs="Calibri"/>
              </w:rPr>
            </w:pPr>
          </w:p>
        </w:tc>
        <w:tc>
          <w:tcPr>
            <w:tcW w:w="2334" w:type="dxa"/>
          </w:tcPr>
          <w:p w14:paraId="31263A41" w14:textId="236DF01E" w:rsidR="329412C5" w:rsidRDefault="329412C5" w:rsidP="2073B836">
            <w:pPr>
              <w:spacing w:line="259" w:lineRule="auto"/>
              <w:rPr>
                <w:rFonts w:ascii="Calibri" w:eastAsia="Calibri" w:hAnsi="Calibri" w:cs="Calibri"/>
              </w:rPr>
            </w:pPr>
            <w:r w:rsidRPr="2073B836">
              <w:rPr>
                <w:rFonts w:ascii="Calibri" w:eastAsia="Calibri" w:hAnsi="Calibri" w:cs="Calibri"/>
              </w:rPr>
              <w:t>Al deze kinderen worden besproken met de intern begeleider.</w:t>
            </w:r>
          </w:p>
        </w:tc>
        <w:tc>
          <w:tcPr>
            <w:tcW w:w="2334" w:type="dxa"/>
          </w:tcPr>
          <w:p w14:paraId="7B7B4A20" w14:textId="5DC9D30C" w:rsidR="329412C5" w:rsidRDefault="329412C5" w:rsidP="2073B836">
            <w:pPr>
              <w:spacing w:line="259" w:lineRule="auto"/>
              <w:rPr>
                <w:rFonts w:ascii="Calibri" w:eastAsia="Calibri" w:hAnsi="Calibri" w:cs="Calibri"/>
              </w:rPr>
            </w:pPr>
            <w:r w:rsidRPr="2073B836">
              <w:rPr>
                <w:rFonts w:ascii="Calibri" w:eastAsia="Calibri" w:hAnsi="Calibri" w:cs="Calibri"/>
              </w:rPr>
              <w:t>Dyscalculieprotocol volgen en updaten.</w:t>
            </w:r>
          </w:p>
          <w:p w14:paraId="298D52F9" w14:textId="20FF65AE" w:rsidR="329412C5" w:rsidRDefault="329412C5" w:rsidP="2073B836">
            <w:pPr>
              <w:spacing w:line="259" w:lineRule="auto"/>
              <w:rPr>
                <w:rFonts w:ascii="Calibri" w:eastAsia="Calibri" w:hAnsi="Calibri" w:cs="Calibri"/>
              </w:rPr>
            </w:pPr>
            <w:r w:rsidRPr="2073B836">
              <w:rPr>
                <w:rFonts w:ascii="Calibri" w:eastAsia="Calibri" w:hAnsi="Calibri" w:cs="Calibri"/>
              </w:rPr>
              <w:t>Papieren dossiers van kinderen die een E score hebben behaald.</w:t>
            </w:r>
            <w:r>
              <w:br/>
            </w:r>
            <w:r w:rsidR="339F0F82" w:rsidRPr="2073B836">
              <w:rPr>
                <w:rFonts w:ascii="Calibri" w:eastAsia="Calibri" w:hAnsi="Calibri" w:cs="Calibri"/>
              </w:rPr>
              <w:t>De volgende leerkracht bouwt hierop voort.</w:t>
            </w:r>
          </w:p>
        </w:tc>
        <w:tc>
          <w:tcPr>
            <w:tcW w:w="2460" w:type="dxa"/>
          </w:tcPr>
          <w:p w14:paraId="0D29650D" w14:textId="5AA577BD" w:rsidR="339F0F82" w:rsidRDefault="339F0F82" w:rsidP="2073B836">
            <w:pPr>
              <w:spacing w:line="259" w:lineRule="auto"/>
              <w:rPr>
                <w:rFonts w:ascii="Calibri" w:eastAsia="Calibri" w:hAnsi="Calibri" w:cs="Calibri"/>
              </w:rPr>
            </w:pPr>
            <w:r w:rsidRPr="2073B836">
              <w:rPr>
                <w:rFonts w:ascii="Calibri" w:eastAsia="Calibri" w:hAnsi="Calibri" w:cs="Calibri"/>
              </w:rPr>
              <w:t>Dyscalculieprotocol en papieren dossiers.</w:t>
            </w:r>
          </w:p>
        </w:tc>
        <w:tc>
          <w:tcPr>
            <w:tcW w:w="2208" w:type="dxa"/>
          </w:tcPr>
          <w:p w14:paraId="55328ED5" w14:textId="27AF8DB8" w:rsidR="339F0F82" w:rsidRDefault="339F0F82" w:rsidP="2073B836">
            <w:pPr>
              <w:spacing w:line="259" w:lineRule="auto"/>
              <w:rPr>
                <w:rFonts w:ascii="Calibri" w:eastAsia="Calibri" w:hAnsi="Calibri" w:cs="Calibri"/>
              </w:rPr>
            </w:pPr>
            <w:r w:rsidRPr="2073B836">
              <w:rPr>
                <w:rFonts w:ascii="Calibri" w:eastAsia="Calibri" w:hAnsi="Calibri" w:cs="Calibri"/>
              </w:rPr>
              <w:t>Geen.</w:t>
            </w:r>
          </w:p>
        </w:tc>
      </w:tr>
      <w:tr w:rsidR="73D1EE26" w14:paraId="374B2B60" w14:textId="77777777" w:rsidTr="773413A8">
        <w:tc>
          <w:tcPr>
            <w:tcW w:w="2334" w:type="dxa"/>
            <w:shd w:val="clear" w:color="auto" w:fill="FFFFFF" w:themeFill="background1"/>
          </w:tcPr>
          <w:p w14:paraId="2AFCF8B1" w14:textId="14EE9F1F" w:rsidR="69021A37" w:rsidRDefault="23230162" w:rsidP="080FF8CC">
            <w:r w:rsidRPr="551FD937">
              <w:t>Oriëntatie op jezelf en de wereld</w:t>
            </w:r>
            <w:r w:rsidR="1670F1B0" w:rsidRPr="551FD937">
              <w:t>: d</w:t>
            </w:r>
            <w:r w:rsidR="43190279" w:rsidRPr="551FD937">
              <w:t xml:space="preserve">oor de inzet van de methode Blink wordt er </w:t>
            </w:r>
            <w:r w:rsidR="4269A293" w:rsidRPr="551FD937">
              <w:t>vakgericht gewerkt aan het domein</w:t>
            </w:r>
            <w:r w:rsidR="43190279" w:rsidRPr="551FD937">
              <w:t xml:space="preserve"> oriëntatie op jezelf en de wereld.</w:t>
            </w:r>
          </w:p>
          <w:p w14:paraId="30D165F1" w14:textId="0DBDDB2E" w:rsidR="69021A37" w:rsidRDefault="43190279" w:rsidP="080FF8CC">
            <w:r w:rsidRPr="080FF8CC">
              <w:t>Er is een hogere betrokkenheid van kinderen op dit vak.</w:t>
            </w:r>
          </w:p>
          <w:p w14:paraId="38DEA0C8" w14:textId="48E7375E" w:rsidR="73D1EE26" w:rsidRDefault="73D1EE26" w:rsidP="080FF8CC"/>
          <w:p w14:paraId="3166D11C" w14:textId="3C05B9D7" w:rsidR="5963CB4D" w:rsidRDefault="062CAE11" w:rsidP="773413A8">
            <w:r w:rsidRPr="773413A8">
              <w:t>Eigenaar: Laura</w:t>
            </w:r>
          </w:p>
          <w:p w14:paraId="161F05A7" w14:textId="28E2F361" w:rsidR="5963CB4D" w:rsidRDefault="5963CB4D" w:rsidP="773413A8"/>
          <w:p w14:paraId="63566A24" w14:textId="71045DA7" w:rsidR="5963CB4D" w:rsidRDefault="5963CB4D" w:rsidP="773413A8"/>
          <w:p w14:paraId="4882EAC4" w14:textId="142DDA35" w:rsidR="5963CB4D" w:rsidRDefault="5963CB4D" w:rsidP="773413A8"/>
          <w:p w14:paraId="5B2516AD" w14:textId="6B95DA2F" w:rsidR="5963CB4D" w:rsidRDefault="5963CB4D" w:rsidP="773413A8"/>
          <w:p w14:paraId="78256ADE" w14:textId="143364A5" w:rsidR="5963CB4D" w:rsidRDefault="5963CB4D" w:rsidP="773413A8"/>
          <w:p w14:paraId="4A14F0A5" w14:textId="3E622F31" w:rsidR="5963CB4D" w:rsidRDefault="5963CB4D" w:rsidP="080FF8CC"/>
        </w:tc>
        <w:tc>
          <w:tcPr>
            <w:tcW w:w="2334" w:type="dxa"/>
          </w:tcPr>
          <w:p w14:paraId="63F92F5F" w14:textId="7ADE0FE1" w:rsidR="73D1EE26" w:rsidRDefault="2B1682F4" w:rsidP="2073B836">
            <w:pPr>
              <w:spacing w:line="259" w:lineRule="auto"/>
              <w:rPr>
                <w:rFonts w:ascii="Calibri" w:eastAsia="Calibri" w:hAnsi="Calibri" w:cs="Calibri"/>
              </w:rPr>
            </w:pPr>
            <w:r w:rsidRPr="2073B836">
              <w:rPr>
                <w:rFonts w:ascii="Calibri" w:eastAsia="Calibri" w:hAnsi="Calibri" w:cs="Calibri"/>
              </w:rPr>
              <w:t xml:space="preserve">De methode Blink wordt ingezet als methode, we volgen hierin </w:t>
            </w:r>
            <w:r w:rsidR="7CB1595A" w:rsidRPr="2073B836">
              <w:rPr>
                <w:rFonts w:ascii="Calibri" w:eastAsia="Calibri" w:hAnsi="Calibri" w:cs="Calibri"/>
              </w:rPr>
              <w:t xml:space="preserve">als team </w:t>
            </w:r>
            <w:r w:rsidRPr="2073B836">
              <w:rPr>
                <w:rFonts w:ascii="Calibri" w:eastAsia="Calibri" w:hAnsi="Calibri" w:cs="Calibri"/>
              </w:rPr>
              <w:t>een studiemoment.</w:t>
            </w:r>
          </w:p>
        </w:tc>
        <w:tc>
          <w:tcPr>
            <w:tcW w:w="2334" w:type="dxa"/>
          </w:tcPr>
          <w:p w14:paraId="00DD790A" w14:textId="0871BA8C" w:rsidR="73D1EE26" w:rsidRDefault="68681C39" w:rsidP="2073B836">
            <w:pPr>
              <w:spacing w:line="259" w:lineRule="auto"/>
              <w:rPr>
                <w:rFonts w:ascii="Calibri" w:eastAsia="Calibri" w:hAnsi="Calibri" w:cs="Calibri"/>
              </w:rPr>
            </w:pPr>
            <w:r w:rsidRPr="2073B836">
              <w:rPr>
                <w:rFonts w:ascii="Calibri" w:eastAsia="Calibri" w:hAnsi="Calibri" w:cs="Calibri"/>
              </w:rPr>
              <w:t>Onderwerp komt terug tijdens de bord-werksessies.</w:t>
            </w:r>
          </w:p>
          <w:p w14:paraId="5DA8AF72" w14:textId="4E403A42" w:rsidR="73D1EE26" w:rsidRDefault="68681C39" w:rsidP="2073B836">
            <w:pPr>
              <w:spacing w:line="259" w:lineRule="auto"/>
              <w:rPr>
                <w:rFonts w:ascii="Calibri" w:eastAsia="Calibri" w:hAnsi="Calibri" w:cs="Calibri"/>
              </w:rPr>
            </w:pPr>
            <w:r w:rsidRPr="2073B836">
              <w:rPr>
                <w:rFonts w:ascii="Calibri" w:eastAsia="Calibri" w:hAnsi="Calibri" w:cs="Calibri"/>
              </w:rPr>
              <w:t>Leerkrachten stellen doelen op de inzet van deze methode.</w:t>
            </w:r>
          </w:p>
        </w:tc>
        <w:tc>
          <w:tcPr>
            <w:tcW w:w="2334" w:type="dxa"/>
          </w:tcPr>
          <w:p w14:paraId="39D78D42" w14:textId="2D936FA3" w:rsidR="73D1EE26" w:rsidRDefault="68681C39" w:rsidP="2073B836">
            <w:pPr>
              <w:spacing w:line="259" w:lineRule="auto"/>
              <w:rPr>
                <w:rFonts w:ascii="Calibri" w:eastAsia="Calibri" w:hAnsi="Calibri" w:cs="Calibri"/>
              </w:rPr>
            </w:pPr>
            <w:r w:rsidRPr="2073B836">
              <w:rPr>
                <w:rFonts w:ascii="Calibri" w:eastAsia="Calibri" w:hAnsi="Calibri" w:cs="Calibri"/>
              </w:rPr>
              <w:t>Aan het einde van het jaar evalueren we de inzet van de methode en stellen we bij waar nodig.</w:t>
            </w:r>
          </w:p>
        </w:tc>
        <w:tc>
          <w:tcPr>
            <w:tcW w:w="2460" w:type="dxa"/>
          </w:tcPr>
          <w:p w14:paraId="4053FD8A" w14:textId="7D0F202C" w:rsidR="73D1EE26" w:rsidRDefault="68681C39" w:rsidP="2073B836">
            <w:pPr>
              <w:spacing w:line="259" w:lineRule="auto"/>
              <w:rPr>
                <w:rFonts w:ascii="Calibri" w:eastAsia="Calibri" w:hAnsi="Calibri" w:cs="Calibri"/>
              </w:rPr>
            </w:pPr>
            <w:r w:rsidRPr="2073B836">
              <w:rPr>
                <w:rFonts w:ascii="Calibri" w:eastAsia="Calibri" w:hAnsi="Calibri" w:cs="Calibri"/>
              </w:rPr>
              <w:t>Inzet van de methode achten we borging genoeg en kleine afspraken hieromtrent leggen we vast bij 'afspraken naar aanleiding van bordsessies'.</w:t>
            </w:r>
          </w:p>
        </w:tc>
        <w:tc>
          <w:tcPr>
            <w:tcW w:w="2208" w:type="dxa"/>
          </w:tcPr>
          <w:p w14:paraId="4D32F0CC" w14:textId="3CA49680" w:rsidR="73D1EE26" w:rsidRDefault="676AEC30" w:rsidP="2073B836">
            <w:pPr>
              <w:pStyle w:val="Kop5"/>
              <w:outlineLvl w:val="4"/>
              <w:rPr>
                <w:color w:val="auto"/>
              </w:rPr>
            </w:pPr>
            <w:r w:rsidRPr="080FF8CC">
              <w:rPr>
                <w:color w:val="auto"/>
              </w:rPr>
              <w:t>Investering van  26.000 euro voor acht jaar.</w:t>
            </w:r>
          </w:p>
        </w:tc>
      </w:tr>
      <w:tr w:rsidR="773413A8" w14:paraId="47D6B603" w14:textId="77777777" w:rsidTr="773413A8">
        <w:tc>
          <w:tcPr>
            <w:tcW w:w="2334" w:type="dxa"/>
          </w:tcPr>
          <w:p w14:paraId="2B3864FE" w14:textId="3978AA10"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PLAN</w:t>
            </w:r>
          </w:p>
          <w:p w14:paraId="6EE3CA95" w14:textId="25048172"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7AFEC0FA" w14:textId="1B083006"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6B618434" w14:textId="1AC6B9E9"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351CAD61" w14:textId="72FAC7F8"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6B8306FF" w14:textId="4D8CFB73"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BORGNG/BESTENDIGING</w:t>
            </w:r>
          </w:p>
        </w:tc>
        <w:tc>
          <w:tcPr>
            <w:tcW w:w="2208" w:type="dxa"/>
          </w:tcPr>
          <w:p w14:paraId="72367D3B" w14:textId="42866980" w:rsidR="486CFCD6" w:rsidRDefault="486CFCD6" w:rsidP="773413A8">
            <w:pPr>
              <w:spacing w:line="259" w:lineRule="auto"/>
              <w:rPr>
                <w:rFonts w:ascii="Calibri" w:eastAsia="Calibri" w:hAnsi="Calibri" w:cs="Calibri"/>
                <w:b/>
                <w:bCs/>
              </w:rPr>
            </w:pPr>
            <w:r w:rsidRPr="773413A8">
              <w:rPr>
                <w:rFonts w:ascii="Calibri" w:eastAsia="Calibri" w:hAnsi="Calibri" w:cs="Calibri"/>
                <w:b/>
                <w:bCs/>
              </w:rPr>
              <w:t>KOSTEN</w:t>
            </w:r>
          </w:p>
        </w:tc>
      </w:tr>
      <w:tr w:rsidR="5D05E7FD" w14:paraId="19F11192" w14:textId="77777777" w:rsidTr="773413A8">
        <w:tc>
          <w:tcPr>
            <w:tcW w:w="2334" w:type="dxa"/>
          </w:tcPr>
          <w:p w14:paraId="466ACD3D" w14:textId="12FF94C0" w:rsidR="5D05E7FD" w:rsidRDefault="6E71F8C8" w:rsidP="06309E9B">
            <w:pPr>
              <w:spacing w:line="259" w:lineRule="auto"/>
              <w:rPr>
                <w:rFonts w:ascii="Calibri" w:eastAsia="Calibri" w:hAnsi="Calibri" w:cs="Calibri"/>
              </w:rPr>
            </w:pPr>
            <w:proofErr w:type="spellStart"/>
            <w:r w:rsidRPr="06309E9B">
              <w:rPr>
                <w:rFonts w:ascii="Calibri" w:eastAsia="Calibri" w:hAnsi="Calibri" w:cs="Calibri"/>
              </w:rPr>
              <w:t>Schoudercom</w:t>
            </w:r>
            <w:proofErr w:type="spellEnd"/>
            <w:r w:rsidRPr="06309E9B">
              <w:rPr>
                <w:rFonts w:ascii="Calibri" w:eastAsia="Calibri" w:hAnsi="Calibri" w:cs="Calibri"/>
              </w:rPr>
              <w:t xml:space="preserve"> wordt </w:t>
            </w:r>
            <w:r w:rsidR="149E2143" w:rsidRPr="06309E9B">
              <w:rPr>
                <w:rFonts w:ascii="Calibri" w:eastAsia="Calibri" w:hAnsi="Calibri" w:cs="Calibri"/>
              </w:rPr>
              <w:t xml:space="preserve">stapsgewijs(verder)  </w:t>
            </w:r>
          </w:p>
          <w:p w14:paraId="38B49CF7" w14:textId="0B2744EC" w:rsidR="5D05E7FD" w:rsidRDefault="3715B973" w:rsidP="06309E9B">
            <w:pPr>
              <w:spacing w:line="259" w:lineRule="auto"/>
              <w:rPr>
                <w:rFonts w:ascii="Calibri" w:eastAsia="Calibri" w:hAnsi="Calibri" w:cs="Calibri"/>
              </w:rPr>
            </w:pPr>
            <w:r w:rsidRPr="06309E9B">
              <w:rPr>
                <w:rFonts w:ascii="Calibri" w:eastAsia="Calibri" w:hAnsi="Calibri" w:cs="Calibri"/>
              </w:rPr>
              <w:t>ingezet.</w:t>
            </w:r>
          </w:p>
          <w:p w14:paraId="0612578D" w14:textId="4A3F275D" w:rsidR="5D05E7FD" w:rsidRDefault="5D05E7FD" w:rsidP="73D1EE26">
            <w:pPr>
              <w:spacing w:line="259" w:lineRule="auto"/>
              <w:rPr>
                <w:rFonts w:ascii="Calibri" w:eastAsia="Calibri" w:hAnsi="Calibri" w:cs="Calibri"/>
              </w:rPr>
            </w:pPr>
          </w:p>
          <w:p w14:paraId="3A8813B4" w14:textId="7C219DA6" w:rsidR="5D05E7FD" w:rsidRDefault="5D05E7FD" w:rsidP="73D1EE26">
            <w:pPr>
              <w:spacing w:line="259" w:lineRule="auto"/>
              <w:rPr>
                <w:rFonts w:ascii="Calibri" w:eastAsia="Calibri" w:hAnsi="Calibri" w:cs="Calibri"/>
              </w:rPr>
            </w:pPr>
          </w:p>
          <w:p w14:paraId="660322F7" w14:textId="7BE3AF9E" w:rsidR="5D05E7FD" w:rsidRDefault="5D05E7FD" w:rsidP="73D1EE26">
            <w:pPr>
              <w:spacing w:line="259" w:lineRule="auto"/>
              <w:rPr>
                <w:rFonts w:ascii="Calibri" w:eastAsia="Calibri" w:hAnsi="Calibri" w:cs="Calibri"/>
              </w:rPr>
            </w:pPr>
          </w:p>
          <w:p w14:paraId="53830945" w14:textId="02355735" w:rsidR="5D05E7FD" w:rsidRDefault="5D05E7FD" w:rsidP="73D1EE26">
            <w:pPr>
              <w:spacing w:line="259" w:lineRule="auto"/>
              <w:rPr>
                <w:rFonts w:ascii="Calibri" w:eastAsia="Calibri" w:hAnsi="Calibri" w:cs="Calibri"/>
              </w:rPr>
            </w:pPr>
          </w:p>
          <w:p w14:paraId="63CB6D6D" w14:textId="4DAE2C43" w:rsidR="5D05E7FD" w:rsidRDefault="5D05E7FD" w:rsidP="73D1EE26">
            <w:pPr>
              <w:spacing w:line="259" w:lineRule="auto"/>
              <w:rPr>
                <w:rFonts w:ascii="Calibri" w:eastAsia="Calibri" w:hAnsi="Calibri" w:cs="Calibri"/>
              </w:rPr>
            </w:pPr>
          </w:p>
          <w:p w14:paraId="478E3111" w14:textId="3805CED9" w:rsidR="5D05E7FD" w:rsidRDefault="5D05E7FD" w:rsidP="73D1EE26">
            <w:pPr>
              <w:spacing w:line="259" w:lineRule="auto"/>
              <w:rPr>
                <w:rFonts w:ascii="Calibri" w:eastAsia="Calibri" w:hAnsi="Calibri" w:cs="Calibri"/>
              </w:rPr>
            </w:pPr>
          </w:p>
          <w:p w14:paraId="0CA46A68" w14:textId="0252208C" w:rsidR="5D05E7FD" w:rsidRDefault="5D05E7FD" w:rsidP="73D1EE26">
            <w:pPr>
              <w:spacing w:line="259" w:lineRule="auto"/>
              <w:rPr>
                <w:rFonts w:ascii="Calibri" w:eastAsia="Calibri" w:hAnsi="Calibri" w:cs="Calibri"/>
              </w:rPr>
            </w:pPr>
          </w:p>
          <w:p w14:paraId="5C798695" w14:textId="6AB2C969" w:rsidR="5D05E7FD" w:rsidRDefault="3CF4C39F" w:rsidP="73D1EE26">
            <w:pPr>
              <w:spacing w:line="259" w:lineRule="auto"/>
              <w:rPr>
                <w:rFonts w:ascii="Calibri" w:eastAsia="Calibri" w:hAnsi="Calibri" w:cs="Calibri"/>
              </w:rPr>
            </w:pPr>
            <w:r w:rsidRPr="406F8276">
              <w:rPr>
                <w:rFonts w:ascii="Calibri" w:eastAsia="Calibri" w:hAnsi="Calibri" w:cs="Calibri"/>
              </w:rPr>
              <w:t>Eigenaar:</w:t>
            </w:r>
            <w:r w:rsidR="6F7F8C45" w:rsidRPr="406F8276">
              <w:rPr>
                <w:rFonts w:ascii="Calibri" w:eastAsia="Calibri" w:hAnsi="Calibri" w:cs="Calibri"/>
              </w:rPr>
              <w:t xml:space="preserve"> Simone</w:t>
            </w:r>
          </w:p>
          <w:p w14:paraId="36671B89" w14:textId="4EC417CE" w:rsidR="5D05E7FD" w:rsidRDefault="5D05E7FD" w:rsidP="73D1EE26">
            <w:pPr>
              <w:spacing w:line="259" w:lineRule="auto"/>
              <w:rPr>
                <w:rFonts w:ascii="Calibri" w:eastAsia="Calibri" w:hAnsi="Calibri" w:cs="Calibri"/>
              </w:rPr>
            </w:pPr>
          </w:p>
        </w:tc>
        <w:tc>
          <w:tcPr>
            <w:tcW w:w="2334" w:type="dxa"/>
          </w:tcPr>
          <w:p w14:paraId="635934B8" w14:textId="64478351" w:rsidR="5D05E7FD" w:rsidRDefault="5D05E7FD" w:rsidP="5D05E7FD">
            <w:pPr>
              <w:spacing w:line="259" w:lineRule="auto"/>
              <w:rPr>
                <w:rFonts w:ascii="Calibri" w:eastAsia="Calibri" w:hAnsi="Calibri" w:cs="Calibri"/>
              </w:rPr>
            </w:pPr>
            <w:r w:rsidRPr="5D05E7FD">
              <w:rPr>
                <w:rFonts w:ascii="Calibri" w:eastAsia="Calibri" w:hAnsi="Calibri" w:cs="Calibri"/>
              </w:rPr>
              <w:t xml:space="preserve">Iedere leerkracht gebruikt </w:t>
            </w:r>
            <w:proofErr w:type="spellStart"/>
            <w:r w:rsidRPr="5D05E7FD">
              <w:rPr>
                <w:rFonts w:ascii="Calibri" w:eastAsia="Calibri" w:hAnsi="Calibri" w:cs="Calibri"/>
              </w:rPr>
              <w:t>Schoudercom</w:t>
            </w:r>
            <w:proofErr w:type="spellEnd"/>
            <w:r w:rsidRPr="5D05E7FD">
              <w:rPr>
                <w:rFonts w:ascii="Calibri" w:eastAsia="Calibri" w:hAnsi="Calibri" w:cs="Calibri"/>
              </w:rPr>
              <w:t xml:space="preserve"> om ouders te mailen, om ouders te vragen voor activiteiten (met responsoptie), om gespreksavonden in te plannen, om foto's te versturen, om ouders op de hoogte te stellen van de activiteiten die voor de eigen groep gelden via de optie agenda.</w:t>
            </w:r>
          </w:p>
          <w:p w14:paraId="30449102" w14:textId="57391073" w:rsidR="5D05E7FD" w:rsidRDefault="5D05E7FD" w:rsidP="73D1EE26">
            <w:pPr>
              <w:spacing w:line="259" w:lineRule="auto"/>
              <w:rPr>
                <w:rFonts w:ascii="Calibri" w:eastAsia="Calibri" w:hAnsi="Calibri" w:cs="Calibri"/>
              </w:rPr>
            </w:pPr>
          </w:p>
        </w:tc>
        <w:tc>
          <w:tcPr>
            <w:tcW w:w="2334" w:type="dxa"/>
          </w:tcPr>
          <w:p w14:paraId="51C48A6A" w14:textId="3CA6844D" w:rsidR="5D05E7FD" w:rsidRDefault="5D05E7FD" w:rsidP="5D05E7FD">
            <w:pPr>
              <w:spacing w:line="259" w:lineRule="auto"/>
              <w:rPr>
                <w:rFonts w:ascii="Calibri" w:eastAsia="Calibri" w:hAnsi="Calibri" w:cs="Calibri"/>
              </w:rPr>
            </w:pPr>
            <w:r w:rsidRPr="5D05E7FD">
              <w:rPr>
                <w:rFonts w:ascii="Calibri" w:eastAsia="Calibri" w:hAnsi="Calibri" w:cs="Calibri"/>
              </w:rPr>
              <w:t xml:space="preserve">Met ouders van medezeggenschapsraad en oudervereniging regelmatig bespreken of de inzet van </w:t>
            </w:r>
            <w:proofErr w:type="spellStart"/>
            <w:r w:rsidRPr="5D05E7FD">
              <w:rPr>
                <w:rFonts w:ascii="Calibri" w:eastAsia="Calibri" w:hAnsi="Calibri" w:cs="Calibri"/>
              </w:rPr>
              <w:t>Schoudercom</w:t>
            </w:r>
            <w:proofErr w:type="spellEnd"/>
            <w:r w:rsidRPr="5D05E7FD">
              <w:rPr>
                <w:rFonts w:ascii="Calibri" w:eastAsia="Calibri" w:hAnsi="Calibri" w:cs="Calibri"/>
              </w:rPr>
              <w:t xml:space="preserve"> naar tevredenheid loopt.</w:t>
            </w:r>
          </w:p>
          <w:p w14:paraId="17511F4E" w14:textId="196DDA12" w:rsidR="5D05E7FD" w:rsidRDefault="5D05E7FD" w:rsidP="5D05E7FD">
            <w:pPr>
              <w:spacing w:line="259" w:lineRule="auto"/>
              <w:rPr>
                <w:rFonts w:ascii="Calibri" w:eastAsia="Calibri" w:hAnsi="Calibri" w:cs="Calibri"/>
              </w:rPr>
            </w:pPr>
          </w:p>
          <w:p w14:paraId="09614153" w14:textId="5BD7246E" w:rsidR="5D05E7FD" w:rsidRDefault="5D05E7FD" w:rsidP="73D1EE26">
            <w:pPr>
              <w:spacing w:line="259" w:lineRule="auto"/>
              <w:rPr>
                <w:rFonts w:ascii="Calibri" w:eastAsia="Calibri" w:hAnsi="Calibri" w:cs="Calibri"/>
              </w:rPr>
            </w:pPr>
            <w:r w:rsidRPr="73D1EE26">
              <w:rPr>
                <w:rFonts w:ascii="Calibri" w:eastAsia="Calibri" w:hAnsi="Calibri" w:cs="Calibri"/>
              </w:rPr>
              <w:t xml:space="preserve">Tijdens 2 x een bord-werksessie vragen we wie nog handige opties heeft ontdekt in </w:t>
            </w:r>
            <w:proofErr w:type="spellStart"/>
            <w:r w:rsidRPr="73D1EE26">
              <w:rPr>
                <w:rFonts w:ascii="Calibri" w:eastAsia="Calibri" w:hAnsi="Calibri" w:cs="Calibri"/>
              </w:rPr>
              <w:t>Schoudercom</w:t>
            </w:r>
            <w:proofErr w:type="spellEnd"/>
            <w:r w:rsidRPr="73D1EE26">
              <w:rPr>
                <w:rFonts w:ascii="Calibri" w:eastAsia="Calibri" w:hAnsi="Calibri" w:cs="Calibri"/>
              </w:rPr>
              <w:t xml:space="preserve"> en maken we gebruik van de aanwezige expertise in het team om het aan elkaar voor te doen.</w:t>
            </w:r>
          </w:p>
        </w:tc>
        <w:tc>
          <w:tcPr>
            <w:tcW w:w="2334" w:type="dxa"/>
          </w:tcPr>
          <w:p w14:paraId="525F5B4F" w14:textId="41E863D1" w:rsidR="34BAC849" w:rsidRDefault="211DDA5D"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093287CF" w14:textId="5742157E" w:rsidR="34BAC849" w:rsidRDefault="4C580597"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34BAC849">
              <w:br/>
            </w:r>
            <w:r w:rsidR="34BAC849" w:rsidRPr="406F8276">
              <w:rPr>
                <w:rFonts w:ascii="Calibri" w:eastAsia="Calibri" w:hAnsi="Calibri" w:cs="Calibri"/>
              </w:rPr>
              <w:t>Waar nodig komt het terug in bord-werksessies of studiedag.</w:t>
            </w:r>
          </w:p>
          <w:p w14:paraId="4B02FFF7" w14:textId="2CADE942" w:rsidR="73D1EE26" w:rsidRDefault="73D1EE26" w:rsidP="73D1EE26">
            <w:pPr>
              <w:spacing w:line="259" w:lineRule="auto"/>
              <w:rPr>
                <w:rFonts w:ascii="Calibri" w:eastAsia="Calibri" w:hAnsi="Calibri" w:cs="Calibri"/>
              </w:rPr>
            </w:pPr>
          </w:p>
          <w:p w14:paraId="1EFCDC1D" w14:textId="0D022939" w:rsidR="5D05E7FD" w:rsidRDefault="5D05E7FD" w:rsidP="5D05E7FD">
            <w:pPr>
              <w:spacing w:line="259" w:lineRule="auto"/>
              <w:rPr>
                <w:rFonts w:ascii="Calibri" w:eastAsia="Calibri" w:hAnsi="Calibri" w:cs="Calibri"/>
              </w:rPr>
            </w:pPr>
          </w:p>
        </w:tc>
        <w:tc>
          <w:tcPr>
            <w:tcW w:w="2460" w:type="dxa"/>
          </w:tcPr>
          <w:p w14:paraId="74D2C81D" w14:textId="762568F7" w:rsidR="15F0D76C" w:rsidRDefault="15F0D76C" w:rsidP="73D1EE26">
            <w:pPr>
              <w:spacing w:line="259" w:lineRule="auto"/>
              <w:rPr>
                <w:rFonts w:ascii="Calibri" w:eastAsia="Calibri" w:hAnsi="Calibri" w:cs="Calibri"/>
              </w:rPr>
            </w:pPr>
            <w:r w:rsidRPr="73D1EE26">
              <w:rPr>
                <w:rFonts w:ascii="Calibri" w:eastAsia="Calibri" w:hAnsi="Calibri" w:cs="Calibri"/>
              </w:rPr>
              <w:t>Geen extra actie nodig.</w:t>
            </w:r>
          </w:p>
        </w:tc>
        <w:tc>
          <w:tcPr>
            <w:tcW w:w="2208" w:type="dxa"/>
          </w:tcPr>
          <w:p w14:paraId="269C53BE" w14:textId="19B179D9" w:rsidR="5D05E7FD" w:rsidRDefault="5D05E7FD" w:rsidP="5D05E7FD">
            <w:pPr>
              <w:spacing w:line="259" w:lineRule="auto"/>
              <w:rPr>
                <w:rFonts w:ascii="Calibri" w:eastAsia="Calibri" w:hAnsi="Calibri" w:cs="Calibri"/>
              </w:rPr>
            </w:pPr>
            <w:r w:rsidRPr="5D05E7FD">
              <w:rPr>
                <w:rFonts w:ascii="Calibri" w:eastAsia="Calibri" w:hAnsi="Calibri" w:cs="Calibri"/>
              </w:rPr>
              <w:t>€ 1000</w:t>
            </w:r>
          </w:p>
        </w:tc>
      </w:tr>
      <w:tr w:rsidR="73D1EE26" w14:paraId="5CEF5A05" w14:textId="77777777" w:rsidTr="773413A8">
        <w:tc>
          <w:tcPr>
            <w:tcW w:w="2334" w:type="dxa"/>
          </w:tcPr>
          <w:p w14:paraId="233DB1D0" w14:textId="19A055B8" w:rsidR="66EB2D88" w:rsidRDefault="66EB2D88" w:rsidP="73D1EE26">
            <w:pPr>
              <w:spacing w:line="259" w:lineRule="auto"/>
              <w:rPr>
                <w:rFonts w:ascii="Calibri" w:eastAsia="Calibri" w:hAnsi="Calibri" w:cs="Calibri"/>
              </w:rPr>
            </w:pPr>
            <w:proofErr w:type="spellStart"/>
            <w:r w:rsidRPr="06309E9B">
              <w:rPr>
                <w:rFonts w:ascii="Calibri" w:eastAsia="Calibri" w:hAnsi="Calibri" w:cs="Calibri"/>
              </w:rPr>
              <w:t>Sharepoint</w:t>
            </w:r>
            <w:proofErr w:type="spellEnd"/>
            <w:r w:rsidRPr="06309E9B">
              <w:rPr>
                <w:rFonts w:ascii="Calibri" w:eastAsia="Calibri" w:hAnsi="Calibri" w:cs="Calibri"/>
              </w:rPr>
              <w:t xml:space="preserve"> </w:t>
            </w:r>
            <w:r w:rsidR="7B0BD50E" w:rsidRPr="06309E9B">
              <w:rPr>
                <w:rFonts w:ascii="Calibri" w:eastAsia="Calibri" w:hAnsi="Calibri" w:cs="Calibri"/>
              </w:rPr>
              <w:t>is geherstructureerd.</w:t>
            </w:r>
          </w:p>
          <w:p w14:paraId="3905BA9E" w14:textId="5B8EC077" w:rsidR="73D1EE26" w:rsidRDefault="73D1EE26" w:rsidP="73D1EE26">
            <w:pPr>
              <w:spacing w:line="259" w:lineRule="auto"/>
              <w:rPr>
                <w:rFonts w:ascii="Calibri" w:eastAsia="Calibri" w:hAnsi="Calibri" w:cs="Calibri"/>
              </w:rPr>
            </w:pPr>
          </w:p>
          <w:p w14:paraId="523AAD93" w14:textId="799DBB85" w:rsidR="01CD6DB2" w:rsidRDefault="01CD6DB2" w:rsidP="73D1EE26">
            <w:pPr>
              <w:spacing w:line="259" w:lineRule="auto"/>
              <w:rPr>
                <w:rFonts w:ascii="Calibri" w:eastAsia="Calibri" w:hAnsi="Calibri" w:cs="Calibri"/>
              </w:rPr>
            </w:pPr>
            <w:r w:rsidRPr="73D1EE26">
              <w:rPr>
                <w:rFonts w:ascii="Calibri" w:eastAsia="Calibri" w:hAnsi="Calibri" w:cs="Calibri"/>
              </w:rPr>
              <w:t>Eigenaar</w:t>
            </w:r>
            <w:r w:rsidR="0F14FF88" w:rsidRPr="73D1EE26">
              <w:rPr>
                <w:rFonts w:ascii="Calibri" w:eastAsia="Calibri" w:hAnsi="Calibri" w:cs="Calibri"/>
              </w:rPr>
              <w:t xml:space="preserve"> en actie door</w:t>
            </w:r>
            <w:r w:rsidRPr="73D1EE26">
              <w:rPr>
                <w:rFonts w:ascii="Calibri" w:eastAsia="Calibri" w:hAnsi="Calibri" w:cs="Calibri"/>
              </w:rPr>
              <w:t>: Laura</w:t>
            </w:r>
          </w:p>
          <w:p w14:paraId="09C43B65" w14:textId="191714FF" w:rsidR="04AC8F8E" w:rsidRDefault="1562BF3E" w:rsidP="773413A8">
            <w:pPr>
              <w:spacing w:line="259" w:lineRule="auto"/>
              <w:rPr>
                <w:rFonts w:ascii="Calibri" w:eastAsia="Calibri" w:hAnsi="Calibri" w:cs="Calibri"/>
              </w:rPr>
            </w:pPr>
            <w:r w:rsidRPr="773413A8">
              <w:rPr>
                <w:rFonts w:ascii="Calibri" w:eastAsia="Calibri" w:hAnsi="Calibri" w:cs="Calibri"/>
              </w:rPr>
              <w:t>Controle door: Simone</w:t>
            </w:r>
          </w:p>
          <w:p w14:paraId="7CBA2764" w14:textId="27279EBE" w:rsidR="04AC8F8E" w:rsidRDefault="04AC8F8E" w:rsidP="773413A8">
            <w:pPr>
              <w:spacing w:line="259" w:lineRule="auto"/>
              <w:rPr>
                <w:rFonts w:ascii="Calibri" w:eastAsia="Calibri" w:hAnsi="Calibri" w:cs="Calibri"/>
              </w:rPr>
            </w:pPr>
          </w:p>
          <w:p w14:paraId="59B480B7" w14:textId="07136F86" w:rsidR="04AC8F8E" w:rsidRDefault="04AC8F8E" w:rsidP="773413A8">
            <w:pPr>
              <w:spacing w:line="259" w:lineRule="auto"/>
              <w:rPr>
                <w:rFonts w:ascii="Calibri" w:eastAsia="Calibri" w:hAnsi="Calibri" w:cs="Calibri"/>
              </w:rPr>
            </w:pPr>
          </w:p>
          <w:p w14:paraId="74A6A6C8" w14:textId="13F9AEAD" w:rsidR="04AC8F8E" w:rsidRDefault="04AC8F8E" w:rsidP="773413A8">
            <w:pPr>
              <w:spacing w:line="259" w:lineRule="auto"/>
              <w:rPr>
                <w:rFonts w:ascii="Calibri" w:eastAsia="Calibri" w:hAnsi="Calibri" w:cs="Calibri"/>
              </w:rPr>
            </w:pPr>
          </w:p>
          <w:p w14:paraId="016C3739" w14:textId="56A1A0AB" w:rsidR="04AC8F8E" w:rsidRDefault="04AC8F8E" w:rsidP="773413A8">
            <w:pPr>
              <w:spacing w:line="259" w:lineRule="auto"/>
              <w:rPr>
                <w:rFonts w:ascii="Calibri" w:eastAsia="Calibri" w:hAnsi="Calibri" w:cs="Calibri"/>
              </w:rPr>
            </w:pPr>
          </w:p>
          <w:p w14:paraId="489B877E" w14:textId="4F760A05" w:rsidR="04AC8F8E" w:rsidRDefault="04AC8F8E" w:rsidP="773413A8">
            <w:pPr>
              <w:spacing w:line="259" w:lineRule="auto"/>
              <w:rPr>
                <w:rFonts w:ascii="Calibri" w:eastAsia="Calibri" w:hAnsi="Calibri" w:cs="Calibri"/>
              </w:rPr>
            </w:pPr>
          </w:p>
          <w:p w14:paraId="2C14ED6E" w14:textId="19B946A3" w:rsidR="04AC8F8E" w:rsidRDefault="04AC8F8E" w:rsidP="773413A8">
            <w:pPr>
              <w:spacing w:line="259" w:lineRule="auto"/>
              <w:rPr>
                <w:rFonts w:ascii="Calibri" w:eastAsia="Calibri" w:hAnsi="Calibri" w:cs="Calibri"/>
              </w:rPr>
            </w:pPr>
          </w:p>
          <w:p w14:paraId="2EA1A5C9" w14:textId="79960E91" w:rsidR="04AC8F8E" w:rsidRDefault="04AC8F8E" w:rsidP="773413A8">
            <w:pPr>
              <w:spacing w:line="259" w:lineRule="auto"/>
              <w:rPr>
                <w:rFonts w:ascii="Calibri" w:eastAsia="Calibri" w:hAnsi="Calibri" w:cs="Calibri"/>
              </w:rPr>
            </w:pPr>
          </w:p>
          <w:p w14:paraId="556ABE75" w14:textId="26A61706" w:rsidR="04AC8F8E" w:rsidRDefault="04AC8F8E" w:rsidP="773413A8">
            <w:pPr>
              <w:spacing w:line="259" w:lineRule="auto"/>
              <w:rPr>
                <w:rFonts w:ascii="Calibri" w:eastAsia="Calibri" w:hAnsi="Calibri" w:cs="Calibri"/>
              </w:rPr>
            </w:pPr>
          </w:p>
          <w:p w14:paraId="3A8BC835" w14:textId="3F767FFA" w:rsidR="04AC8F8E" w:rsidRDefault="04AC8F8E" w:rsidP="773413A8">
            <w:pPr>
              <w:spacing w:line="259" w:lineRule="auto"/>
              <w:rPr>
                <w:rFonts w:ascii="Calibri" w:eastAsia="Calibri" w:hAnsi="Calibri" w:cs="Calibri"/>
              </w:rPr>
            </w:pPr>
          </w:p>
          <w:p w14:paraId="29BFD064" w14:textId="459185EE" w:rsidR="04AC8F8E" w:rsidRDefault="04AC8F8E" w:rsidP="773413A8">
            <w:pPr>
              <w:spacing w:line="259" w:lineRule="auto"/>
              <w:rPr>
                <w:rFonts w:ascii="Calibri" w:eastAsia="Calibri" w:hAnsi="Calibri" w:cs="Calibri"/>
              </w:rPr>
            </w:pPr>
          </w:p>
          <w:p w14:paraId="2ECD6A03" w14:textId="1B227EA3" w:rsidR="04AC8F8E" w:rsidRDefault="04AC8F8E" w:rsidP="73D1EE26">
            <w:pPr>
              <w:spacing w:line="259" w:lineRule="auto"/>
              <w:rPr>
                <w:rFonts w:ascii="Calibri" w:eastAsia="Calibri" w:hAnsi="Calibri" w:cs="Calibri"/>
              </w:rPr>
            </w:pPr>
          </w:p>
        </w:tc>
        <w:tc>
          <w:tcPr>
            <w:tcW w:w="2334" w:type="dxa"/>
          </w:tcPr>
          <w:p w14:paraId="742D7EC3" w14:textId="7339FA2F" w:rsidR="2E2B218A" w:rsidRDefault="2E2B218A" w:rsidP="73D1EE26">
            <w:pPr>
              <w:spacing w:line="259" w:lineRule="auto"/>
              <w:rPr>
                <w:rFonts w:ascii="Calibri" w:eastAsia="Calibri" w:hAnsi="Calibri" w:cs="Calibri"/>
              </w:rPr>
            </w:pPr>
            <w:r w:rsidRPr="73D1EE26">
              <w:rPr>
                <w:rFonts w:ascii="Calibri" w:eastAsia="Calibri" w:hAnsi="Calibri" w:cs="Calibri"/>
              </w:rPr>
              <w:t>Opschonen, herordenen, toegankelijk systeem maken.</w:t>
            </w:r>
          </w:p>
        </w:tc>
        <w:tc>
          <w:tcPr>
            <w:tcW w:w="2334" w:type="dxa"/>
          </w:tcPr>
          <w:p w14:paraId="5CAED7EE" w14:textId="379D6EA0" w:rsidR="397AFA64" w:rsidRDefault="397AFA64" w:rsidP="73D1EE26">
            <w:pPr>
              <w:spacing w:line="259" w:lineRule="auto"/>
              <w:rPr>
                <w:rFonts w:ascii="Calibri" w:eastAsia="Calibri" w:hAnsi="Calibri" w:cs="Calibri"/>
              </w:rPr>
            </w:pPr>
            <w:r w:rsidRPr="406F8276">
              <w:rPr>
                <w:rFonts w:ascii="Calibri" w:eastAsia="Calibri" w:hAnsi="Calibri" w:cs="Calibri"/>
              </w:rPr>
              <w:t>Simone kijkt of dit een toegankelijk systeem i</w:t>
            </w:r>
            <w:r w:rsidR="2E1438E9" w:rsidRPr="406F8276">
              <w:rPr>
                <w:rFonts w:ascii="Calibri" w:eastAsia="Calibri" w:hAnsi="Calibri" w:cs="Calibri"/>
              </w:rPr>
              <w:t>s</w:t>
            </w:r>
            <w:r w:rsidRPr="406F8276">
              <w:rPr>
                <w:rFonts w:ascii="Calibri" w:eastAsia="Calibri" w:hAnsi="Calibri" w:cs="Calibri"/>
              </w:rPr>
              <w:t>.</w:t>
            </w:r>
          </w:p>
          <w:p w14:paraId="334C8FA5" w14:textId="226E5213" w:rsidR="397AFA64" w:rsidRDefault="397AFA64" w:rsidP="73D1EE26">
            <w:pPr>
              <w:spacing w:line="259" w:lineRule="auto"/>
              <w:rPr>
                <w:rFonts w:ascii="Calibri" w:eastAsia="Calibri" w:hAnsi="Calibri" w:cs="Calibri"/>
              </w:rPr>
            </w:pPr>
            <w:r w:rsidRPr="73D1EE26">
              <w:rPr>
                <w:rFonts w:ascii="Calibri" w:eastAsia="Calibri" w:hAnsi="Calibri" w:cs="Calibri"/>
              </w:rPr>
              <w:t>Opmerkingen van leerkrachten worden meegenomen.</w:t>
            </w:r>
          </w:p>
        </w:tc>
        <w:tc>
          <w:tcPr>
            <w:tcW w:w="2334" w:type="dxa"/>
          </w:tcPr>
          <w:p w14:paraId="090B74BD" w14:textId="745C9C3E" w:rsidR="621FF011" w:rsidRDefault="19D57D97" w:rsidP="73D1EE26">
            <w:pPr>
              <w:spacing w:line="259" w:lineRule="auto"/>
              <w:rPr>
                <w:rFonts w:ascii="Calibri" w:eastAsia="Calibri" w:hAnsi="Calibri" w:cs="Calibri"/>
              </w:rPr>
            </w:pPr>
            <w:r w:rsidRPr="2073B836">
              <w:rPr>
                <w:rFonts w:ascii="Calibri" w:eastAsia="Calibri" w:hAnsi="Calibri" w:cs="Calibri"/>
              </w:rPr>
              <w:t>Geen</w:t>
            </w:r>
            <w:r w:rsidR="362E0267" w:rsidRPr="2073B836">
              <w:rPr>
                <w:rFonts w:ascii="Calibri" w:eastAsia="Calibri" w:hAnsi="Calibri" w:cs="Calibri"/>
              </w:rPr>
              <w:t>.</w:t>
            </w:r>
          </w:p>
        </w:tc>
        <w:tc>
          <w:tcPr>
            <w:tcW w:w="2460" w:type="dxa"/>
          </w:tcPr>
          <w:p w14:paraId="68968390" w14:textId="49D1F1DB" w:rsidR="2E2B218A" w:rsidRDefault="2E2B218A" w:rsidP="73D1EE26">
            <w:pPr>
              <w:spacing w:line="259" w:lineRule="auto"/>
              <w:rPr>
                <w:rFonts w:ascii="Calibri" w:eastAsia="Calibri" w:hAnsi="Calibri" w:cs="Calibri"/>
              </w:rPr>
            </w:pPr>
            <w:r w:rsidRPr="406F8276">
              <w:rPr>
                <w:rFonts w:ascii="Calibri" w:eastAsia="Calibri" w:hAnsi="Calibri" w:cs="Calibri"/>
              </w:rPr>
              <w:t>Jaarlijks opschonen van het systeem tijdens M</w:t>
            </w:r>
            <w:r w:rsidR="4FB92175" w:rsidRPr="406F8276">
              <w:rPr>
                <w:rFonts w:ascii="Calibri" w:eastAsia="Calibri" w:hAnsi="Calibri" w:cs="Calibri"/>
              </w:rPr>
              <w:t>T</w:t>
            </w:r>
            <w:r w:rsidRPr="406F8276">
              <w:rPr>
                <w:rFonts w:ascii="Calibri" w:eastAsia="Calibri" w:hAnsi="Calibri" w:cs="Calibri"/>
              </w:rPr>
              <w:t xml:space="preserve"> driedaagse.</w:t>
            </w:r>
          </w:p>
        </w:tc>
        <w:tc>
          <w:tcPr>
            <w:tcW w:w="2208" w:type="dxa"/>
          </w:tcPr>
          <w:p w14:paraId="28C02D0C" w14:textId="21B98161" w:rsidR="2E2B218A" w:rsidRDefault="0AB0ADE6" w:rsidP="73D1EE26">
            <w:pPr>
              <w:spacing w:line="259" w:lineRule="auto"/>
              <w:rPr>
                <w:rFonts w:ascii="Calibri" w:eastAsia="Calibri" w:hAnsi="Calibri" w:cs="Calibri"/>
              </w:rPr>
            </w:pPr>
            <w:r w:rsidRPr="2073B836">
              <w:rPr>
                <w:rFonts w:ascii="Calibri" w:eastAsia="Calibri" w:hAnsi="Calibri" w:cs="Calibri"/>
              </w:rPr>
              <w:t>Geen</w:t>
            </w:r>
            <w:r w:rsidR="234E5EB7" w:rsidRPr="2073B836">
              <w:rPr>
                <w:rFonts w:ascii="Calibri" w:eastAsia="Calibri" w:hAnsi="Calibri" w:cs="Calibri"/>
              </w:rPr>
              <w:t>.</w:t>
            </w:r>
          </w:p>
        </w:tc>
      </w:tr>
      <w:tr w:rsidR="773413A8" w14:paraId="31BA3348" w14:textId="77777777" w:rsidTr="773413A8">
        <w:tc>
          <w:tcPr>
            <w:tcW w:w="2334" w:type="dxa"/>
          </w:tcPr>
          <w:p w14:paraId="0850E141" w14:textId="1B409941" w:rsidR="4A0F512D" w:rsidRDefault="4A0F512D" w:rsidP="773413A8">
            <w:pPr>
              <w:spacing w:line="259" w:lineRule="auto"/>
              <w:rPr>
                <w:rFonts w:ascii="Calibri" w:eastAsia="Calibri" w:hAnsi="Calibri" w:cs="Calibri"/>
              </w:rPr>
            </w:pPr>
            <w:r w:rsidRPr="773413A8">
              <w:rPr>
                <w:rFonts w:ascii="Calibri" w:eastAsia="Calibri" w:hAnsi="Calibri" w:cs="Calibri"/>
                <w:b/>
                <w:bCs/>
              </w:rPr>
              <w:t>PLAN</w:t>
            </w:r>
          </w:p>
          <w:p w14:paraId="43199AC4" w14:textId="61C7FA1F"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1453861D" w14:textId="254DB471"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6AC875E3" w14:textId="1C5C97C1"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1A5FD5D6" w14:textId="0FDA3A02"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16A93BA4" w14:textId="72290A3A"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2208" w:type="dxa"/>
          </w:tcPr>
          <w:p w14:paraId="707B0A3C" w14:textId="15DF70A9" w:rsidR="4A0F512D" w:rsidRDefault="4A0F512D" w:rsidP="773413A8">
            <w:pPr>
              <w:spacing w:line="259" w:lineRule="auto"/>
              <w:rPr>
                <w:rFonts w:ascii="Calibri" w:eastAsia="Calibri" w:hAnsi="Calibri" w:cs="Calibri"/>
                <w:b/>
                <w:bCs/>
              </w:rPr>
            </w:pPr>
            <w:r w:rsidRPr="773413A8">
              <w:rPr>
                <w:rFonts w:ascii="Calibri" w:eastAsia="Calibri" w:hAnsi="Calibri" w:cs="Calibri"/>
                <w:b/>
                <w:bCs/>
              </w:rPr>
              <w:t>KOSTEN</w:t>
            </w:r>
          </w:p>
        </w:tc>
      </w:tr>
      <w:tr w:rsidR="73D1EE26" w14:paraId="185D7529" w14:textId="77777777" w:rsidTr="773413A8">
        <w:tc>
          <w:tcPr>
            <w:tcW w:w="2334" w:type="dxa"/>
          </w:tcPr>
          <w:p w14:paraId="26E42A53" w14:textId="64E4A75E" w:rsidR="4D73DE49" w:rsidRDefault="4D73DE49" w:rsidP="73D1EE26">
            <w:pPr>
              <w:spacing w:line="259" w:lineRule="auto"/>
              <w:rPr>
                <w:rFonts w:ascii="Calibri" w:eastAsia="Calibri" w:hAnsi="Calibri" w:cs="Calibri"/>
              </w:rPr>
            </w:pPr>
            <w:r w:rsidRPr="06309E9B">
              <w:rPr>
                <w:rFonts w:ascii="Calibri" w:eastAsia="Calibri" w:hAnsi="Calibri" w:cs="Calibri"/>
              </w:rPr>
              <w:t xml:space="preserve">Schoolplan </w:t>
            </w:r>
            <w:r w:rsidR="130E64B9" w:rsidRPr="06309E9B">
              <w:rPr>
                <w:rFonts w:ascii="Calibri" w:eastAsia="Calibri" w:hAnsi="Calibri" w:cs="Calibri"/>
              </w:rPr>
              <w:t xml:space="preserve">is </w:t>
            </w:r>
            <w:r w:rsidRPr="06309E9B">
              <w:rPr>
                <w:rFonts w:ascii="Calibri" w:eastAsia="Calibri" w:hAnsi="Calibri" w:cs="Calibri"/>
              </w:rPr>
              <w:t xml:space="preserve">weergeven in een </w:t>
            </w:r>
            <w:proofErr w:type="spellStart"/>
            <w:r w:rsidRPr="06309E9B">
              <w:rPr>
                <w:rFonts w:ascii="Calibri" w:eastAsia="Calibri" w:hAnsi="Calibri" w:cs="Calibri"/>
              </w:rPr>
              <w:t>Infographic</w:t>
            </w:r>
            <w:proofErr w:type="spellEnd"/>
            <w:r w:rsidRPr="06309E9B">
              <w:rPr>
                <w:rFonts w:ascii="Calibri" w:eastAsia="Calibri" w:hAnsi="Calibri" w:cs="Calibri"/>
              </w:rPr>
              <w:t>.</w:t>
            </w:r>
          </w:p>
          <w:p w14:paraId="1E3B2C0D" w14:textId="55093AA9" w:rsidR="73D1EE26" w:rsidRDefault="73D1EE26" w:rsidP="73D1EE26">
            <w:pPr>
              <w:spacing w:line="259" w:lineRule="auto"/>
              <w:rPr>
                <w:rFonts w:ascii="Calibri" w:eastAsia="Calibri" w:hAnsi="Calibri" w:cs="Calibri"/>
              </w:rPr>
            </w:pPr>
          </w:p>
          <w:p w14:paraId="0180E091" w14:textId="63BCCB44" w:rsidR="4D73DE49" w:rsidRDefault="4D73DE49" w:rsidP="06309E9B">
            <w:pPr>
              <w:spacing w:line="259" w:lineRule="auto"/>
              <w:rPr>
                <w:rFonts w:ascii="Calibri" w:eastAsia="Calibri" w:hAnsi="Calibri" w:cs="Calibri"/>
              </w:rPr>
            </w:pPr>
            <w:r w:rsidRPr="06309E9B">
              <w:rPr>
                <w:rFonts w:ascii="Calibri" w:eastAsia="Calibri" w:hAnsi="Calibri" w:cs="Calibri"/>
              </w:rPr>
              <w:t>Eigenaar: Anneke</w:t>
            </w:r>
          </w:p>
          <w:p w14:paraId="08B588A3" w14:textId="421FE0BC" w:rsidR="4D73DE49" w:rsidRDefault="425C177E" w:rsidP="73D1EE26">
            <w:pPr>
              <w:spacing w:line="259" w:lineRule="auto"/>
              <w:rPr>
                <w:rFonts w:ascii="Calibri" w:eastAsia="Calibri" w:hAnsi="Calibri" w:cs="Calibri"/>
              </w:rPr>
            </w:pPr>
            <w:r w:rsidRPr="06309E9B">
              <w:rPr>
                <w:rFonts w:ascii="Calibri" w:eastAsia="Calibri" w:hAnsi="Calibri" w:cs="Calibri"/>
              </w:rPr>
              <w:t>Actie: Olaf</w:t>
            </w:r>
          </w:p>
        </w:tc>
        <w:tc>
          <w:tcPr>
            <w:tcW w:w="2334" w:type="dxa"/>
          </w:tcPr>
          <w:p w14:paraId="56475C98" w14:textId="2F7EA957" w:rsidR="4D73DE49" w:rsidRDefault="4D73DE49" w:rsidP="73D1EE26">
            <w:pPr>
              <w:spacing w:line="259" w:lineRule="auto"/>
              <w:rPr>
                <w:rFonts w:ascii="Calibri" w:eastAsia="Calibri" w:hAnsi="Calibri" w:cs="Calibri"/>
              </w:rPr>
            </w:pPr>
            <w:r w:rsidRPr="406F8276">
              <w:rPr>
                <w:rFonts w:ascii="Calibri" w:eastAsia="Calibri" w:hAnsi="Calibri" w:cs="Calibri"/>
              </w:rPr>
              <w:t xml:space="preserve">Tijdens MT driedaagse Olaf de Groot uitnodigen om het schoolplan weer te geven in een </w:t>
            </w:r>
            <w:proofErr w:type="spellStart"/>
            <w:r w:rsidRPr="406F8276">
              <w:rPr>
                <w:rFonts w:ascii="Calibri" w:eastAsia="Calibri" w:hAnsi="Calibri" w:cs="Calibri"/>
              </w:rPr>
              <w:t>Infographic</w:t>
            </w:r>
            <w:proofErr w:type="spellEnd"/>
            <w:r w:rsidRPr="406F8276">
              <w:rPr>
                <w:rFonts w:ascii="Calibri" w:eastAsia="Calibri" w:hAnsi="Calibri" w:cs="Calibri"/>
              </w:rPr>
              <w:t>.</w:t>
            </w:r>
          </w:p>
        </w:tc>
        <w:tc>
          <w:tcPr>
            <w:tcW w:w="2334" w:type="dxa"/>
          </w:tcPr>
          <w:p w14:paraId="08E8441F" w14:textId="18ACEEAD" w:rsidR="463625EF" w:rsidRDefault="463625EF" w:rsidP="73D1EE26">
            <w:pPr>
              <w:spacing w:line="259" w:lineRule="auto"/>
              <w:rPr>
                <w:rFonts w:ascii="Calibri" w:eastAsia="Calibri" w:hAnsi="Calibri" w:cs="Calibri"/>
              </w:rPr>
            </w:pPr>
            <w:r w:rsidRPr="406F8276">
              <w:rPr>
                <w:rFonts w:ascii="Calibri" w:eastAsia="Calibri" w:hAnsi="Calibri" w:cs="Calibri"/>
              </w:rPr>
              <w:t xml:space="preserve">Deze </w:t>
            </w:r>
            <w:proofErr w:type="spellStart"/>
            <w:r w:rsidRPr="406F8276">
              <w:rPr>
                <w:rFonts w:ascii="Calibri" w:eastAsia="Calibri" w:hAnsi="Calibri" w:cs="Calibri"/>
              </w:rPr>
              <w:t>infographic</w:t>
            </w:r>
            <w:proofErr w:type="spellEnd"/>
            <w:r w:rsidRPr="406F8276">
              <w:rPr>
                <w:rFonts w:ascii="Calibri" w:eastAsia="Calibri" w:hAnsi="Calibri" w:cs="Calibri"/>
              </w:rPr>
              <w:t xml:space="preserve"> meenemen naar oudervereniging, medezeggenschap-</w:t>
            </w:r>
          </w:p>
          <w:p w14:paraId="6226C26B" w14:textId="6D8A21C6" w:rsidR="463625EF" w:rsidRDefault="463625EF" w:rsidP="73D1EE26">
            <w:pPr>
              <w:spacing w:line="259" w:lineRule="auto"/>
              <w:rPr>
                <w:rFonts w:ascii="Calibri" w:eastAsia="Calibri" w:hAnsi="Calibri" w:cs="Calibri"/>
              </w:rPr>
            </w:pPr>
            <w:r w:rsidRPr="73D1EE26">
              <w:rPr>
                <w:rFonts w:ascii="Calibri" w:eastAsia="Calibri" w:hAnsi="Calibri" w:cs="Calibri"/>
              </w:rPr>
              <w:t xml:space="preserve">raad, leerlingenraad, team om te zien of zij het kunnen 'lezen'. </w:t>
            </w:r>
          </w:p>
        </w:tc>
        <w:tc>
          <w:tcPr>
            <w:tcW w:w="2334" w:type="dxa"/>
          </w:tcPr>
          <w:p w14:paraId="7668B29E" w14:textId="60411507" w:rsidR="084BB5B5" w:rsidRDefault="084BB5B5" w:rsidP="73D1EE26">
            <w:pPr>
              <w:spacing w:line="259" w:lineRule="auto"/>
              <w:rPr>
                <w:rFonts w:ascii="Calibri" w:eastAsia="Calibri" w:hAnsi="Calibri" w:cs="Calibri"/>
              </w:rPr>
            </w:pPr>
            <w:r w:rsidRPr="73D1EE26">
              <w:rPr>
                <w:rFonts w:ascii="Calibri" w:eastAsia="Calibri" w:hAnsi="Calibri" w:cs="Calibri"/>
              </w:rPr>
              <w:t>Schoolplan moet klaar zijn voordat we in gesprek gaan met Olaf, waardoor hij ons schoolplan in beeld kan weergeven.</w:t>
            </w:r>
          </w:p>
        </w:tc>
        <w:tc>
          <w:tcPr>
            <w:tcW w:w="2460" w:type="dxa"/>
          </w:tcPr>
          <w:p w14:paraId="2ED54AB5" w14:textId="122A1468" w:rsidR="084BB5B5" w:rsidRDefault="084BB5B5" w:rsidP="73D1EE26">
            <w:pPr>
              <w:spacing w:line="259" w:lineRule="auto"/>
              <w:rPr>
                <w:rFonts w:ascii="Calibri" w:eastAsia="Calibri" w:hAnsi="Calibri" w:cs="Calibri"/>
              </w:rPr>
            </w:pPr>
            <w:r w:rsidRPr="73D1EE26">
              <w:rPr>
                <w:rFonts w:ascii="Calibri" w:eastAsia="Calibri" w:hAnsi="Calibri" w:cs="Calibri"/>
              </w:rPr>
              <w:t>Jaarlijks (bijtijds) Olaf uitnodigen.</w:t>
            </w:r>
          </w:p>
        </w:tc>
        <w:tc>
          <w:tcPr>
            <w:tcW w:w="2208" w:type="dxa"/>
          </w:tcPr>
          <w:p w14:paraId="4670593F" w14:textId="5F29D3CA" w:rsidR="084BB5B5" w:rsidRDefault="445A2C81" w:rsidP="73D1EE26">
            <w:pPr>
              <w:spacing w:line="259" w:lineRule="auto"/>
              <w:rPr>
                <w:rFonts w:ascii="Calibri" w:eastAsia="Calibri" w:hAnsi="Calibri" w:cs="Calibri"/>
              </w:rPr>
            </w:pPr>
            <w:proofErr w:type="spellStart"/>
            <w:r w:rsidRPr="406F8276">
              <w:rPr>
                <w:rFonts w:ascii="Calibri" w:eastAsia="Calibri" w:hAnsi="Calibri" w:cs="Calibri"/>
              </w:rPr>
              <w:t>B</w:t>
            </w:r>
            <w:r w:rsidR="084BB5B5" w:rsidRPr="406F8276">
              <w:rPr>
                <w:rFonts w:ascii="Calibri" w:eastAsia="Calibri" w:hAnsi="Calibri" w:cs="Calibri"/>
              </w:rPr>
              <w:t>ovenschools</w:t>
            </w:r>
            <w:proofErr w:type="spellEnd"/>
          </w:p>
        </w:tc>
      </w:tr>
      <w:tr w:rsidR="73D1EE26" w14:paraId="571F9491" w14:textId="77777777" w:rsidTr="773413A8">
        <w:tc>
          <w:tcPr>
            <w:tcW w:w="2334" w:type="dxa"/>
          </w:tcPr>
          <w:p w14:paraId="1763F15E" w14:textId="532A6FC5" w:rsidR="2CD1CF64" w:rsidRDefault="7F9D376C" w:rsidP="773413A8">
            <w:pPr>
              <w:spacing w:line="259" w:lineRule="auto"/>
              <w:rPr>
                <w:rFonts w:ascii="Calibri" w:eastAsia="Calibri" w:hAnsi="Calibri" w:cs="Calibri"/>
              </w:rPr>
            </w:pPr>
            <w:r w:rsidRPr="773413A8">
              <w:rPr>
                <w:rFonts w:ascii="Calibri" w:eastAsia="Calibri" w:hAnsi="Calibri" w:cs="Calibri"/>
              </w:rPr>
              <w:t xml:space="preserve">Eigenaarschap van leerlingen op hun eigen ontwikkeling </w:t>
            </w:r>
            <w:r w:rsidR="607B8A77" w:rsidRPr="773413A8">
              <w:rPr>
                <w:rFonts w:ascii="Calibri" w:eastAsia="Calibri" w:hAnsi="Calibri" w:cs="Calibri"/>
              </w:rPr>
              <w:t xml:space="preserve">is </w:t>
            </w:r>
            <w:r w:rsidRPr="773413A8">
              <w:rPr>
                <w:rFonts w:ascii="Calibri" w:eastAsia="Calibri" w:hAnsi="Calibri" w:cs="Calibri"/>
              </w:rPr>
              <w:t>vergroot.</w:t>
            </w:r>
          </w:p>
          <w:p w14:paraId="146FC056" w14:textId="757CA76B" w:rsidR="73D1EE26" w:rsidRDefault="73D1EE26" w:rsidP="773413A8">
            <w:pPr>
              <w:spacing w:line="259" w:lineRule="auto"/>
              <w:rPr>
                <w:rFonts w:ascii="Calibri" w:eastAsia="Calibri" w:hAnsi="Calibri" w:cs="Calibri"/>
              </w:rPr>
            </w:pPr>
          </w:p>
          <w:p w14:paraId="36514575" w14:textId="5CDE31EF" w:rsidR="3FA04643" w:rsidRDefault="2CD76D89" w:rsidP="773413A8">
            <w:pPr>
              <w:spacing w:line="259" w:lineRule="auto"/>
              <w:rPr>
                <w:rFonts w:ascii="Calibri" w:eastAsia="Calibri" w:hAnsi="Calibri" w:cs="Calibri"/>
              </w:rPr>
            </w:pPr>
            <w:r w:rsidRPr="773413A8">
              <w:rPr>
                <w:rFonts w:ascii="Calibri" w:eastAsia="Calibri" w:hAnsi="Calibri" w:cs="Calibri"/>
              </w:rPr>
              <w:t>Eigenaar:</w:t>
            </w:r>
            <w:r w:rsidR="380F8FCD" w:rsidRPr="773413A8">
              <w:rPr>
                <w:rFonts w:ascii="Calibri" w:eastAsia="Calibri" w:hAnsi="Calibri" w:cs="Calibri"/>
              </w:rPr>
              <w:t xml:space="preserve"> Laura</w:t>
            </w:r>
          </w:p>
          <w:p w14:paraId="59C8CF06" w14:textId="331EFE51" w:rsidR="3FA04643" w:rsidRDefault="3FA04643" w:rsidP="773413A8">
            <w:pPr>
              <w:spacing w:line="259" w:lineRule="auto"/>
              <w:rPr>
                <w:rFonts w:ascii="Calibri" w:eastAsia="Calibri" w:hAnsi="Calibri" w:cs="Calibri"/>
              </w:rPr>
            </w:pPr>
          </w:p>
          <w:p w14:paraId="74A4E38C" w14:textId="74FA5492" w:rsidR="3FA04643" w:rsidRDefault="3B8E9934" w:rsidP="773413A8">
            <w:pPr>
              <w:spacing w:line="259" w:lineRule="auto"/>
              <w:rPr>
                <w:rFonts w:ascii="Calibri" w:eastAsia="Calibri" w:hAnsi="Calibri" w:cs="Calibri"/>
              </w:rPr>
            </w:pPr>
            <w:r w:rsidRPr="773413A8">
              <w:rPr>
                <w:rFonts w:ascii="Calibri" w:eastAsia="Calibri" w:hAnsi="Calibri" w:cs="Calibri"/>
              </w:rPr>
              <w:t>Prioriteit bij het team.</w:t>
            </w:r>
          </w:p>
          <w:p w14:paraId="35E80FFC" w14:textId="52D313A7" w:rsidR="3FA04643" w:rsidRDefault="3FA04643" w:rsidP="773413A8">
            <w:pPr>
              <w:spacing w:line="259" w:lineRule="auto"/>
              <w:rPr>
                <w:rFonts w:ascii="Calibri" w:eastAsia="Calibri" w:hAnsi="Calibri" w:cs="Calibri"/>
              </w:rPr>
            </w:pPr>
          </w:p>
          <w:p w14:paraId="78A5BC8C" w14:textId="1032C297" w:rsidR="3FA04643" w:rsidRDefault="3FA04643" w:rsidP="773413A8">
            <w:pPr>
              <w:spacing w:line="259" w:lineRule="auto"/>
              <w:rPr>
                <w:rFonts w:ascii="Calibri" w:eastAsia="Calibri" w:hAnsi="Calibri" w:cs="Calibri"/>
              </w:rPr>
            </w:pPr>
          </w:p>
          <w:p w14:paraId="466D1004" w14:textId="0BF919FF" w:rsidR="3FA04643" w:rsidRDefault="3FA04643" w:rsidP="773413A8">
            <w:pPr>
              <w:spacing w:line="259" w:lineRule="auto"/>
              <w:rPr>
                <w:rFonts w:ascii="Calibri" w:eastAsia="Calibri" w:hAnsi="Calibri" w:cs="Calibri"/>
              </w:rPr>
            </w:pPr>
          </w:p>
          <w:p w14:paraId="14475FE3" w14:textId="4781C221" w:rsidR="3FA04643" w:rsidRDefault="3FA04643" w:rsidP="773413A8">
            <w:pPr>
              <w:spacing w:line="259" w:lineRule="auto"/>
              <w:rPr>
                <w:rFonts w:ascii="Calibri" w:eastAsia="Calibri" w:hAnsi="Calibri" w:cs="Calibri"/>
              </w:rPr>
            </w:pPr>
          </w:p>
          <w:p w14:paraId="5B114002" w14:textId="5515F683" w:rsidR="3FA04643" w:rsidRDefault="3FA04643" w:rsidP="773413A8">
            <w:pPr>
              <w:spacing w:line="259" w:lineRule="auto"/>
              <w:rPr>
                <w:rFonts w:ascii="Calibri" w:eastAsia="Calibri" w:hAnsi="Calibri" w:cs="Calibri"/>
              </w:rPr>
            </w:pPr>
          </w:p>
          <w:p w14:paraId="71053E7E" w14:textId="410B76F8" w:rsidR="3FA04643" w:rsidRDefault="3FA04643" w:rsidP="773413A8">
            <w:pPr>
              <w:spacing w:line="259" w:lineRule="auto"/>
              <w:rPr>
                <w:rFonts w:ascii="Calibri" w:eastAsia="Calibri" w:hAnsi="Calibri" w:cs="Calibri"/>
              </w:rPr>
            </w:pPr>
          </w:p>
          <w:p w14:paraId="50FDAF17" w14:textId="4E514D4D" w:rsidR="3FA04643" w:rsidRDefault="3FA04643" w:rsidP="773413A8">
            <w:pPr>
              <w:spacing w:line="259" w:lineRule="auto"/>
              <w:rPr>
                <w:rFonts w:ascii="Calibri" w:eastAsia="Calibri" w:hAnsi="Calibri" w:cs="Calibri"/>
              </w:rPr>
            </w:pPr>
          </w:p>
          <w:p w14:paraId="0CE052B2" w14:textId="7BA16581" w:rsidR="3FA04643" w:rsidRDefault="3FA04643" w:rsidP="773413A8">
            <w:pPr>
              <w:spacing w:line="259" w:lineRule="auto"/>
              <w:rPr>
                <w:rFonts w:ascii="Calibri" w:eastAsia="Calibri" w:hAnsi="Calibri" w:cs="Calibri"/>
              </w:rPr>
            </w:pPr>
          </w:p>
          <w:p w14:paraId="71BC1FC4" w14:textId="486CF4A8" w:rsidR="3FA04643" w:rsidRDefault="3FA04643" w:rsidP="773413A8">
            <w:pPr>
              <w:spacing w:line="259" w:lineRule="auto"/>
              <w:rPr>
                <w:rFonts w:ascii="Calibri" w:eastAsia="Calibri" w:hAnsi="Calibri" w:cs="Calibri"/>
              </w:rPr>
            </w:pPr>
          </w:p>
          <w:p w14:paraId="5AAC8DA9" w14:textId="629F7515" w:rsidR="3FA04643" w:rsidRDefault="3FA04643" w:rsidP="773413A8">
            <w:pPr>
              <w:spacing w:line="259" w:lineRule="auto"/>
              <w:rPr>
                <w:rFonts w:ascii="Calibri" w:eastAsia="Calibri" w:hAnsi="Calibri" w:cs="Calibri"/>
              </w:rPr>
            </w:pPr>
          </w:p>
          <w:p w14:paraId="00E51425" w14:textId="03EFEBBC" w:rsidR="3FA04643" w:rsidRDefault="3FA04643" w:rsidP="773413A8">
            <w:pPr>
              <w:spacing w:line="259" w:lineRule="auto"/>
              <w:rPr>
                <w:rFonts w:ascii="Calibri" w:eastAsia="Calibri" w:hAnsi="Calibri" w:cs="Calibri"/>
              </w:rPr>
            </w:pPr>
          </w:p>
          <w:p w14:paraId="5C2FDD6A" w14:textId="28E85806" w:rsidR="3FA04643" w:rsidRDefault="3FA04643" w:rsidP="773413A8">
            <w:pPr>
              <w:spacing w:line="259" w:lineRule="auto"/>
              <w:rPr>
                <w:rFonts w:ascii="Calibri" w:eastAsia="Calibri" w:hAnsi="Calibri" w:cs="Calibri"/>
              </w:rPr>
            </w:pPr>
          </w:p>
          <w:p w14:paraId="37215A0C" w14:textId="6AEF4A77" w:rsidR="3FA04643" w:rsidRDefault="3FA04643" w:rsidP="773413A8">
            <w:pPr>
              <w:spacing w:line="259" w:lineRule="auto"/>
              <w:rPr>
                <w:rFonts w:ascii="Calibri" w:eastAsia="Calibri" w:hAnsi="Calibri" w:cs="Calibri"/>
              </w:rPr>
            </w:pPr>
          </w:p>
          <w:p w14:paraId="0CEE6AF3" w14:textId="15F18856" w:rsidR="3FA04643" w:rsidRDefault="3FA04643" w:rsidP="773413A8">
            <w:pPr>
              <w:spacing w:line="259" w:lineRule="auto"/>
              <w:rPr>
                <w:rFonts w:ascii="Calibri" w:eastAsia="Calibri" w:hAnsi="Calibri" w:cs="Calibri"/>
              </w:rPr>
            </w:pPr>
          </w:p>
          <w:p w14:paraId="6356E16E" w14:textId="665AC885" w:rsidR="3FA04643" w:rsidRDefault="3FA04643" w:rsidP="773413A8">
            <w:pPr>
              <w:spacing w:line="259" w:lineRule="auto"/>
              <w:rPr>
                <w:rFonts w:ascii="Calibri" w:eastAsia="Calibri" w:hAnsi="Calibri" w:cs="Calibri"/>
              </w:rPr>
            </w:pPr>
          </w:p>
          <w:p w14:paraId="4813FC7A" w14:textId="1C8D5BFD" w:rsidR="3FA04643" w:rsidRDefault="1986D21A" w:rsidP="773413A8">
            <w:pPr>
              <w:spacing w:line="259" w:lineRule="auto"/>
              <w:rPr>
                <w:rFonts w:ascii="Calibri" w:eastAsia="Calibri" w:hAnsi="Calibri" w:cs="Calibri"/>
              </w:rPr>
            </w:pPr>
            <w:proofErr w:type="spellStart"/>
            <w:r w:rsidRPr="773413A8">
              <w:rPr>
                <w:rFonts w:ascii="Calibri" w:eastAsia="Calibri" w:hAnsi="Calibri" w:cs="Calibri"/>
              </w:rPr>
              <w:t>PLg</w:t>
            </w:r>
            <w:proofErr w:type="spellEnd"/>
            <w:r w:rsidRPr="773413A8">
              <w:rPr>
                <w:rFonts w:ascii="Calibri" w:eastAsia="Calibri" w:hAnsi="Calibri" w:cs="Calibri"/>
              </w:rPr>
              <w:t xml:space="preserve"> </w:t>
            </w:r>
            <w:proofErr w:type="spellStart"/>
            <w:r w:rsidRPr="773413A8">
              <w:rPr>
                <w:rFonts w:ascii="Calibri" w:eastAsia="Calibri" w:hAnsi="Calibri" w:cs="Calibri"/>
              </w:rPr>
              <w:t>olv</w:t>
            </w:r>
            <w:proofErr w:type="spellEnd"/>
            <w:r w:rsidRPr="773413A8">
              <w:rPr>
                <w:rFonts w:ascii="Calibri" w:eastAsia="Calibri" w:hAnsi="Calibri" w:cs="Calibri"/>
              </w:rPr>
              <w:t xml:space="preserve"> Barend.</w:t>
            </w:r>
          </w:p>
          <w:p w14:paraId="7187EF07" w14:textId="3A561C5C" w:rsidR="3FA04643" w:rsidRDefault="3FA04643" w:rsidP="773413A8">
            <w:pPr>
              <w:spacing w:line="259" w:lineRule="auto"/>
              <w:rPr>
                <w:rFonts w:ascii="Calibri" w:eastAsia="Calibri" w:hAnsi="Calibri" w:cs="Calibri"/>
              </w:rPr>
            </w:pPr>
          </w:p>
          <w:p w14:paraId="36252475" w14:textId="6D500573" w:rsidR="3FA04643" w:rsidRDefault="3FA04643" w:rsidP="773413A8">
            <w:pPr>
              <w:spacing w:line="259" w:lineRule="auto"/>
              <w:rPr>
                <w:rFonts w:ascii="Calibri" w:eastAsia="Calibri" w:hAnsi="Calibri" w:cs="Calibri"/>
              </w:rPr>
            </w:pPr>
          </w:p>
          <w:p w14:paraId="28C71571" w14:textId="785080F4" w:rsidR="3FA04643" w:rsidRDefault="3FA04643" w:rsidP="773413A8">
            <w:pPr>
              <w:spacing w:line="259" w:lineRule="auto"/>
              <w:rPr>
                <w:rFonts w:ascii="Calibri" w:eastAsia="Calibri" w:hAnsi="Calibri" w:cs="Calibri"/>
              </w:rPr>
            </w:pPr>
          </w:p>
          <w:p w14:paraId="51E54F9B" w14:textId="042F35E4" w:rsidR="3FA04643" w:rsidRDefault="3FA04643" w:rsidP="773413A8">
            <w:pPr>
              <w:spacing w:line="259" w:lineRule="auto"/>
              <w:rPr>
                <w:rFonts w:ascii="Calibri" w:eastAsia="Calibri" w:hAnsi="Calibri" w:cs="Calibri"/>
              </w:rPr>
            </w:pPr>
          </w:p>
          <w:p w14:paraId="19ECD287" w14:textId="71A4D9F5" w:rsidR="3FA04643" w:rsidRDefault="3FA04643" w:rsidP="773413A8">
            <w:pPr>
              <w:spacing w:line="259" w:lineRule="auto"/>
              <w:rPr>
                <w:rFonts w:ascii="Calibri" w:eastAsia="Calibri" w:hAnsi="Calibri" w:cs="Calibri"/>
              </w:rPr>
            </w:pPr>
          </w:p>
          <w:p w14:paraId="0C72D0AE" w14:textId="1A92CD3A" w:rsidR="3FA04643" w:rsidRDefault="3FA04643" w:rsidP="773413A8">
            <w:pPr>
              <w:spacing w:line="259" w:lineRule="auto"/>
              <w:rPr>
                <w:rFonts w:ascii="Calibri" w:eastAsia="Calibri" w:hAnsi="Calibri" w:cs="Calibri"/>
              </w:rPr>
            </w:pPr>
          </w:p>
          <w:p w14:paraId="7FC2C27E" w14:textId="7C53F7F7" w:rsidR="3FA04643" w:rsidRDefault="3FA04643" w:rsidP="773413A8">
            <w:pPr>
              <w:spacing w:line="259" w:lineRule="auto"/>
              <w:rPr>
                <w:rFonts w:ascii="Calibri" w:eastAsia="Calibri" w:hAnsi="Calibri" w:cs="Calibri"/>
              </w:rPr>
            </w:pPr>
          </w:p>
          <w:p w14:paraId="2A3D581D" w14:textId="1218778C" w:rsidR="3FA04643" w:rsidRDefault="3FA04643" w:rsidP="773413A8">
            <w:pPr>
              <w:spacing w:line="259" w:lineRule="auto"/>
              <w:rPr>
                <w:rFonts w:ascii="Calibri" w:eastAsia="Calibri" w:hAnsi="Calibri" w:cs="Calibri"/>
              </w:rPr>
            </w:pPr>
          </w:p>
          <w:p w14:paraId="7215ED25" w14:textId="26E4D5A2" w:rsidR="3FA04643" w:rsidRDefault="3FA04643" w:rsidP="773413A8">
            <w:pPr>
              <w:spacing w:line="259" w:lineRule="auto"/>
              <w:rPr>
                <w:rFonts w:ascii="Calibri" w:eastAsia="Calibri" w:hAnsi="Calibri" w:cs="Calibri"/>
              </w:rPr>
            </w:pPr>
          </w:p>
          <w:p w14:paraId="78342CD3" w14:textId="4A35882E" w:rsidR="3FA04643" w:rsidRDefault="3FA04643" w:rsidP="773413A8">
            <w:pPr>
              <w:spacing w:line="259" w:lineRule="auto"/>
              <w:rPr>
                <w:rFonts w:ascii="Calibri" w:eastAsia="Calibri" w:hAnsi="Calibri" w:cs="Calibri"/>
              </w:rPr>
            </w:pPr>
          </w:p>
          <w:p w14:paraId="07838EA3" w14:textId="51BDC536" w:rsidR="3FA04643" w:rsidRDefault="3FA04643" w:rsidP="773413A8">
            <w:pPr>
              <w:spacing w:line="259" w:lineRule="auto"/>
              <w:rPr>
                <w:rFonts w:ascii="Calibri" w:eastAsia="Calibri" w:hAnsi="Calibri" w:cs="Calibri"/>
              </w:rPr>
            </w:pPr>
          </w:p>
          <w:p w14:paraId="15F10E38" w14:textId="5DE102CD" w:rsidR="3FA04643" w:rsidRDefault="3FA04643" w:rsidP="773413A8">
            <w:pPr>
              <w:spacing w:line="259" w:lineRule="auto"/>
              <w:rPr>
                <w:rFonts w:ascii="Calibri" w:eastAsia="Calibri" w:hAnsi="Calibri" w:cs="Calibri"/>
              </w:rPr>
            </w:pPr>
          </w:p>
          <w:p w14:paraId="217A913B" w14:textId="7F19AF59" w:rsidR="3FA04643" w:rsidRDefault="3FA04643" w:rsidP="773413A8">
            <w:pPr>
              <w:spacing w:line="259" w:lineRule="auto"/>
              <w:rPr>
                <w:rFonts w:ascii="Calibri" w:eastAsia="Calibri" w:hAnsi="Calibri" w:cs="Calibri"/>
              </w:rPr>
            </w:pPr>
          </w:p>
          <w:p w14:paraId="55300FF4" w14:textId="47918D59" w:rsidR="3FA04643" w:rsidRDefault="3FA04643" w:rsidP="773413A8">
            <w:pPr>
              <w:spacing w:line="259" w:lineRule="auto"/>
              <w:rPr>
                <w:rFonts w:ascii="Calibri" w:eastAsia="Calibri" w:hAnsi="Calibri" w:cs="Calibri"/>
              </w:rPr>
            </w:pPr>
          </w:p>
          <w:p w14:paraId="7844649F" w14:textId="41004256" w:rsidR="3FA04643" w:rsidRDefault="3FA04643" w:rsidP="773413A8">
            <w:pPr>
              <w:spacing w:line="259" w:lineRule="auto"/>
              <w:rPr>
                <w:rFonts w:ascii="Calibri" w:eastAsia="Calibri" w:hAnsi="Calibri" w:cs="Calibri"/>
              </w:rPr>
            </w:pPr>
          </w:p>
          <w:p w14:paraId="68192223" w14:textId="73ED0848" w:rsidR="3FA04643" w:rsidRDefault="3FA04643" w:rsidP="773413A8">
            <w:pPr>
              <w:spacing w:line="259" w:lineRule="auto"/>
              <w:rPr>
                <w:rFonts w:ascii="Calibri" w:eastAsia="Calibri" w:hAnsi="Calibri" w:cs="Calibri"/>
              </w:rPr>
            </w:pPr>
          </w:p>
          <w:p w14:paraId="60516CF3" w14:textId="01656AB9" w:rsidR="3FA04643" w:rsidRDefault="3FA04643" w:rsidP="773413A8">
            <w:pPr>
              <w:spacing w:line="259" w:lineRule="auto"/>
              <w:rPr>
                <w:rFonts w:ascii="Calibri" w:eastAsia="Calibri" w:hAnsi="Calibri" w:cs="Calibri"/>
              </w:rPr>
            </w:pPr>
          </w:p>
          <w:p w14:paraId="5977CE4F" w14:textId="3F5A823D" w:rsidR="3FA04643" w:rsidRDefault="2648A697" w:rsidP="773413A8">
            <w:pPr>
              <w:spacing w:line="259" w:lineRule="auto"/>
              <w:rPr>
                <w:rFonts w:ascii="Calibri" w:eastAsia="Calibri" w:hAnsi="Calibri" w:cs="Calibri"/>
              </w:rPr>
            </w:pPr>
            <w:r w:rsidRPr="773413A8">
              <w:rPr>
                <w:rFonts w:ascii="Calibri" w:eastAsia="Calibri" w:hAnsi="Calibri" w:cs="Calibri"/>
              </w:rPr>
              <w:t>Leerlingen zijn gemotiveerd om zelf op zoek te gaan naar een geschikte oplossing voor een probleem</w:t>
            </w:r>
          </w:p>
          <w:p w14:paraId="4534B95C" w14:textId="7F820A95" w:rsidR="3FA04643" w:rsidRDefault="3FA04643" w:rsidP="773413A8">
            <w:pPr>
              <w:spacing w:line="259" w:lineRule="auto"/>
              <w:rPr>
                <w:rFonts w:ascii="Calibri" w:eastAsia="Calibri" w:hAnsi="Calibri" w:cs="Calibri"/>
              </w:rPr>
            </w:pPr>
          </w:p>
          <w:p w14:paraId="140845AF" w14:textId="21669C96" w:rsidR="3FA04643" w:rsidRDefault="3FA04643" w:rsidP="773413A8">
            <w:pPr>
              <w:spacing w:line="259" w:lineRule="auto"/>
              <w:rPr>
                <w:rFonts w:ascii="Calibri" w:eastAsia="Calibri" w:hAnsi="Calibri" w:cs="Calibri"/>
              </w:rPr>
            </w:pPr>
          </w:p>
          <w:p w14:paraId="509A311E" w14:textId="20A19C60" w:rsidR="3FA04643" w:rsidRDefault="128942D9" w:rsidP="773413A8">
            <w:pPr>
              <w:spacing w:line="259" w:lineRule="auto"/>
              <w:rPr>
                <w:rFonts w:ascii="Calibri" w:eastAsia="Calibri" w:hAnsi="Calibri" w:cs="Calibri"/>
              </w:rPr>
            </w:pPr>
            <w:r w:rsidRPr="773413A8">
              <w:rPr>
                <w:rFonts w:ascii="Calibri" w:eastAsia="Calibri" w:hAnsi="Calibri" w:cs="Calibri"/>
              </w:rPr>
              <w:t>Eigenaar: MT</w:t>
            </w:r>
          </w:p>
          <w:p w14:paraId="1DF886F3" w14:textId="0C2FF0B2" w:rsidR="3FA04643" w:rsidRDefault="3FA04643" w:rsidP="773413A8">
            <w:pPr>
              <w:spacing w:line="259" w:lineRule="auto"/>
              <w:rPr>
                <w:rFonts w:ascii="Calibri" w:eastAsia="Calibri" w:hAnsi="Calibri" w:cs="Calibri"/>
              </w:rPr>
            </w:pPr>
          </w:p>
          <w:p w14:paraId="72D4D1AA" w14:textId="5C9758EB" w:rsidR="3FA04643" w:rsidRDefault="3FA04643" w:rsidP="773413A8">
            <w:pPr>
              <w:spacing w:line="259" w:lineRule="auto"/>
              <w:rPr>
                <w:rFonts w:ascii="Calibri" w:eastAsia="Calibri" w:hAnsi="Calibri" w:cs="Calibri"/>
              </w:rPr>
            </w:pPr>
          </w:p>
          <w:p w14:paraId="566AEB80" w14:textId="05DAE1E6" w:rsidR="3FA04643" w:rsidRDefault="3FA04643" w:rsidP="773413A8">
            <w:pPr>
              <w:spacing w:line="259" w:lineRule="auto"/>
              <w:rPr>
                <w:rFonts w:ascii="Calibri" w:eastAsia="Calibri" w:hAnsi="Calibri" w:cs="Calibri"/>
              </w:rPr>
            </w:pPr>
          </w:p>
          <w:p w14:paraId="2DC4BE61" w14:textId="5F11F929" w:rsidR="3FA04643" w:rsidRDefault="3FA04643" w:rsidP="773413A8">
            <w:pPr>
              <w:spacing w:line="259" w:lineRule="auto"/>
              <w:rPr>
                <w:rFonts w:ascii="Calibri" w:eastAsia="Calibri" w:hAnsi="Calibri" w:cs="Calibri"/>
              </w:rPr>
            </w:pPr>
          </w:p>
          <w:p w14:paraId="63614E5D" w14:textId="795D22BC" w:rsidR="3FA04643" w:rsidRDefault="3FA04643" w:rsidP="773413A8">
            <w:pPr>
              <w:spacing w:line="259" w:lineRule="auto"/>
              <w:rPr>
                <w:rFonts w:ascii="Calibri" w:eastAsia="Calibri" w:hAnsi="Calibri" w:cs="Calibri"/>
              </w:rPr>
            </w:pPr>
          </w:p>
          <w:p w14:paraId="42865176" w14:textId="2275DDB1" w:rsidR="3FA04643" w:rsidRDefault="3FA04643" w:rsidP="773413A8">
            <w:pPr>
              <w:spacing w:line="259" w:lineRule="auto"/>
              <w:rPr>
                <w:rFonts w:ascii="Calibri" w:eastAsia="Calibri" w:hAnsi="Calibri" w:cs="Calibri"/>
              </w:rPr>
            </w:pPr>
          </w:p>
          <w:p w14:paraId="6A3E4DC0" w14:textId="29E036CC" w:rsidR="3FA04643" w:rsidRDefault="3FA04643" w:rsidP="773413A8">
            <w:pPr>
              <w:spacing w:line="259" w:lineRule="auto"/>
              <w:rPr>
                <w:rFonts w:ascii="Calibri" w:eastAsia="Calibri" w:hAnsi="Calibri" w:cs="Calibri"/>
              </w:rPr>
            </w:pPr>
          </w:p>
          <w:p w14:paraId="47BD298E" w14:textId="79D2AF10" w:rsidR="3FA04643" w:rsidRDefault="3FA04643" w:rsidP="773413A8">
            <w:pPr>
              <w:spacing w:line="259" w:lineRule="auto"/>
              <w:rPr>
                <w:rFonts w:ascii="Calibri" w:eastAsia="Calibri" w:hAnsi="Calibri" w:cs="Calibri"/>
              </w:rPr>
            </w:pPr>
          </w:p>
          <w:p w14:paraId="2DA8F4C6" w14:textId="3330F7DE" w:rsidR="3FA04643" w:rsidRDefault="3FA04643" w:rsidP="773413A8">
            <w:pPr>
              <w:spacing w:line="259" w:lineRule="auto"/>
              <w:rPr>
                <w:rFonts w:ascii="Calibri" w:eastAsia="Calibri" w:hAnsi="Calibri" w:cs="Calibri"/>
              </w:rPr>
            </w:pPr>
          </w:p>
          <w:p w14:paraId="2E22D587" w14:textId="2F635A93" w:rsidR="3FA04643" w:rsidRDefault="3FA04643" w:rsidP="773413A8">
            <w:pPr>
              <w:spacing w:line="259" w:lineRule="auto"/>
              <w:rPr>
                <w:rFonts w:ascii="Calibri" w:eastAsia="Calibri" w:hAnsi="Calibri" w:cs="Calibri"/>
              </w:rPr>
            </w:pPr>
          </w:p>
          <w:p w14:paraId="76C0069C" w14:textId="4859591F" w:rsidR="3FA04643" w:rsidRDefault="3FA04643" w:rsidP="773413A8">
            <w:pPr>
              <w:spacing w:line="259" w:lineRule="auto"/>
              <w:rPr>
                <w:rFonts w:ascii="Calibri" w:eastAsia="Calibri" w:hAnsi="Calibri" w:cs="Calibri"/>
              </w:rPr>
            </w:pPr>
          </w:p>
          <w:p w14:paraId="623C8C6B" w14:textId="3AA98CD2" w:rsidR="3FA04643" w:rsidRDefault="3FA04643" w:rsidP="773413A8">
            <w:pPr>
              <w:spacing w:line="259" w:lineRule="auto"/>
              <w:rPr>
                <w:rFonts w:ascii="Calibri" w:eastAsia="Calibri" w:hAnsi="Calibri" w:cs="Calibri"/>
              </w:rPr>
            </w:pPr>
          </w:p>
          <w:p w14:paraId="5A17A94C" w14:textId="156CD290" w:rsidR="3FA04643" w:rsidRDefault="3FA04643" w:rsidP="773413A8">
            <w:pPr>
              <w:spacing w:line="259" w:lineRule="auto"/>
              <w:rPr>
                <w:rFonts w:ascii="Calibri" w:eastAsia="Calibri" w:hAnsi="Calibri" w:cs="Calibri"/>
              </w:rPr>
            </w:pPr>
          </w:p>
          <w:p w14:paraId="20C503DB" w14:textId="1856576B" w:rsidR="3FA04643" w:rsidRDefault="3FA04643" w:rsidP="773413A8">
            <w:pPr>
              <w:spacing w:line="259" w:lineRule="auto"/>
              <w:rPr>
                <w:rFonts w:ascii="Calibri" w:eastAsia="Calibri" w:hAnsi="Calibri" w:cs="Calibri"/>
              </w:rPr>
            </w:pPr>
          </w:p>
          <w:p w14:paraId="7EEB16E6" w14:textId="6D92AB33" w:rsidR="3FA04643" w:rsidRDefault="3FA04643" w:rsidP="773413A8">
            <w:pPr>
              <w:spacing w:line="259" w:lineRule="auto"/>
              <w:rPr>
                <w:rFonts w:ascii="Calibri" w:eastAsia="Calibri" w:hAnsi="Calibri" w:cs="Calibri"/>
              </w:rPr>
            </w:pPr>
          </w:p>
          <w:p w14:paraId="643961E5" w14:textId="2001BD49" w:rsidR="3FA04643" w:rsidRDefault="3FA04643" w:rsidP="773413A8">
            <w:pPr>
              <w:spacing w:line="259" w:lineRule="auto"/>
              <w:rPr>
                <w:rFonts w:ascii="Calibri" w:eastAsia="Calibri" w:hAnsi="Calibri" w:cs="Calibri"/>
              </w:rPr>
            </w:pPr>
          </w:p>
          <w:p w14:paraId="0ACD9C8B" w14:textId="0846C963" w:rsidR="3FA04643" w:rsidRDefault="3FA04643" w:rsidP="773413A8">
            <w:pPr>
              <w:spacing w:line="259" w:lineRule="auto"/>
              <w:rPr>
                <w:rFonts w:ascii="Calibri" w:eastAsia="Calibri" w:hAnsi="Calibri" w:cs="Calibri"/>
              </w:rPr>
            </w:pPr>
          </w:p>
          <w:p w14:paraId="7E9E868E" w14:textId="1D535D44" w:rsidR="3FA04643" w:rsidRDefault="3FA04643" w:rsidP="773413A8">
            <w:pPr>
              <w:spacing w:line="259" w:lineRule="auto"/>
              <w:rPr>
                <w:rFonts w:ascii="Calibri" w:eastAsia="Calibri" w:hAnsi="Calibri" w:cs="Calibri"/>
              </w:rPr>
            </w:pPr>
          </w:p>
          <w:p w14:paraId="04758475" w14:textId="7EB4828D" w:rsidR="3FA04643" w:rsidRDefault="3FA04643" w:rsidP="773413A8">
            <w:pPr>
              <w:spacing w:line="259" w:lineRule="auto"/>
              <w:rPr>
                <w:rFonts w:ascii="Calibri" w:eastAsia="Calibri" w:hAnsi="Calibri" w:cs="Calibri"/>
              </w:rPr>
            </w:pPr>
          </w:p>
          <w:p w14:paraId="210BB918" w14:textId="37D16009" w:rsidR="3FA04643" w:rsidRDefault="3FA04643" w:rsidP="773413A8">
            <w:pPr>
              <w:spacing w:line="259" w:lineRule="auto"/>
              <w:rPr>
                <w:rFonts w:ascii="Calibri" w:eastAsia="Calibri" w:hAnsi="Calibri" w:cs="Calibri"/>
              </w:rPr>
            </w:pPr>
          </w:p>
          <w:p w14:paraId="77007A13" w14:textId="034B46C6" w:rsidR="3FA04643" w:rsidRDefault="3FA04643" w:rsidP="773413A8">
            <w:pPr>
              <w:spacing w:line="259" w:lineRule="auto"/>
              <w:rPr>
                <w:rFonts w:ascii="Calibri" w:eastAsia="Calibri" w:hAnsi="Calibri" w:cs="Calibri"/>
              </w:rPr>
            </w:pPr>
          </w:p>
          <w:p w14:paraId="610471BE" w14:textId="12327E93" w:rsidR="3FA04643" w:rsidRDefault="3FA04643" w:rsidP="773413A8">
            <w:pPr>
              <w:spacing w:line="259" w:lineRule="auto"/>
              <w:rPr>
                <w:rFonts w:ascii="Calibri" w:eastAsia="Calibri" w:hAnsi="Calibri" w:cs="Calibri"/>
              </w:rPr>
            </w:pPr>
          </w:p>
          <w:p w14:paraId="48FC4AB1" w14:textId="21E661D8" w:rsidR="3FA04643" w:rsidRDefault="3FA04643" w:rsidP="773413A8">
            <w:pPr>
              <w:spacing w:line="259" w:lineRule="auto"/>
              <w:rPr>
                <w:rFonts w:ascii="Calibri" w:eastAsia="Calibri" w:hAnsi="Calibri" w:cs="Calibri"/>
              </w:rPr>
            </w:pPr>
          </w:p>
          <w:p w14:paraId="6B286B38" w14:textId="452EF0FB" w:rsidR="3FA04643" w:rsidRDefault="3FA04643" w:rsidP="773413A8">
            <w:pPr>
              <w:spacing w:line="259" w:lineRule="auto"/>
              <w:rPr>
                <w:rFonts w:ascii="Calibri" w:eastAsia="Calibri" w:hAnsi="Calibri" w:cs="Calibri"/>
              </w:rPr>
            </w:pPr>
          </w:p>
          <w:p w14:paraId="2FE5DFA8" w14:textId="25DF6904" w:rsidR="3FA04643" w:rsidRDefault="3FA04643" w:rsidP="773413A8">
            <w:pPr>
              <w:spacing w:line="259" w:lineRule="auto"/>
              <w:rPr>
                <w:rFonts w:ascii="Calibri" w:eastAsia="Calibri" w:hAnsi="Calibri" w:cs="Calibri"/>
              </w:rPr>
            </w:pPr>
          </w:p>
          <w:p w14:paraId="6172BCCB" w14:textId="0BEBACED" w:rsidR="3FA04643" w:rsidRDefault="3FA04643" w:rsidP="773413A8">
            <w:pPr>
              <w:spacing w:line="259" w:lineRule="auto"/>
              <w:rPr>
                <w:rFonts w:ascii="Calibri" w:eastAsia="Calibri" w:hAnsi="Calibri" w:cs="Calibri"/>
              </w:rPr>
            </w:pPr>
          </w:p>
        </w:tc>
        <w:tc>
          <w:tcPr>
            <w:tcW w:w="2334" w:type="dxa"/>
          </w:tcPr>
          <w:p w14:paraId="1AF230F1" w14:textId="71634489" w:rsidR="2CD1CF64" w:rsidRDefault="7F9D376C" w:rsidP="773413A8">
            <w:pPr>
              <w:spacing w:line="259" w:lineRule="auto"/>
              <w:rPr>
                <w:rFonts w:ascii="Calibri" w:eastAsia="Calibri" w:hAnsi="Calibri" w:cs="Calibri"/>
              </w:rPr>
            </w:pPr>
            <w:r w:rsidRPr="773413A8">
              <w:rPr>
                <w:rFonts w:ascii="Calibri" w:eastAsia="Calibri" w:hAnsi="Calibri" w:cs="Calibri"/>
              </w:rPr>
              <w:t xml:space="preserve">Leerlingen </w:t>
            </w:r>
            <w:r w:rsidR="5B7DD961" w:rsidRPr="773413A8">
              <w:rPr>
                <w:rFonts w:ascii="Calibri" w:eastAsia="Calibri" w:hAnsi="Calibri" w:cs="Calibri"/>
              </w:rPr>
              <w:t xml:space="preserve">uit groep </w:t>
            </w:r>
            <w:r w:rsidRPr="773413A8">
              <w:rPr>
                <w:rFonts w:ascii="Calibri" w:eastAsia="Calibri" w:hAnsi="Calibri" w:cs="Calibri"/>
              </w:rPr>
              <w:t>5 tot en met 8 leggen hun eigen hulpplannen uit aan hun ouders, tijdens</w:t>
            </w:r>
            <w:r w:rsidR="1C63D1C1" w:rsidRPr="773413A8">
              <w:rPr>
                <w:rFonts w:ascii="Calibri" w:eastAsia="Calibri" w:hAnsi="Calibri" w:cs="Calibri"/>
              </w:rPr>
              <w:t xml:space="preserve"> een</w:t>
            </w:r>
            <w:r w:rsidRPr="773413A8">
              <w:rPr>
                <w:rFonts w:ascii="Calibri" w:eastAsia="Calibri" w:hAnsi="Calibri" w:cs="Calibri"/>
              </w:rPr>
              <w:t xml:space="preserve"> inloopmoment.</w:t>
            </w:r>
          </w:p>
          <w:p w14:paraId="2E3FFC98" w14:textId="0CF5C6C0" w:rsidR="73D1EE26" w:rsidRDefault="73D1EE26" w:rsidP="773413A8">
            <w:pPr>
              <w:spacing w:line="259" w:lineRule="auto"/>
              <w:rPr>
                <w:rFonts w:ascii="Calibri" w:eastAsia="Calibri" w:hAnsi="Calibri" w:cs="Calibri"/>
              </w:rPr>
            </w:pPr>
          </w:p>
          <w:p w14:paraId="1637C70B" w14:textId="4229D005" w:rsidR="2CD1CF64" w:rsidRDefault="7F9D376C" w:rsidP="773413A8">
            <w:pPr>
              <w:spacing w:line="259" w:lineRule="auto"/>
              <w:rPr>
                <w:rFonts w:ascii="Calibri" w:eastAsia="Calibri" w:hAnsi="Calibri" w:cs="Calibri"/>
              </w:rPr>
            </w:pPr>
            <w:r w:rsidRPr="773413A8">
              <w:rPr>
                <w:rFonts w:ascii="Calibri" w:eastAsia="Calibri" w:hAnsi="Calibri" w:cs="Calibri"/>
              </w:rPr>
              <w:t>Leerlingen organiseren zelf een informatiemiddag.</w:t>
            </w:r>
          </w:p>
          <w:p w14:paraId="01C2A90D" w14:textId="1E188B7B" w:rsidR="73D1EE26" w:rsidRDefault="73D1EE26" w:rsidP="773413A8">
            <w:pPr>
              <w:spacing w:line="259" w:lineRule="auto"/>
              <w:rPr>
                <w:rFonts w:ascii="Calibri" w:eastAsia="Calibri" w:hAnsi="Calibri" w:cs="Calibri"/>
              </w:rPr>
            </w:pPr>
          </w:p>
          <w:p w14:paraId="11F37CF0" w14:textId="066778C0" w:rsidR="2CD1CF64" w:rsidRDefault="64096E50" w:rsidP="773413A8">
            <w:pPr>
              <w:spacing w:line="259" w:lineRule="auto"/>
              <w:rPr>
                <w:rFonts w:ascii="Calibri" w:eastAsia="Calibri" w:hAnsi="Calibri" w:cs="Calibri"/>
              </w:rPr>
            </w:pPr>
            <w:r w:rsidRPr="773413A8">
              <w:rPr>
                <w:rFonts w:ascii="Calibri" w:eastAsia="Calibri" w:hAnsi="Calibri" w:cs="Calibri"/>
              </w:rPr>
              <w:t>Leerlingen van groep 7 en 8 zijn allemaal bij de voortgangsgesprekken en voor de leerlingen van de groepen 5 en 6 is dat facultatief.</w:t>
            </w:r>
            <w:r w:rsidR="21A48A67" w:rsidRPr="773413A8">
              <w:rPr>
                <w:rFonts w:ascii="Calibri" w:eastAsia="Calibri" w:hAnsi="Calibri" w:cs="Calibri"/>
              </w:rPr>
              <w:t xml:space="preserve"> </w:t>
            </w:r>
            <w:r w:rsidRPr="773413A8">
              <w:rPr>
                <w:rFonts w:ascii="Calibri" w:eastAsia="Calibri" w:hAnsi="Calibri" w:cs="Calibri"/>
              </w:rPr>
              <w:t xml:space="preserve">In maart is de aanwezigheid van de leerlingen van groep 6 </w:t>
            </w:r>
            <w:r w:rsidR="28BC3295" w:rsidRPr="773413A8">
              <w:rPr>
                <w:rFonts w:ascii="Calibri" w:eastAsia="Calibri" w:hAnsi="Calibri" w:cs="Calibri"/>
              </w:rPr>
              <w:t xml:space="preserve">bij </w:t>
            </w:r>
            <w:r w:rsidRPr="773413A8">
              <w:rPr>
                <w:rFonts w:ascii="Calibri" w:eastAsia="Calibri" w:hAnsi="Calibri" w:cs="Calibri"/>
              </w:rPr>
              <w:t>dit gesprek verplicht</w:t>
            </w:r>
            <w:r w:rsidR="11CD4F50" w:rsidRPr="773413A8">
              <w:rPr>
                <w:rFonts w:ascii="Calibri" w:eastAsia="Calibri" w:hAnsi="Calibri" w:cs="Calibri"/>
              </w:rPr>
              <w:t xml:space="preserve"> (</w:t>
            </w:r>
            <w:r w:rsidR="71060279" w:rsidRPr="773413A8">
              <w:rPr>
                <w:rFonts w:ascii="Calibri" w:eastAsia="Calibri" w:hAnsi="Calibri" w:cs="Calibri"/>
              </w:rPr>
              <w:t xml:space="preserve">i.v.m. bespreken van </w:t>
            </w:r>
            <w:r w:rsidR="11CD4F50" w:rsidRPr="773413A8">
              <w:rPr>
                <w:rFonts w:ascii="Calibri" w:eastAsia="Calibri" w:hAnsi="Calibri" w:cs="Calibri"/>
              </w:rPr>
              <w:t>uitstroomniveau</w:t>
            </w:r>
            <w:r w:rsidR="14C94787" w:rsidRPr="773413A8">
              <w:rPr>
                <w:rFonts w:ascii="Calibri" w:eastAsia="Calibri" w:hAnsi="Calibri" w:cs="Calibri"/>
              </w:rPr>
              <w:t>s</w:t>
            </w:r>
            <w:r w:rsidR="11CD4F50" w:rsidRPr="773413A8">
              <w:rPr>
                <w:rFonts w:ascii="Calibri" w:eastAsia="Calibri" w:hAnsi="Calibri" w:cs="Calibri"/>
              </w:rPr>
              <w:t>)</w:t>
            </w:r>
            <w:r w:rsidRPr="773413A8">
              <w:rPr>
                <w:rFonts w:ascii="Calibri" w:eastAsia="Calibri" w:hAnsi="Calibri" w:cs="Calibri"/>
              </w:rPr>
              <w:t>.</w:t>
            </w:r>
          </w:p>
          <w:p w14:paraId="09230252" w14:textId="7DC053E7" w:rsidR="2CD1CF64" w:rsidRDefault="2CD1CF64" w:rsidP="773413A8">
            <w:pPr>
              <w:spacing w:line="259" w:lineRule="auto"/>
              <w:rPr>
                <w:rFonts w:ascii="Calibri" w:eastAsia="Calibri" w:hAnsi="Calibri" w:cs="Calibri"/>
              </w:rPr>
            </w:pPr>
          </w:p>
          <w:p w14:paraId="50E730CF" w14:textId="5BB26490" w:rsidR="2CD1CF64" w:rsidRDefault="6DF3CB5D" w:rsidP="773413A8">
            <w:pPr>
              <w:spacing w:line="259" w:lineRule="auto"/>
              <w:rPr>
                <w:rFonts w:ascii="Calibri" w:eastAsia="Calibri" w:hAnsi="Calibri" w:cs="Calibri"/>
              </w:rPr>
            </w:pPr>
            <w:r w:rsidRPr="773413A8">
              <w:rPr>
                <w:rFonts w:ascii="Calibri" w:eastAsia="Calibri" w:hAnsi="Calibri" w:cs="Calibri"/>
              </w:rPr>
              <w:t xml:space="preserve">In de groepen </w:t>
            </w:r>
            <w:r w:rsidR="1664CA64" w:rsidRPr="773413A8">
              <w:rPr>
                <w:rFonts w:ascii="Calibri" w:eastAsia="Calibri" w:hAnsi="Calibri" w:cs="Calibri"/>
              </w:rPr>
              <w:t>2</w:t>
            </w:r>
            <w:r w:rsidRPr="773413A8">
              <w:rPr>
                <w:rFonts w:ascii="Calibri" w:eastAsia="Calibri" w:hAnsi="Calibri" w:cs="Calibri"/>
              </w:rPr>
              <w:t xml:space="preserve"> tot en met 8 wordt gewerkt met een dagtaak, weektaak. We gaan uit van doelen en daar worden de activiteiten bij gezocht.</w:t>
            </w:r>
            <w:r w:rsidR="2CD1CF64">
              <w:br/>
            </w:r>
            <w:r w:rsidR="6A7B5742" w:rsidRPr="773413A8">
              <w:rPr>
                <w:rFonts w:ascii="Calibri" w:eastAsia="Calibri" w:hAnsi="Calibri" w:cs="Calibri"/>
              </w:rPr>
              <w:t xml:space="preserve">Tijdens bloktijd werken kinderen aan deze doelen. Iedere week bespreekt de leerkracht </w:t>
            </w:r>
            <w:r w:rsidR="60849C0D" w:rsidRPr="773413A8">
              <w:rPr>
                <w:rFonts w:ascii="Calibri" w:eastAsia="Calibri" w:hAnsi="Calibri" w:cs="Calibri"/>
              </w:rPr>
              <w:t xml:space="preserve">met </w:t>
            </w:r>
            <w:r w:rsidR="6A7B5742" w:rsidRPr="773413A8">
              <w:rPr>
                <w:rFonts w:ascii="Calibri" w:eastAsia="Calibri" w:hAnsi="Calibri" w:cs="Calibri"/>
              </w:rPr>
              <w:t xml:space="preserve">de leerlingen </w:t>
            </w:r>
            <w:r w:rsidR="0F29A5DA" w:rsidRPr="773413A8">
              <w:rPr>
                <w:rFonts w:ascii="Calibri" w:eastAsia="Calibri" w:hAnsi="Calibri" w:cs="Calibri"/>
              </w:rPr>
              <w:t xml:space="preserve">of zij </w:t>
            </w:r>
            <w:r w:rsidR="6A7B5742" w:rsidRPr="773413A8">
              <w:rPr>
                <w:rFonts w:ascii="Calibri" w:eastAsia="Calibri" w:hAnsi="Calibri" w:cs="Calibri"/>
              </w:rPr>
              <w:t>hun doelen hebben behaald.</w:t>
            </w:r>
            <w:r w:rsidR="2CD1CF64">
              <w:br/>
            </w:r>
            <w:r w:rsidR="3710F9C6" w:rsidRPr="773413A8">
              <w:rPr>
                <w:rFonts w:ascii="Calibri" w:eastAsia="Calibri" w:hAnsi="Calibri" w:cs="Calibri"/>
              </w:rPr>
              <w:t xml:space="preserve">Doelen en activiteiten worden vastgelegd in Classroom. </w:t>
            </w:r>
          </w:p>
          <w:p w14:paraId="7C117EFB" w14:textId="549CE121" w:rsidR="2CD1CF64" w:rsidRDefault="2CD1CF64" w:rsidP="773413A8">
            <w:pPr>
              <w:spacing w:line="259" w:lineRule="auto"/>
              <w:rPr>
                <w:rFonts w:ascii="Calibri" w:eastAsia="Calibri" w:hAnsi="Calibri" w:cs="Calibri"/>
              </w:rPr>
            </w:pPr>
          </w:p>
          <w:p w14:paraId="52D886FF" w14:textId="16C860DC" w:rsidR="2CD1CF64" w:rsidRDefault="51CB51D3" w:rsidP="773413A8">
            <w:pPr>
              <w:spacing w:line="259" w:lineRule="auto"/>
              <w:rPr>
                <w:rFonts w:ascii="Calibri" w:eastAsia="Calibri" w:hAnsi="Calibri" w:cs="Calibri"/>
              </w:rPr>
            </w:pPr>
            <w:r w:rsidRPr="773413A8">
              <w:rPr>
                <w:rFonts w:ascii="Calibri" w:eastAsia="Calibri" w:hAnsi="Calibri" w:cs="Calibri"/>
              </w:rPr>
              <w:t>Leerkrachtgedrag aanpassen:</w:t>
            </w:r>
            <w:r w:rsidR="2CD1CF64">
              <w:br/>
            </w:r>
            <w:r w:rsidR="1D935923" w:rsidRPr="773413A8">
              <w:rPr>
                <w:rFonts w:ascii="Calibri" w:eastAsia="Calibri" w:hAnsi="Calibri" w:cs="Calibri"/>
              </w:rPr>
              <w:t>Wat vaker loslaten.</w:t>
            </w:r>
            <w:r w:rsidR="2CD1CF64">
              <w:br/>
            </w:r>
            <w:r w:rsidR="63FE7B42" w:rsidRPr="773413A8">
              <w:rPr>
                <w:rFonts w:ascii="Calibri" w:eastAsia="Calibri" w:hAnsi="Calibri" w:cs="Calibri"/>
              </w:rPr>
              <w:t>Open vragen stellen.</w:t>
            </w:r>
            <w:r w:rsidR="2CD1CF64">
              <w:br/>
            </w:r>
            <w:r w:rsidR="480E9413" w:rsidRPr="773413A8">
              <w:rPr>
                <w:rFonts w:ascii="Calibri" w:eastAsia="Calibri" w:hAnsi="Calibri" w:cs="Calibri"/>
              </w:rPr>
              <w:t>Alleen vragen, niet zelf invullen, nadenktijd geven.</w:t>
            </w:r>
          </w:p>
          <w:p w14:paraId="7D492F59" w14:textId="2B4B1D25" w:rsidR="2CD1CF64" w:rsidRDefault="480E9413" w:rsidP="773413A8">
            <w:pPr>
              <w:spacing w:line="259" w:lineRule="auto"/>
              <w:rPr>
                <w:rFonts w:ascii="Calibri" w:eastAsia="Calibri" w:hAnsi="Calibri" w:cs="Calibri"/>
              </w:rPr>
            </w:pPr>
            <w:r w:rsidRPr="773413A8">
              <w:rPr>
                <w:rFonts w:ascii="Calibri" w:eastAsia="Calibri" w:hAnsi="Calibri" w:cs="Calibri"/>
              </w:rPr>
              <w:t>Goed voorbeeld als leerkracht geven.</w:t>
            </w:r>
          </w:p>
          <w:p w14:paraId="0E9BB3C7" w14:textId="7BA6D00F" w:rsidR="2CD1CF64" w:rsidRDefault="480E9413" w:rsidP="773413A8">
            <w:pPr>
              <w:spacing w:line="259" w:lineRule="auto"/>
              <w:rPr>
                <w:rFonts w:ascii="Calibri" w:eastAsia="Calibri" w:hAnsi="Calibri" w:cs="Calibri"/>
              </w:rPr>
            </w:pPr>
            <w:r w:rsidRPr="773413A8">
              <w:rPr>
                <w:rFonts w:ascii="Calibri" w:eastAsia="Calibri" w:hAnsi="Calibri" w:cs="Calibri"/>
              </w:rPr>
              <w:t>Probleem bezien als het verschil tussen de huidige situatie en de gewenste situatie.</w:t>
            </w:r>
          </w:p>
          <w:p w14:paraId="3DBE0A54" w14:textId="380DEAAD" w:rsidR="2CD1CF64" w:rsidRDefault="480E9413" w:rsidP="773413A8">
            <w:pPr>
              <w:spacing w:line="259" w:lineRule="auto"/>
              <w:rPr>
                <w:rFonts w:ascii="Calibri" w:eastAsia="Calibri" w:hAnsi="Calibri" w:cs="Calibri"/>
              </w:rPr>
            </w:pPr>
            <w:r w:rsidRPr="773413A8">
              <w:rPr>
                <w:rFonts w:ascii="Calibri" w:eastAsia="Calibri" w:hAnsi="Calibri" w:cs="Calibri"/>
              </w:rPr>
              <w:t>Vrije opdrachten geven</w:t>
            </w:r>
            <w:r w:rsidR="5B19AACF" w:rsidRPr="773413A8">
              <w:rPr>
                <w:rFonts w:ascii="Calibri" w:eastAsia="Calibri" w:hAnsi="Calibri" w:cs="Calibri"/>
              </w:rPr>
              <w:t>, zowel voor samen als alleen.</w:t>
            </w:r>
          </w:p>
          <w:p w14:paraId="5916CD04" w14:textId="7AF94FE4" w:rsidR="2CD1CF64" w:rsidRDefault="5B19AACF" w:rsidP="773413A8">
            <w:pPr>
              <w:spacing w:line="259" w:lineRule="auto"/>
              <w:rPr>
                <w:rFonts w:ascii="Calibri" w:eastAsia="Calibri" w:hAnsi="Calibri" w:cs="Calibri"/>
              </w:rPr>
            </w:pPr>
            <w:r w:rsidRPr="773413A8">
              <w:rPr>
                <w:rFonts w:ascii="Calibri" w:eastAsia="Calibri" w:hAnsi="Calibri" w:cs="Calibri"/>
              </w:rPr>
              <w:t>Leerlingen vaker zelf laten beslissen.</w:t>
            </w:r>
          </w:p>
          <w:p w14:paraId="7879ABC3" w14:textId="005E0E9A" w:rsidR="2CD1CF64" w:rsidRDefault="2CD1CF64" w:rsidP="773413A8">
            <w:pPr>
              <w:spacing w:line="259" w:lineRule="auto"/>
              <w:rPr>
                <w:rFonts w:ascii="Calibri" w:eastAsia="Calibri" w:hAnsi="Calibri" w:cs="Calibri"/>
              </w:rPr>
            </w:pPr>
          </w:p>
          <w:p w14:paraId="7F7B0C48" w14:textId="5CB214DB" w:rsidR="2CD1CF64" w:rsidRDefault="2CD1CF64" w:rsidP="773413A8">
            <w:pPr>
              <w:spacing w:line="259" w:lineRule="auto"/>
              <w:rPr>
                <w:rFonts w:ascii="Calibri" w:eastAsia="Calibri" w:hAnsi="Calibri" w:cs="Calibri"/>
              </w:rPr>
            </w:pPr>
          </w:p>
        </w:tc>
        <w:tc>
          <w:tcPr>
            <w:tcW w:w="2334" w:type="dxa"/>
          </w:tcPr>
          <w:p w14:paraId="5F585BC0" w14:textId="2018DE47" w:rsidR="73D1EE26" w:rsidRDefault="2C100B19" w:rsidP="773413A8">
            <w:pPr>
              <w:spacing w:line="259" w:lineRule="auto"/>
              <w:rPr>
                <w:rFonts w:ascii="Calibri" w:eastAsia="Calibri" w:hAnsi="Calibri" w:cs="Calibri"/>
              </w:rPr>
            </w:pPr>
            <w:r w:rsidRPr="773413A8">
              <w:rPr>
                <w:rFonts w:ascii="Calibri" w:eastAsia="Calibri" w:hAnsi="Calibri" w:cs="Calibri"/>
              </w:rPr>
              <w:t>In bordwerksessies bespreken we de stand van zaken omtrent eigenaarschap. Met elkaar stellen we doelen/maken we afspraken.</w:t>
            </w:r>
          </w:p>
          <w:p w14:paraId="65DFD920" w14:textId="7DBD70F7" w:rsidR="73D1EE26" w:rsidRDefault="73D1EE26" w:rsidP="773413A8">
            <w:pPr>
              <w:spacing w:line="259" w:lineRule="auto"/>
              <w:rPr>
                <w:rFonts w:ascii="Calibri" w:eastAsia="Calibri" w:hAnsi="Calibri" w:cs="Calibri"/>
              </w:rPr>
            </w:pPr>
          </w:p>
          <w:p w14:paraId="445119C7" w14:textId="32084FD3" w:rsidR="73D1EE26" w:rsidRDefault="73D1EE26" w:rsidP="773413A8">
            <w:pPr>
              <w:spacing w:line="259" w:lineRule="auto"/>
              <w:rPr>
                <w:rFonts w:ascii="Calibri" w:eastAsia="Calibri" w:hAnsi="Calibri" w:cs="Calibri"/>
              </w:rPr>
            </w:pPr>
          </w:p>
          <w:p w14:paraId="09A2CE11" w14:textId="0E28973D" w:rsidR="73D1EE26" w:rsidRDefault="73D1EE26" w:rsidP="773413A8">
            <w:pPr>
              <w:spacing w:line="259" w:lineRule="auto"/>
              <w:rPr>
                <w:rFonts w:ascii="Calibri" w:eastAsia="Calibri" w:hAnsi="Calibri" w:cs="Calibri"/>
              </w:rPr>
            </w:pPr>
          </w:p>
          <w:p w14:paraId="6482AE76" w14:textId="298E2AED" w:rsidR="73D1EE26" w:rsidRDefault="73D1EE26" w:rsidP="773413A8">
            <w:pPr>
              <w:spacing w:line="259" w:lineRule="auto"/>
              <w:rPr>
                <w:rFonts w:ascii="Calibri" w:eastAsia="Calibri" w:hAnsi="Calibri" w:cs="Calibri"/>
              </w:rPr>
            </w:pPr>
          </w:p>
          <w:p w14:paraId="53274182" w14:textId="2CF29F12" w:rsidR="73D1EE26" w:rsidRDefault="73D1EE26" w:rsidP="773413A8">
            <w:pPr>
              <w:spacing w:line="259" w:lineRule="auto"/>
              <w:rPr>
                <w:rFonts w:ascii="Calibri" w:eastAsia="Calibri" w:hAnsi="Calibri" w:cs="Calibri"/>
              </w:rPr>
            </w:pPr>
          </w:p>
          <w:p w14:paraId="288B16C5" w14:textId="58B9CB04" w:rsidR="73D1EE26" w:rsidRDefault="73D1EE26" w:rsidP="773413A8">
            <w:pPr>
              <w:spacing w:line="259" w:lineRule="auto"/>
              <w:rPr>
                <w:rFonts w:ascii="Calibri" w:eastAsia="Calibri" w:hAnsi="Calibri" w:cs="Calibri"/>
              </w:rPr>
            </w:pPr>
          </w:p>
          <w:p w14:paraId="1F4D8F49" w14:textId="7C0B9E35" w:rsidR="73D1EE26" w:rsidRDefault="73D1EE26" w:rsidP="773413A8">
            <w:pPr>
              <w:spacing w:line="259" w:lineRule="auto"/>
              <w:rPr>
                <w:rFonts w:ascii="Calibri" w:eastAsia="Calibri" w:hAnsi="Calibri" w:cs="Calibri"/>
              </w:rPr>
            </w:pPr>
          </w:p>
          <w:p w14:paraId="0BE36D55" w14:textId="2EE961D8" w:rsidR="73D1EE26" w:rsidRDefault="73D1EE26" w:rsidP="773413A8">
            <w:pPr>
              <w:spacing w:line="259" w:lineRule="auto"/>
              <w:rPr>
                <w:rFonts w:ascii="Calibri" w:eastAsia="Calibri" w:hAnsi="Calibri" w:cs="Calibri"/>
              </w:rPr>
            </w:pPr>
          </w:p>
          <w:p w14:paraId="367BD578" w14:textId="750D561B" w:rsidR="73D1EE26" w:rsidRDefault="73D1EE26" w:rsidP="773413A8">
            <w:pPr>
              <w:spacing w:line="259" w:lineRule="auto"/>
              <w:rPr>
                <w:rFonts w:ascii="Calibri" w:eastAsia="Calibri" w:hAnsi="Calibri" w:cs="Calibri"/>
              </w:rPr>
            </w:pPr>
          </w:p>
          <w:p w14:paraId="5CEF7575" w14:textId="30574B56" w:rsidR="73D1EE26" w:rsidRDefault="73D1EE26" w:rsidP="773413A8">
            <w:pPr>
              <w:spacing w:line="259" w:lineRule="auto"/>
              <w:rPr>
                <w:rFonts w:ascii="Calibri" w:eastAsia="Calibri" w:hAnsi="Calibri" w:cs="Calibri"/>
              </w:rPr>
            </w:pPr>
          </w:p>
          <w:p w14:paraId="64CE5C70" w14:textId="67996810" w:rsidR="73D1EE26" w:rsidRDefault="73D1EE26" w:rsidP="773413A8">
            <w:pPr>
              <w:spacing w:line="259" w:lineRule="auto"/>
              <w:rPr>
                <w:rFonts w:ascii="Calibri" w:eastAsia="Calibri" w:hAnsi="Calibri" w:cs="Calibri"/>
              </w:rPr>
            </w:pPr>
          </w:p>
          <w:p w14:paraId="61A1F5F5" w14:textId="3BA733EF" w:rsidR="73D1EE26" w:rsidRDefault="73D1EE26" w:rsidP="773413A8">
            <w:pPr>
              <w:spacing w:line="259" w:lineRule="auto"/>
              <w:rPr>
                <w:rFonts w:ascii="Calibri" w:eastAsia="Calibri" w:hAnsi="Calibri" w:cs="Calibri"/>
              </w:rPr>
            </w:pPr>
          </w:p>
          <w:p w14:paraId="062EE915" w14:textId="6C72CDB9" w:rsidR="73D1EE26" w:rsidRDefault="73D1EE26" w:rsidP="773413A8">
            <w:pPr>
              <w:spacing w:line="259" w:lineRule="auto"/>
              <w:rPr>
                <w:rFonts w:ascii="Calibri" w:eastAsia="Calibri" w:hAnsi="Calibri" w:cs="Calibri"/>
              </w:rPr>
            </w:pPr>
          </w:p>
          <w:p w14:paraId="4B5B8FED" w14:textId="41343EF8" w:rsidR="73D1EE26" w:rsidRDefault="73D1EE26" w:rsidP="773413A8">
            <w:pPr>
              <w:spacing w:line="259" w:lineRule="auto"/>
              <w:rPr>
                <w:rFonts w:ascii="Calibri" w:eastAsia="Calibri" w:hAnsi="Calibri" w:cs="Calibri"/>
              </w:rPr>
            </w:pPr>
          </w:p>
          <w:p w14:paraId="3486F48A" w14:textId="45C63B75" w:rsidR="73D1EE26" w:rsidRDefault="73D1EE26" w:rsidP="773413A8">
            <w:pPr>
              <w:spacing w:line="259" w:lineRule="auto"/>
              <w:rPr>
                <w:rFonts w:ascii="Calibri" w:eastAsia="Calibri" w:hAnsi="Calibri" w:cs="Calibri"/>
              </w:rPr>
            </w:pPr>
          </w:p>
          <w:p w14:paraId="7B73DEF7" w14:textId="56946199" w:rsidR="73D1EE26" w:rsidRDefault="73D1EE26" w:rsidP="773413A8">
            <w:pPr>
              <w:spacing w:line="259" w:lineRule="auto"/>
              <w:rPr>
                <w:rFonts w:ascii="Calibri" w:eastAsia="Calibri" w:hAnsi="Calibri" w:cs="Calibri"/>
              </w:rPr>
            </w:pPr>
          </w:p>
          <w:p w14:paraId="0605CABF" w14:textId="0E863C8D" w:rsidR="73D1EE26" w:rsidRDefault="73D1EE26" w:rsidP="773413A8">
            <w:pPr>
              <w:spacing w:line="259" w:lineRule="auto"/>
              <w:rPr>
                <w:rFonts w:ascii="Calibri" w:eastAsia="Calibri" w:hAnsi="Calibri" w:cs="Calibri"/>
              </w:rPr>
            </w:pPr>
          </w:p>
          <w:p w14:paraId="224E4D5E" w14:textId="059C5336" w:rsidR="73D1EE26" w:rsidRDefault="73D1EE26" w:rsidP="773413A8">
            <w:pPr>
              <w:spacing w:line="259" w:lineRule="auto"/>
              <w:rPr>
                <w:rFonts w:ascii="Calibri" w:eastAsia="Calibri" w:hAnsi="Calibri" w:cs="Calibri"/>
              </w:rPr>
            </w:pPr>
          </w:p>
          <w:p w14:paraId="4C65205A" w14:textId="7B287624" w:rsidR="73D1EE26" w:rsidRDefault="73D1EE26" w:rsidP="773413A8">
            <w:pPr>
              <w:spacing w:line="259" w:lineRule="auto"/>
              <w:rPr>
                <w:rFonts w:ascii="Calibri" w:eastAsia="Calibri" w:hAnsi="Calibri" w:cs="Calibri"/>
              </w:rPr>
            </w:pPr>
          </w:p>
          <w:p w14:paraId="065B5403" w14:textId="1731CD91" w:rsidR="73D1EE26" w:rsidRDefault="73D1EE26" w:rsidP="773413A8">
            <w:pPr>
              <w:spacing w:line="259" w:lineRule="auto"/>
              <w:rPr>
                <w:rFonts w:ascii="Calibri" w:eastAsia="Calibri" w:hAnsi="Calibri" w:cs="Calibri"/>
              </w:rPr>
            </w:pPr>
          </w:p>
          <w:p w14:paraId="3DFBC135" w14:textId="2E32C184" w:rsidR="73D1EE26" w:rsidRDefault="73D1EE26" w:rsidP="773413A8">
            <w:pPr>
              <w:spacing w:line="259" w:lineRule="auto"/>
              <w:rPr>
                <w:rFonts w:ascii="Calibri" w:eastAsia="Calibri" w:hAnsi="Calibri" w:cs="Calibri"/>
              </w:rPr>
            </w:pPr>
          </w:p>
          <w:p w14:paraId="33910620" w14:textId="278204AB" w:rsidR="73D1EE26" w:rsidRDefault="73D1EE26" w:rsidP="773413A8">
            <w:pPr>
              <w:spacing w:line="259" w:lineRule="auto"/>
              <w:rPr>
                <w:rFonts w:ascii="Calibri" w:eastAsia="Calibri" w:hAnsi="Calibri" w:cs="Calibri"/>
              </w:rPr>
            </w:pPr>
          </w:p>
          <w:p w14:paraId="64FB6E8F" w14:textId="7701E4A3" w:rsidR="73D1EE26" w:rsidRDefault="73D1EE26" w:rsidP="773413A8">
            <w:pPr>
              <w:spacing w:line="259" w:lineRule="auto"/>
              <w:rPr>
                <w:rFonts w:ascii="Calibri" w:eastAsia="Calibri" w:hAnsi="Calibri" w:cs="Calibri"/>
              </w:rPr>
            </w:pPr>
          </w:p>
          <w:p w14:paraId="474C68AC" w14:textId="0ABFFCA7" w:rsidR="73D1EE26" w:rsidRDefault="73D1EE26" w:rsidP="773413A8">
            <w:pPr>
              <w:spacing w:line="259" w:lineRule="auto"/>
              <w:rPr>
                <w:rFonts w:ascii="Calibri" w:eastAsia="Calibri" w:hAnsi="Calibri" w:cs="Calibri"/>
              </w:rPr>
            </w:pPr>
          </w:p>
          <w:p w14:paraId="487EFEF5" w14:textId="11C3E29C" w:rsidR="73D1EE26" w:rsidRDefault="73D1EE26" w:rsidP="773413A8">
            <w:pPr>
              <w:spacing w:line="259" w:lineRule="auto"/>
              <w:rPr>
                <w:rFonts w:ascii="Calibri" w:eastAsia="Calibri" w:hAnsi="Calibri" w:cs="Calibri"/>
              </w:rPr>
            </w:pPr>
          </w:p>
          <w:p w14:paraId="10CB4711" w14:textId="6ABD0599" w:rsidR="73D1EE26" w:rsidRDefault="73D1EE26" w:rsidP="773413A8">
            <w:pPr>
              <w:spacing w:line="259" w:lineRule="auto"/>
              <w:rPr>
                <w:rFonts w:ascii="Calibri" w:eastAsia="Calibri" w:hAnsi="Calibri" w:cs="Calibri"/>
              </w:rPr>
            </w:pPr>
          </w:p>
          <w:p w14:paraId="26DD244B" w14:textId="649E8E51" w:rsidR="73D1EE26" w:rsidRDefault="73D1EE26" w:rsidP="773413A8">
            <w:pPr>
              <w:spacing w:line="259" w:lineRule="auto"/>
              <w:rPr>
                <w:rFonts w:ascii="Calibri" w:eastAsia="Calibri" w:hAnsi="Calibri" w:cs="Calibri"/>
              </w:rPr>
            </w:pPr>
          </w:p>
          <w:p w14:paraId="32CCF1D9" w14:textId="72D98068" w:rsidR="73D1EE26" w:rsidRDefault="73D1EE26" w:rsidP="773413A8">
            <w:pPr>
              <w:spacing w:line="259" w:lineRule="auto"/>
              <w:rPr>
                <w:rFonts w:ascii="Calibri" w:eastAsia="Calibri" w:hAnsi="Calibri" w:cs="Calibri"/>
              </w:rPr>
            </w:pPr>
          </w:p>
          <w:p w14:paraId="530EE7E7" w14:textId="094729EE" w:rsidR="73D1EE26" w:rsidRDefault="73D1EE26" w:rsidP="773413A8">
            <w:pPr>
              <w:spacing w:line="259" w:lineRule="auto"/>
              <w:rPr>
                <w:rFonts w:ascii="Calibri" w:eastAsia="Calibri" w:hAnsi="Calibri" w:cs="Calibri"/>
              </w:rPr>
            </w:pPr>
          </w:p>
          <w:p w14:paraId="46E4945E" w14:textId="546F3BB7" w:rsidR="73D1EE26" w:rsidRDefault="73D1EE26" w:rsidP="773413A8">
            <w:pPr>
              <w:spacing w:line="259" w:lineRule="auto"/>
              <w:rPr>
                <w:rFonts w:ascii="Calibri" w:eastAsia="Calibri" w:hAnsi="Calibri" w:cs="Calibri"/>
              </w:rPr>
            </w:pPr>
          </w:p>
          <w:p w14:paraId="5A674FC1" w14:textId="0C8FDC6F" w:rsidR="73D1EE26" w:rsidRDefault="73D1EE26" w:rsidP="773413A8">
            <w:pPr>
              <w:spacing w:line="259" w:lineRule="auto"/>
              <w:rPr>
                <w:rFonts w:ascii="Calibri" w:eastAsia="Calibri" w:hAnsi="Calibri" w:cs="Calibri"/>
              </w:rPr>
            </w:pPr>
          </w:p>
          <w:p w14:paraId="0A625FB5" w14:textId="003AB378" w:rsidR="73D1EE26" w:rsidRDefault="73D1EE26" w:rsidP="773413A8">
            <w:pPr>
              <w:spacing w:line="259" w:lineRule="auto"/>
              <w:rPr>
                <w:rFonts w:ascii="Calibri" w:eastAsia="Calibri" w:hAnsi="Calibri" w:cs="Calibri"/>
              </w:rPr>
            </w:pPr>
          </w:p>
          <w:p w14:paraId="2E71CAAA" w14:textId="46D5CCD0" w:rsidR="73D1EE26" w:rsidRDefault="73D1EE26" w:rsidP="773413A8">
            <w:pPr>
              <w:spacing w:line="259" w:lineRule="auto"/>
              <w:rPr>
                <w:rFonts w:ascii="Calibri" w:eastAsia="Calibri" w:hAnsi="Calibri" w:cs="Calibri"/>
              </w:rPr>
            </w:pPr>
          </w:p>
          <w:p w14:paraId="4315BC11" w14:textId="6D34BD3E" w:rsidR="73D1EE26" w:rsidRDefault="73D1EE26" w:rsidP="773413A8">
            <w:pPr>
              <w:spacing w:line="259" w:lineRule="auto"/>
              <w:rPr>
                <w:rFonts w:ascii="Calibri" w:eastAsia="Calibri" w:hAnsi="Calibri" w:cs="Calibri"/>
              </w:rPr>
            </w:pPr>
          </w:p>
          <w:p w14:paraId="5A9D71FE" w14:textId="0B9DE9CD" w:rsidR="73D1EE26" w:rsidRDefault="70CA5412" w:rsidP="773413A8">
            <w:pPr>
              <w:spacing w:line="259" w:lineRule="auto"/>
              <w:rPr>
                <w:rFonts w:ascii="Calibri" w:eastAsia="Calibri" w:hAnsi="Calibri" w:cs="Calibri"/>
              </w:rPr>
            </w:pPr>
            <w:r w:rsidRPr="773413A8">
              <w:rPr>
                <w:rFonts w:ascii="Calibri" w:eastAsia="Calibri" w:hAnsi="Calibri" w:cs="Calibri"/>
              </w:rPr>
              <w:t>Aan het einde van het schooljaar kunnen kinderen beter een probleem signaleren en een gepaste oplossing bedenken, zonder directe interventie van de leerkracht.</w:t>
            </w:r>
          </w:p>
        </w:tc>
        <w:tc>
          <w:tcPr>
            <w:tcW w:w="2334" w:type="dxa"/>
          </w:tcPr>
          <w:p w14:paraId="38FA7805" w14:textId="123F7CA3" w:rsidR="73D1EE26" w:rsidRDefault="1DBE87AD" w:rsidP="773413A8">
            <w:pPr>
              <w:spacing w:line="259" w:lineRule="auto"/>
              <w:rPr>
                <w:rFonts w:ascii="Calibri" w:eastAsia="Calibri" w:hAnsi="Calibri" w:cs="Calibri"/>
              </w:rPr>
            </w:pPr>
            <w:r w:rsidRPr="773413A8">
              <w:rPr>
                <w:rFonts w:ascii="Calibri" w:eastAsia="Calibri" w:hAnsi="Calibri" w:cs="Calibri"/>
              </w:rPr>
              <w:t>Gemaakte afspraken worden opgenomen in de agenda.</w:t>
            </w:r>
          </w:p>
          <w:p w14:paraId="75FC5CAE" w14:textId="3319971E" w:rsidR="73D1EE26" w:rsidRDefault="73D1EE26" w:rsidP="773413A8">
            <w:pPr>
              <w:spacing w:line="259" w:lineRule="auto"/>
              <w:rPr>
                <w:rFonts w:ascii="Calibri" w:eastAsia="Calibri" w:hAnsi="Calibri" w:cs="Calibri"/>
              </w:rPr>
            </w:pPr>
          </w:p>
          <w:p w14:paraId="48303F02" w14:textId="6748014E" w:rsidR="73D1EE26" w:rsidRDefault="1DBE87AD" w:rsidP="773413A8">
            <w:pPr>
              <w:spacing w:line="259" w:lineRule="auto"/>
              <w:rPr>
                <w:rFonts w:ascii="Calibri" w:eastAsia="Calibri" w:hAnsi="Calibri" w:cs="Calibri"/>
              </w:rPr>
            </w:pPr>
            <w:r w:rsidRPr="773413A8">
              <w:rPr>
                <w:rFonts w:ascii="Calibri" w:eastAsia="Calibri" w:hAnsi="Calibri" w:cs="Calibri"/>
              </w:rPr>
              <w:t>Evaluaties in de bordwerksessies, op basis hiervan de momenten wel/niet inplannen voor het jaar daarna.</w:t>
            </w:r>
          </w:p>
          <w:p w14:paraId="06ADC702" w14:textId="75D99F70" w:rsidR="73D1EE26" w:rsidRDefault="73D1EE26" w:rsidP="773413A8">
            <w:pPr>
              <w:spacing w:line="259" w:lineRule="auto"/>
              <w:rPr>
                <w:rFonts w:ascii="Calibri" w:eastAsia="Calibri" w:hAnsi="Calibri" w:cs="Calibri"/>
              </w:rPr>
            </w:pPr>
          </w:p>
          <w:p w14:paraId="2AF2DA35" w14:textId="17703E9D" w:rsidR="73D1EE26" w:rsidRDefault="73D1EE26" w:rsidP="773413A8">
            <w:pPr>
              <w:spacing w:line="259" w:lineRule="auto"/>
              <w:rPr>
                <w:rFonts w:ascii="Calibri" w:eastAsia="Calibri" w:hAnsi="Calibri" w:cs="Calibri"/>
              </w:rPr>
            </w:pPr>
          </w:p>
          <w:p w14:paraId="7809ED71" w14:textId="7B38C4DF" w:rsidR="73D1EE26" w:rsidRDefault="73D1EE26" w:rsidP="773413A8">
            <w:pPr>
              <w:spacing w:line="259" w:lineRule="auto"/>
              <w:rPr>
                <w:rFonts w:ascii="Calibri" w:eastAsia="Calibri" w:hAnsi="Calibri" w:cs="Calibri"/>
              </w:rPr>
            </w:pPr>
          </w:p>
          <w:p w14:paraId="6CA052A6" w14:textId="121367E6" w:rsidR="73D1EE26" w:rsidRDefault="73D1EE26" w:rsidP="773413A8">
            <w:pPr>
              <w:spacing w:line="259" w:lineRule="auto"/>
              <w:rPr>
                <w:rFonts w:ascii="Calibri" w:eastAsia="Calibri" w:hAnsi="Calibri" w:cs="Calibri"/>
              </w:rPr>
            </w:pPr>
          </w:p>
          <w:p w14:paraId="796385D0" w14:textId="032A505C" w:rsidR="73D1EE26" w:rsidRDefault="73D1EE26" w:rsidP="773413A8">
            <w:pPr>
              <w:spacing w:line="259" w:lineRule="auto"/>
              <w:rPr>
                <w:rFonts w:ascii="Calibri" w:eastAsia="Calibri" w:hAnsi="Calibri" w:cs="Calibri"/>
              </w:rPr>
            </w:pPr>
          </w:p>
          <w:p w14:paraId="0552838C" w14:textId="41BA5CA2" w:rsidR="73D1EE26" w:rsidRDefault="73D1EE26" w:rsidP="773413A8">
            <w:pPr>
              <w:spacing w:line="259" w:lineRule="auto"/>
              <w:rPr>
                <w:rFonts w:ascii="Calibri" w:eastAsia="Calibri" w:hAnsi="Calibri" w:cs="Calibri"/>
              </w:rPr>
            </w:pPr>
          </w:p>
          <w:p w14:paraId="2A70CE81" w14:textId="7DFF7784" w:rsidR="73D1EE26" w:rsidRDefault="73D1EE26" w:rsidP="773413A8">
            <w:pPr>
              <w:spacing w:line="259" w:lineRule="auto"/>
              <w:rPr>
                <w:rFonts w:ascii="Calibri" w:eastAsia="Calibri" w:hAnsi="Calibri" w:cs="Calibri"/>
              </w:rPr>
            </w:pPr>
          </w:p>
          <w:p w14:paraId="41CF0429" w14:textId="3D253F44" w:rsidR="73D1EE26" w:rsidRDefault="73D1EE26" w:rsidP="773413A8">
            <w:pPr>
              <w:spacing w:line="259" w:lineRule="auto"/>
              <w:rPr>
                <w:rFonts w:ascii="Calibri" w:eastAsia="Calibri" w:hAnsi="Calibri" w:cs="Calibri"/>
              </w:rPr>
            </w:pPr>
          </w:p>
          <w:p w14:paraId="2A14FB9B" w14:textId="63922E94" w:rsidR="73D1EE26" w:rsidRDefault="73D1EE26" w:rsidP="773413A8">
            <w:pPr>
              <w:spacing w:line="259" w:lineRule="auto"/>
              <w:rPr>
                <w:rFonts w:ascii="Calibri" w:eastAsia="Calibri" w:hAnsi="Calibri" w:cs="Calibri"/>
              </w:rPr>
            </w:pPr>
          </w:p>
          <w:p w14:paraId="78323234" w14:textId="6BCBB842" w:rsidR="73D1EE26" w:rsidRDefault="73D1EE26" w:rsidP="773413A8">
            <w:pPr>
              <w:spacing w:line="259" w:lineRule="auto"/>
              <w:rPr>
                <w:rFonts w:ascii="Calibri" w:eastAsia="Calibri" w:hAnsi="Calibri" w:cs="Calibri"/>
              </w:rPr>
            </w:pPr>
          </w:p>
          <w:p w14:paraId="79FC3D57" w14:textId="7C557E08" w:rsidR="73D1EE26" w:rsidRDefault="73D1EE26" w:rsidP="773413A8">
            <w:pPr>
              <w:spacing w:line="259" w:lineRule="auto"/>
              <w:rPr>
                <w:rFonts w:ascii="Calibri" w:eastAsia="Calibri" w:hAnsi="Calibri" w:cs="Calibri"/>
              </w:rPr>
            </w:pPr>
          </w:p>
          <w:p w14:paraId="4AC5297B" w14:textId="50569214" w:rsidR="73D1EE26" w:rsidRDefault="73D1EE26" w:rsidP="773413A8">
            <w:pPr>
              <w:spacing w:line="259" w:lineRule="auto"/>
              <w:rPr>
                <w:rFonts w:ascii="Calibri" w:eastAsia="Calibri" w:hAnsi="Calibri" w:cs="Calibri"/>
              </w:rPr>
            </w:pPr>
          </w:p>
          <w:p w14:paraId="619AFA1E" w14:textId="150881B9" w:rsidR="73D1EE26" w:rsidRDefault="73D1EE26" w:rsidP="773413A8">
            <w:pPr>
              <w:spacing w:line="259" w:lineRule="auto"/>
              <w:rPr>
                <w:rFonts w:ascii="Calibri" w:eastAsia="Calibri" w:hAnsi="Calibri" w:cs="Calibri"/>
              </w:rPr>
            </w:pPr>
          </w:p>
          <w:p w14:paraId="19C38F10" w14:textId="25203B6B" w:rsidR="73D1EE26" w:rsidRDefault="73D1EE26" w:rsidP="773413A8">
            <w:pPr>
              <w:spacing w:line="259" w:lineRule="auto"/>
              <w:rPr>
                <w:rFonts w:ascii="Calibri" w:eastAsia="Calibri" w:hAnsi="Calibri" w:cs="Calibri"/>
              </w:rPr>
            </w:pPr>
          </w:p>
          <w:p w14:paraId="7C464B38" w14:textId="2867363F" w:rsidR="73D1EE26" w:rsidRDefault="73D1EE26" w:rsidP="773413A8">
            <w:pPr>
              <w:spacing w:line="259" w:lineRule="auto"/>
              <w:rPr>
                <w:rFonts w:ascii="Calibri" w:eastAsia="Calibri" w:hAnsi="Calibri" w:cs="Calibri"/>
              </w:rPr>
            </w:pPr>
          </w:p>
          <w:p w14:paraId="1FB0EB1D" w14:textId="5043713A" w:rsidR="73D1EE26" w:rsidRDefault="73D1EE26" w:rsidP="773413A8">
            <w:pPr>
              <w:spacing w:line="259" w:lineRule="auto"/>
              <w:rPr>
                <w:rFonts w:ascii="Calibri" w:eastAsia="Calibri" w:hAnsi="Calibri" w:cs="Calibri"/>
              </w:rPr>
            </w:pPr>
          </w:p>
          <w:p w14:paraId="729A679D" w14:textId="1D3AF3A2" w:rsidR="73D1EE26" w:rsidRDefault="73D1EE26" w:rsidP="773413A8">
            <w:pPr>
              <w:spacing w:line="259" w:lineRule="auto"/>
              <w:rPr>
                <w:rFonts w:ascii="Calibri" w:eastAsia="Calibri" w:hAnsi="Calibri" w:cs="Calibri"/>
              </w:rPr>
            </w:pPr>
          </w:p>
          <w:p w14:paraId="52C76C18" w14:textId="0AA52C2C" w:rsidR="73D1EE26" w:rsidRDefault="73D1EE26" w:rsidP="773413A8">
            <w:pPr>
              <w:spacing w:line="259" w:lineRule="auto"/>
              <w:rPr>
                <w:rFonts w:ascii="Calibri" w:eastAsia="Calibri" w:hAnsi="Calibri" w:cs="Calibri"/>
              </w:rPr>
            </w:pPr>
          </w:p>
          <w:p w14:paraId="3FBB9DEF" w14:textId="308F968F" w:rsidR="73D1EE26" w:rsidRDefault="73D1EE26" w:rsidP="773413A8">
            <w:pPr>
              <w:spacing w:line="259" w:lineRule="auto"/>
              <w:rPr>
                <w:rFonts w:ascii="Calibri" w:eastAsia="Calibri" w:hAnsi="Calibri" w:cs="Calibri"/>
              </w:rPr>
            </w:pPr>
          </w:p>
          <w:p w14:paraId="0FDDBBDB" w14:textId="69CCDDCB" w:rsidR="73D1EE26" w:rsidRDefault="73D1EE26" w:rsidP="773413A8">
            <w:pPr>
              <w:spacing w:line="259" w:lineRule="auto"/>
              <w:rPr>
                <w:rFonts w:ascii="Calibri" w:eastAsia="Calibri" w:hAnsi="Calibri" w:cs="Calibri"/>
              </w:rPr>
            </w:pPr>
          </w:p>
          <w:p w14:paraId="6F60C5EF" w14:textId="26645562" w:rsidR="73D1EE26" w:rsidRDefault="73D1EE26" w:rsidP="773413A8">
            <w:pPr>
              <w:spacing w:line="259" w:lineRule="auto"/>
              <w:rPr>
                <w:rFonts w:ascii="Calibri" w:eastAsia="Calibri" w:hAnsi="Calibri" w:cs="Calibri"/>
              </w:rPr>
            </w:pPr>
          </w:p>
          <w:p w14:paraId="5BAB7FD7" w14:textId="723AC099" w:rsidR="73D1EE26" w:rsidRDefault="73D1EE26" w:rsidP="773413A8">
            <w:pPr>
              <w:spacing w:line="259" w:lineRule="auto"/>
              <w:rPr>
                <w:rFonts w:ascii="Calibri" w:eastAsia="Calibri" w:hAnsi="Calibri" w:cs="Calibri"/>
              </w:rPr>
            </w:pPr>
          </w:p>
          <w:p w14:paraId="1DB6C89E" w14:textId="03E08943" w:rsidR="73D1EE26" w:rsidRDefault="73D1EE26" w:rsidP="773413A8">
            <w:pPr>
              <w:spacing w:line="259" w:lineRule="auto"/>
              <w:rPr>
                <w:rFonts w:ascii="Calibri" w:eastAsia="Calibri" w:hAnsi="Calibri" w:cs="Calibri"/>
              </w:rPr>
            </w:pPr>
          </w:p>
          <w:p w14:paraId="1B7221AF" w14:textId="67F803C9" w:rsidR="73D1EE26" w:rsidRDefault="73D1EE26" w:rsidP="773413A8">
            <w:pPr>
              <w:spacing w:line="259" w:lineRule="auto"/>
              <w:rPr>
                <w:rFonts w:ascii="Calibri" w:eastAsia="Calibri" w:hAnsi="Calibri" w:cs="Calibri"/>
              </w:rPr>
            </w:pPr>
          </w:p>
          <w:p w14:paraId="70639CFA" w14:textId="158A12F2" w:rsidR="73D1EE26" w:rsidRDefault="73D1EE26" w:rsidP="773413A8">
            <w:pPr>
              <w:spacing w:line="259" w:lineRule="auto"/>
              <w:rPr>
                <w:rFonts w:ascii="Calibri" w:eastAsia="Calibri" w:hAnsi="Calibri" w:cs="Calibri"/>
              </w:rPr>
            </w:pPr>
          </w:p>
          <w:p w14:paraId="69D994D7" w14:textId="246F72A1" w:rsidR="73D1EE26" w:rsidRDefault="73D1EE26" w:rsidP="773413A8">
            <w:pPr>
              <w:spacing w:line="259" w:lineRule="auto"/>
              <w:rPr>
                <w:rFonts w:ascii="Calibri" w:eastAsia="Calibri" w:hAnsi="Calibri" w:cs="Calibri"/>
              </w:rPr>
            </w:pPr>
          </w:p>
          <w:p w14:paraId="1B4580B1" w14:textId="0BE2808C" w:rsidR="73D1EE26" w:rsidRDefault="73D1EE26" w:rsidP="773413A8">
            <w:pPr>
              <w:spacing w:line="259" w:lineRule="auto"/>
              <w:rPr>
                <w:rFonts w:ascii="Calibri" w:eastAsia="Calibri" w:hAnsi="Calibri" w:cs="Calibri"/>
              </w:rPr>
            </w:pPr>
          </w:p>
          <w:p w14:paraId="763C0EB4" w14:textId="2C88E606" w:rsidR="73D1EE26" w:rsidRDefault="73D1EE26" w:rsidP="773413A8">
            <w:pPr>
              <w:spacing w:line="259" w:lineRule="auto"/>
              <w:rPr>
                <w:rFonts w:ascii="Calibri" w:eastAsia="Calibri" w:hAnsi="Calibri" w:cs="Calibri"/>
              </w:rPr>
            </w:pPr>
          </w:p>
          <w:p w14:paraId="44347FA8" w14:textId="4C1D8179" w:rsidR="73D1EE26" w:rsidRDefault="73D1EE26" w:rsidP="773413A8">
            <w:pPr>
              <w:spacing w:line="259" w:lineRule="auto"/>
              <w:rPr>
                <w:rFonts w:ascii="Calibri" w:eastAsia="Calibri" w:hAnsi="Calibri" w:cs="Calibri"/>
              </w:rPr>
            </w:pPr>
          </w:p>
          <w:p w14:paraId="6F6C953E" w14:textId="4957CBC7" w:rsidR="73D1EE26" w:rsidRDefault="73D1EE26" w:rsidP="773413A8">
            <w:pPr>
              <w:spacing w:line="259" w:lineRule="auto"/>
              <w:rPr>
                <w:rFonts w:ascii="Calibri" w:eastAsia="Calibri" w:hAnsi="Calibri" w:cs="Calibri"/>
              </w:rPr>
            </w:pPr>
          </w:p>
          <w:p w14:paraId="7632E7EC" w14:textId="6C76E153" w:rsidR="73D1EE26" w:rsidRDefault="73D1EE26" w:rsidP="773413A8">
            <w:pPr>
              <w:spacing w:line="259" w:lineRule="auto"/>
              <w:rPr>
                <w:rFonts w:ascii="Calibri" w:eastAsia="Calibri" w:hAnsi="Calibri" w:cs="Calibri"/>
              </w:rPr>
            </w:pPr>
          </w:p>
          <w:p w14:paraId="24BF2F1D" w14:textId="2F8DFCC3" w:rsidR="73D1EE26" w:rsidRDefault="4F167ABE" w:rsidP="773413A8">
            <w:pPr>
              <w:spacing w:line="259" w:lineRule="auto"/>
              <w:rPr>
                <w:rFonts w:ascii="Calibri" w:eastAsia="Calibri" w:hAnsi="Calibri" w:cs="Calibri"/>
              </w:rPr>
            </w:pPr>
            <w:r w:rsidRPr="773413A8">
              <w:rPr>
                <w:rFonts w:ascii="Calibri" w:eastAsia="Calibri" w:hAnsi="Calibri" w:cs="Calibri"/>
              </w:rPr>
              <w:t>We evalueren dit aan het einde van het schooljaar met de kinderen en plannen wat nodig is voor het jaar daarnaar om het nog beter te doen.</w:t>
            </w:r>
          </w:p>
        </w:tc>
        <w:tc>
          <w:tcPr>
            <w:tcW w:w="2460" w:type="dxa"/>
          </w:tcPr>
          <w:p w14:paraId="2626962C" w14:textId="18CFFBA9" w:rsidR="73D1EE26" w:rsidRDefault="665CA2BE" w:rsidP="773413A8">
            <w:pPr>
              <w:spacing w:line="259" w:lineRule="auto"/>
              <w:rPr>
                <w:rFonts w:ascii="Calibri" w:eastAsia="Calibri" w:hAnsi="Calibri" w:cs="Calibri"/>
              </w:rPr>
            </w:pPr>
            <w:r w:rsidRPr="773413A8">
              <w:rPr>
                <w:rFonts w:ascii="Calibri" w:eastAsia="Calibri" w:hAnsi="Calibri" w:cs="Calibri"/>
              </w:rPr>
              <w:t>Evaluaties in de bordwerksessies, op basis hiervan de momenten wel/niet inplannen voor het jaar daarna.</w:t>
            </w:r>
            <w:r w:rsidR="73D1EE26">
              <w:br/>
            </w:r>
            <w:r w:rsidR="41E4E7D4" w:rsidRPr="773413A8">
              <w:rPr>
                <w:rFonts w:ascii="Calibri" w:eastAsia="Calibri" w:hAnsi="Calibri" w:cs="Calibri"/>
              </w:rPr>
              <w:t xml:space="preserve">Werkwijze leggen we vast in documenten in </w:t>
            </w:r>
            <w:proofErr w:type="spellStart"/>
            <w:r w:rsidR="41E4E7D4" w:rsidRPr="773413A8">
              <w:rPr>
                <w:rFonts w:ascii="Calibri" w:eastAsia="Calibri" w:hAnsi="Calibri" w:cs="Calibri"/>
              </w:rPr>
              <w:t>Sharepoint</w:t>
            </w:r>
            <w:proofErr w:type="spellEnd"/>
            <w:r w:rsidR="41E4E7D4" w:rsidRPr="773413A8">
              <w:rPr>
                <w:rFonts w:ascii="Calibri" w:eastAsia="Calibri" w:hAnsi="Calibri" w:cs="Calibri"/>
              </w:rPr>
              <w:t>.</w:t>
            </w:r>
          </w:p>
          <w:p w14:paraId="555FC516" w14:textId="42074E1C" w:rsidR="2073B836" w:rsidRDefault="2073B836" w:rsidP="773413A8">
            <w:pPr>
              <w:spacing w:line="259" w:lineRule="auto"/>
              <w:rPr>
                <w:rFonts w:ascii="Calibri" w:eastAsia="Calibri" w:hAnsi="Calibri" w:cs="Calibri"/>
              </w:rPr>
            </w:pPr>
          </w:p>
          <w:p w14:paraId="4F6EB38E" w14:textId="203DA60C" w:rsidR="2073B836" w:rsidRDefault="2073B836" w:rsidP="773413A8">
            <w:pPr>
              <w:spacing w:line="259" w:lineRule="auto"/>
              <w:rPr>
                <w:rFonts w:ascii="Calibri" w:eastAsia="Calibri" w:hAnsi="Calibri" w:cs="Calibri"/>
              </w:rPr>
            </w:pPr>
          </w:p>
          <w:p w14:paraId="7F4E9716" w14:textId="28EE75BE" w:rsidR="2073B836" w:rsidRDefault="2073B836" w:rsidP="773413A8">
            <w:pPr>
              <w:spacing w:line="259" w:lineRule="auto"/>
              <w:rPr>
                <w:rFonts w:ascii="Calibri" w:eastAsia="Calibri" w:hAnsi="Calibri" w:cs="Calibri"/>
              </w:rPr>
            </w:pPr>
          </w:p>
          <w:p w14:paraId="27B0FE43" w14:textId="3CC43B77" w:rsidR="2073B836" w:rsidRDefault="2073B836" w:rsidP="773413A8">
            <w:pPr>
              <w:spacing w:line="259" w:lineRule="auto"/>
              <w:rPr>
                <w:rFonts w:ascii="Calibri" w:eastAsia="Calibri" w:hAnsi="Calibri" w:cs="Calibri"/>
              </w:rPr>
            </w:pPr>
          </w:p>
          <w:p w14:paraId="228297A8" w14:textId="2FD8C461" w:rsidR="2073B836" w:rsidRDefault="2073B836" w:rsidP="773413A8">
            <w:pPr>
              <w:spacing w:line="259" w:lineRule="auto"/>
              <w:rPr>
                <w:rFonts w:ascii="Calibri" w:eastAsia="Calibri" w:hAnsi="Calibri" w:cs="Calibri"/>
              </w:rPr>
            </w:pPr>
          </w:p>
          <w:p w14:paraId="43AC2162" w14:textId="1FD983FE" w:rsidR="2073B836" w:rsidRDefault="2073B836" w:rsidP="773413A8">
            <w:pPr>
              <w:spacing w:line="259" w:lineRule="auto"/>
              <w:rPr>
                <w:rFonts w:ascii="Calibri" w:eastAsia="Calibri" w:hAnsi="Calibri" w:cs="Calibri"/>
              </w:rPr>
            </w:pPr>
          </w:p>
          <w:p w14:paraId="03B03E04" w14:textId="5AB521C6" w:rsidR="2073B836" w:rsidRDefault="2073B836" w:rsidP="773413A8">
            <w:pPr>
              <w:spacing w:line="259" w:lineRule="auto"/>
              <w:rPr>
                <w:rFonts w:ascii="Calibri" w:eastAsia="Calibri" w:hAnsi="Calibri" w:cs="Calibri"/>
              </w:rPr>
            </w:pPr>
          </w:p>
          <w:p w14:paraId="34A77FF3" w14:textId="306BE264" w:rsidR="2073B836" w:rsidRDefault="2073B836" w:rsidP="773413A8">
            <w:pPr>
              <w:spacing w:line="259" w:lineRule="auto"/>
              <w:rPr>
                <w:rFonts w:ascii="Calibri" w:eastAsia="Calibri" w:hAnsi="Calibri" w:cs="Calibri"/>
              </w:rPr>
            </w:pPr>
          </w:p>
          <w:p w14:paraId="5E0495BA" w14:textId="65FFA7BF" w:rsidR="2073B836" w:rsidRDefault="2073B836" w:rsidP="773413A8">
            <w:pPr>
              <w:spacing w:line="259" w:lineRule="auto"/>
              <w:rPr>
                <w:rFonts w:ascii="Calibri" w:eastAsia="Calibri" w:hAnsi="Calibri" w:cs="Calibri"/>
              </w:rPr>
            </w:pPr>
          </w:p>
          <w:p w14:paraId="362A6F45" w14:textId="4FF3A4FE" w:rsidR="2073B836" w:rsidRDefault="2073B836" w:rsidP="773413A8">
            <w:pPr>
              <w:spacing w:line="259" w:lineRule="auto"/>
              <w:rPr>
                <w:rFonts w:ascii="Calibri" w:eastAsia="Calibri" w:hAnsi="Calibri" w:cs="Calibri"/>
              </w:rPr>
            </w:pPr>
          </w:p>
          <w:p w14:paraId="67BBB0A0" w14:textId="716781A9" w:rsidR="2073B836" w:rsidRDefault="2073B836" w:rsidP="773413A8">
            <w:pPr>
              <w:spacing w:line="259" w:lineRule="auto"/>
              <w:rPr>
                <w:rFonts w:ascii="Calibri" w:eastAsia="Calibri" w:hAnsi="Calibri" w:cs="Calibri"/>
              </w:rPr>
            </w:pPr>
          </w:p>
          <w:p w14:paraId="267C1699" w14:textId="39971190" w:rsidR="2073B836" w:rsidRDefault="2073B836" w:rsidP="773413A8">
            <w:pPr>
              <w:spacing w:line="259" w:lineRule="auto"/>
              <w:rPr>
                <w:rFonts w:ascii="Calibri" w:eastAsia="Calibri" w:hAnsi="Calibri" w:cs="Calibri"/>
              </w:rPr>
            </w:pPr>
          </w:p>
          <w:p w14:paraId="7A47449A" w14:textId="3E6468D0" w:rsidR="2073B836" w:rsidRDefault="2073B836" w:rsidP="773413A8">
            <w:pPr>
              <w:spacing w:line="259" w:lineRule="auto"/>
              <w:rPr>
                <w:rFonts w:ascii="Calibri" w:eastAsia="Calibri" w:hAnsi="Calibri" w:cs="Calibri"/>
              </w:rPr>
            </w:pPr>
          </w:p>
          <w:p w14:paraId="5787051C" w14:textId="4ECB93F8" w:rsidR="2073B836" w:rsidRDefault="2073B836" w:rsidP="773413A8">
            <w:pPr>
              <w:spacing w:line="259" w:lineRule="auto"/>
              <w:rPr>
                <w:rFonts w:ascii="Calibri" w:eastAsia="Calibri" w:hAnsi="Calibri" w:cs="Calibri"/>
              </w:rPr>
            </w:pPr>
          </w:p>
          <w:p w14:paraId="44A8BF0E" w14:textId="65F31C78" w:rsidR="2073B836" w:rsidRDefault="2073B836" w:rsidP="773413A8">
            <w:pPr>
              <w:spacing w:line="259" w:lineRule="auto"/>
              <w:rPr>
                <w:rFonts w:ascii="Calibri" w:eastAsia="Calibri" w:hAnsi="Calibri" w:cs="Calibri"/>
              </w:rPr>
            </w:pPr>
          </w:p>
          <w:p w14:paraId="2B9AD6FF" w14:textId="626A6473" w:rsidR="5E0B899A" w:rsidRDefault="69EDB51A" w:rsidP="773413A8">
            <w:pPr>
              <w:spacing w:line="259" w:lineRule="auto"/>
              <w:rPr>
                <w:rFonts w:ascii="Calibri" w:eastAsia="Calibri" w:hAnsi="Calibri" w:cs="Calibri"/>
              </w:rPr>
            </w:pPr>
            <w:r w:rsidRPr="773413A8">
              <w:rPr>
                <w:rFonts w:ascii="Calibri" w:eastAsia="Calibri" w:hAnsi="Calibri" w:cs="Calibri"/>
              </w:rPr>
              <w:t>Na een jaar leggen we de werkwijze vast in het handboek/Schoolgids.</w:t>
            </w:r>
          </w:p>
          <w:p w14:paraId="3FDB4106" w14:textId="4C175C74" w:rsidR="2073B836" w:rsidRDefault="2073B836" w:rsidP="773413A8">
            <w:pPr>
              <w:spacing w:line="259" w:lineRule="auto"/>
              <w:rPr>
                <w:rFonts w:ascii="Calibri" w:eastAsia="Calibri" w:hAnsi="Calibri" w:cs="Calibri"/>
              </w:rPr>
            </w:pPr>
          </w:p>
          <w:p w14:paraId="558E870F" w14:textId="26152D29" w:rsidR="2073B836" w:rsidRDefault="2073B836" w:rsidP="773413A8">
            <w:pPr>
              <w:spacing w:line="259" w:lineRule="auto"/>
              <w:rPr>
                <w:rFonts w:ascii="Calibri" w:eastAsia="Calibri" w:hAnsi="Calibri" w:cs="Calibri"/>
              </w:rPr>
            </w:pPr>
          </w:p>
          <w:p w14:paraId="7CBDD127" w14:textId="5888A285" w:rsidR="2073B836" w:rsidRDefault="2073B836" w:rsidP="773413A8">
            <w:pPr>
              <w:spacing w:line="259" w:lineRule="auto"/>
              <w:rPr>
                <w:rFonts w:ascii="Calibri" w:eastAsia="Calibri" w:hAnsi="Calibri" w:cs="Calibri"/>
              </w:rPr>
            </w:pPr>
          </w:p>
          <w:p w14:paraId="4C532BA6" w14:textId="5FA38917" w:rsidR="2073B836" w:rsidRDefault="2073B836" w:rsidP="773413A8">
            <w:pPr>
              <w:spacing w:line="259" w:lineRule="auto"/>
              <w:rPr>
                <w:rFonts w:ascii="Calibri" w:eastAsia="Calibri" w:hAnsi="Calibri" w:cs="Calibri"/>
              </w:rPr>
            </w:pPr>
          </w:p>
          <w:p w14:paraId="43D5CE82" w14:textId="0286C7EC" w:rsidR="2073B836" w:rsidRDefault="2073B836" w:rsidP="773413A8">
            <w:pPr>
              <w:spacing w:line="259" w:lineRule="auto"/>
              <w:rPr>
                <w:rFonts w:ascii="Calibri" w:eastAsia="Calibri" w:hAnsi="Calibri" w:cs="Calibri"/>
              </w:rPr>
            </w:pPr>
          </w:p>
          <w:p w14:paraId="5D7A650B" w14:textId="738C7F52" w:rsidR="2073B836" w:rsidRDefault="2073B836" w:rsidP="773413A8">
            <w:pPr>
              <w:spacing w:line="259" w:lineRule="auto"/>
              <w:rPr>
                <w:rFonts w:ascii="Calibri" w:eastAsia="Calibri" w:hAnsi="Calibri" w:cs="Calibri"/>
              </w:rPr>
            </w:pPr>
          </w:p>
          <w:p w14:paraId="5E650BE5" w14:textId="1A4DE51B" w:rsidR="2073B836" w:rsidRDefault="2073B836" w:rsidP="773413A8">
            <w:pPr>
              <w:spacing w:line="259" w:lineRule="auto"/>
              <w:rPr>
                <w:rFonts w:ascii="Calibri" w:eastAsia="Calibri" w:hAnsi="Calibri" w:cs="Calibri"/>
              </w:rPr>
            </w:pPr>
          </w:p>
          <w:p w14:paraId="51FF4A86" w14:textId="67DE438A" w:rsidR="2073B836" w:rsidRDefault="2073B836" w:rsidP="773413A8">
            <w:pPr>
              <w:spacing w:line="259" w:lineRule="auto"/>
              <w:rPr>
                <w:rFonts w:ascii="Calibri" w:eastAsia="Calibri" w:hAnsi="Calibri" w:cs="Calibri"/>
              </w:rPr>
            </w:pPr>
          </w:p>
          <w:p w14:paraId="5D9BC5FB" w14:textId="29131DFA" w:rsidR="2073B836" w:rsidRDefault="2073B836" w:rsidP="773413A8">
            <w:pPr>
              <w:spacing w:line="259" w:lineRule="auto"/>
              <w:rPr>
                <w:rFonts w:ascii="Calibri" w:eastAsia="Calibri" w:hAnsi="Calibri" w:cs="Calibri"/>
              </w:rPr>
            </w:pPr>
          </w:p>
          <w:p w14:paraId="4015F08F" w14:textId="4BC8F851" w:rsidR="2073B836" w:rsidRDefault="2073B836" w:rsidP="773413A8">
            <w:pPr>
              <w:spacing w:line="259" w:lineRule="auto"/>
              <w:rPr>
                <w:rFonts w:ascii="Calibri" w:eastAsia="Calibri" w:hAnsi="Calibri" w:cs="Calibri"/>
              </w:rPr>
            </w:pPr>
          </w:p>
          <w:p w14:paraId="62D7CBBA" w14:textId="6A2794AD" w:rsidR="2073B836" w:rsidRDefault="2073B836" w:rsidP="773413A8">
            <w:pPr>
              <w:spacing w:line="259" w:lineRule="auto"/>
              <w:rPr>
                <w:rFonts w:ascii="Calibri" w:eastAsia="Calibri" w:hAnsi="Calibri" w:cs="Calibri"/>
              </w:rPr>
            </w:pPr>
          </w:p>
          <w:p w14:paraId="6952D4C8" w14:textId="4A3E8E75" w:rsidR="2073B836" w:rsidRDefault="2073B836" w:rsidP="773413A8">
            <w:pPr>
              <w:spacing w:line="259" w:lineRule="auto"/>
              <w:rPr>
                <w:rFonts w:ascii="Calibri" w:eastAsia="Calibri" w:hAnsi="Calibri" w:cs="Calibri"/>
              </w:rPr>
            </w:pPr>
          </w:p>
          <w:p w14:paraId="4A18655C" w14:textId="3AAB1CC5" w:rsidR="2073B836" w:rsidRDefault="2073B836" w:rsidP="773413A8">
            <w:pPr>
              <w:spacing w:line="259" w:lineRule="auto"/>
              <w:rPr>
                <w:rFonts w:ascii="Calibri" w:eastAsia="Calibri" w:hAnsi="Calibri" w:cs="Calibri"/>
              </w:rPr>
            </w:pPr>
          </w:p>
          <w:p w14:paraId="1C1CDFBE" w14:textId="78B424AA" w:rsidR="2073B836" w:rsidRDefault="2073B836" w:rsidP="773413A8">
            <w:pPr>
              <w:spacing w:line="259" w:lineRule="auto"/>
              <w:rPr>
                <w:rFonts w:ascii="Calibri" w:eastAsia="Calibri" w:hAnsi="Calibri" w:cs="Calibri"/>
              </w:rPr>
            </w:pPr>
          </w:p>
          <w:p w14:paraId="50E61349" w14:textId="70307193" w:rsidR="2073B836" w:rsidRDefault="2073B836" w:rsidP="773413A8">
            <w:pPr>
              <w:spacing w:line="259" w:lineRule="auto"/>
              <w:rPr>
                <w:rFonts w:ascii="Calibri" w:eastAsia="Calibri" w:hAnsi="Calibri" w:cs="Calibri"/>
              </w:rPr>
            </w:pPr>
          </w:p>
          <w:p w14:paraId="13B643AC" w14:textId="2DEF609D" w:rsidR="2073B836" w:rsidRDefault="2073B836" w:rsidP="773413A8">
            <w:pPr>
              <w:spacing w:line="259" w:lineRule="auto"/>
              <w:rPr>
                <w:rFonts w:ascii="Calibri" w:eastAsia="Calibri" w:hAnsi="Calibri" w:cs="Calibri"/>
              </w:rPr>
            </w:pPr>
          </w:p>
          <w:p w14:paraId="691FD109" w14:textId="60405BB2" w:rsidR="2073B836" w:rsidRDefault="2073B836" w:rsidP="773413A8">
            <w:pPr>
              <w:spacing w:line="259" w:lineRule="auto"/>
              <w:rPr>
                <w:rFonts w:ascii="Calibri" w:eastAsia="Calibri" w:hAnsi="Calibri" w:cs="Calibri"/>
              </w:rPr>
            </w:pPr>
          </w:p>
          <w:p w14:paraId="69B0D3A3" w14:textId="7C618703" w:rsidR="2073B836" w:rsidRDefault="2073B836" w:rsidP="773413A8">
            <w:pPr>
              <w:spacing w:line="259" w:lineRule="auto"/>
              <w:rPr>
                <w:rFonts w:ascii="Calibri" w:eastAsia="Calibri" w:hAnsi="Calibri" w:cs="Calibri"/>
              </w:rPr>
            </w:pPr>
          </w:p>
          <w:p w14:paraId="596ABA19" w14:textId="4BF42A9E" w:rsidR="2073B836" w:rsidRDefault="2073B836" w:rsidP="773413A8">
            <w:pPr>
              <w:spacing w:line="259" w:lineRule="auto"/>
              <w:rPr>
                <w:rFonts w:ascii="Calibri" w:eastAsia="Calibri" w:hAnsi="Calibri" w:cs="Calibri"/>
              </w:rPr>
            </w:pPr>
          </w:p>
          <w:p w14:paraId="37B2C785" w14:textId="2DA2FC94" w:rsidR="2073B836" w:rsidRDefault="2073B836" w:rsidP="773413A8">
            <w:pPr>
              <w:spacing w:line="259" w:lineRule="auto"/>
              <w:rPr>
                <w:rFonts w:ascii="Calibri" w:eastAsia="Calibri" w:hAnsi="Calibri" w:cs="Calibri"/>
              </w:rPr>
            </w:pPr>
          </w:p>
          <w:p w14:paraId="587E9C37" w14:textId="3B48B229" w:rsidR="2073B836" w:rsidRDefault="2073B836" w:rsidP="773413A8">
            <w:pPr>
              <w:spacing w:line="259" w:lineRule="auto"/>
              <w:rPr>
                <w:rFonts w:ascii="Calibri" w:eastAsia="Calibri" w:hAnsi="Calibri" w:cs="Calibri"/>
              </w:rPr>
            </w:pPr>
          </w:p>
          <w:p w14:paraId="561CD911" w14:textId="66444092" w:rsidR="2073B836" w:rsidRDefault="2073B836" w:rsidP="773413A8">
            <w:pPr>
              <w:spacing w:line="259" w:lineRule="auto"/>
              <w:rPr>
                <w:rFonts w:ascii="Calibri" w:eastAsia="Calibri" w:hAnsi="Calibri" w:cs="Calibri"/>
              </w:rPr>
            </w:pPr>
          </w:p>
          <w:p w14:paraId="01CC3CE9" w14:textId="3FE3996D" w:rsidR="2073B836" w:rsidRDefault="2073B836" w:rsidP="773413A8">
            <w:pPr>
              <w:spacing w:line="259" w:lineRule="auto"/>
              <w:rPr>
                <w:rFonts w:ascii="Calibri" w:eastAsia="Calibri" w:hAnsi="Calibri" w:cs="Calibri"/>
              </w:rPr>
            </w:pPr>
          </w:p>
          <w:p w14:paraId="09754B7B" w14:textId="66566458" w:rsidR="2073B836" w:rsidRDefault="2073B836" w:rsidP="773413A8">
            <w:pPr>
              <w:spacing w:line="259" w:lineRule="auto"/>
              <w:rPr>
                <w:rFonts w:ascii="Calibri" w:eastAsia="Calibri" w:hAnsi="Calibri" w:cs="Calibri"/>
              </w:rPr>
            </w:pPr>
          </w:p>
          <w:p w14:paraId="171E649E" w14:textId="333177C7" w:rsidR="2073B836" w:rsidRDefault="2073B836" w:rsidP="773413A8">
            <w:pPr>
              <w:spacing w:line="259" w:lineRule="auto"/>
              <w:rPr>
                <w:rFonts w:ascii="Calibri" w:eastAsia="Calibri" w:hAnsi="Calibri" w:cs="Calibri"/>
              </w:rPr>
            </w:pPr>
          </w:p>
          <w:p w14:paraId="68B374B9" w14:textId="29916365" w:rsidR="2073B836" w:rsidRDefault="2073B836" w:rsidP="773413A8">
            <w:pPr>
              <w:spacing w:line="259" w:lineRule="auto"/>
              <w:rPr>
                <w:rFonts w:ascii="Calibri" w:eastAsia="Calibri" w:hAnsi="Calibri" w:cs="Calibri"/>
              </w:rPr>
            </w:pPr>
          </w:p>
          <w:p w14:paraId="3BAE289A" w14:textId="790207D0" w:rsidR="2073B836" w:rsidRDefault="2073B836" w:rsidP="773413A8">
            <w:pPr>
              <w:spacing w:line="259" w:lineRule="auto"/>
              <w:rPr>
                <w:rFonts w:ascii="Calibri" w:eastAsia="Calibri" w:hAnsi="Calibri" w:cs="Calibri"/>
              </w:rPr>
            </w:pPr>
          </w:p>
          <w:p w14:paraId="34119BB0" w14:textId="0A2FC6A6" w:rsidR="2073B836" w:rsidRDefault="2073B836" w:rsidP="773413A8">
            <w:pPr>
              <w:spacing w:line="259" w:lineRule="auto"/>
              <w:rPr>
                <w:rFonts w:ascii="Calibri" w:eastAsia="Calibri" w:hAnsi="Calibri" w:cs="Calibri"/>
              </w:rPr>
            </w:pPr>
          </w:p>
          <w:p w14:paraId="250568DC" w14:textId="59EE8A85" w:rsidR="2073B836" w:rsidRDefault="2073B836" w:rsidP="773413A8">
            <w:pPr>
              <w:spacing w:line="259" w:lineRule="auto"/>
              <w:rPr>
                <w:rFonts w:ascii="Calibri" w:eastAsia="Calibri" w:hAnsi="Calibri" w:cs="Calibri"/>
              </w:rPr>
            </w:pPr>
          </w:p>
          <w:p w14:paraId="52FEFB42" w14:textId="3924A61F" w:rsidR="2073B836" w:rsidRDefault="2073B836" w:rsidP="773413A8">
            <w:pPr>
              <w:spacing w:line="259" w:lineRule="auto"/>
              <w:rPr>
                <w:rFonts w:ascii="Calibri" w:eastAsia="Calibri" w:hAnsi="Calibri" w:cs="Calibri"/>
              </w:rPr>
            </w:pPr>
          </w:p>
          <w:p w14:paraId="0CD19035" w14:textId="50DFFF4C" w:rsidR="2073B836" w:rsidRDefault="2073B836" w:rsidP="773413A8">
            <w:pPr>
              <w:spacing w:line="259" w:lineRule="auto"/>
              <w:rPr>
                <w:rFonts w:ascii="Calibri" w:eastAsia="Calibri" w:hAnsi="Calibri" w:cs="Calibri"/>
              </w:rPr>
            </w:pPr>
          </w:p>
          <w:p w14:paraId="10EF7E0F" w14:textId="1B6EE4C2" w:rsidR="2073B836" w:rsidRDefault="2073B836" w:rsidP="773413A8">
            <w:pPr>
              <w:spacing w:line="259" w:lineRule="auto"/>
              <w:rPr>
                <w:rFonts w:ascii="Calibri" w:eastAsia="Calibri" w:hAnsi="Calibri" w:cs="Calibri"/>
              </w:rPr>
            </w:pPr>
          </w:p>
          <w:p w14:paraId="55117A7F" w14:textId="5BD3523B" w:rsidR="2073B836" w:rsidRDefault="2073B836" w:rsidP="773413A8">
            <w:pPr>
              <w:spacing w:line="259" w:lineRule="auto"/>
              <w:rPr>
                <w:rFonts w:ascii="Calibri" w:eastAsia="Calibri" w:hAnsi="Calibri" w:cs="Calibri"/>
              </w:rPr>
            </w:pPr>
          </w:p>
          <w:p w14:paraId="3D9A10E8" w14:textId="2EE627D1" w:rsidR="2073B836" w:rsidRDefault="2073B836" w:rsidP="773413A8">
            <w:pPr>
              <w:spacing w:line="259" w:lineRule="auto"/>
              <w:rPr>
                <w:rFonts w:ascii="Calibri" w:eastAsia="Calibri" w:hAnsi="Calibri" w:cs="Calibri"/>
              </w:rPr>
            </w:pPr>
          </w:p>
          <w:p w14:paraId="36745ABF" w14:textId="4BC6FF9F" w:rsidR="1219C9C5" w:rsidRDefault="623E0E29" w:rsidP="773413A8">
            <w:pPr>
              <w:spacing w:line="259" w:lineRule="auto"/>
              <w:rPr>
                <w:rFonts w:ascii="Calibri" w:eastAsia="Calibri" w:hAnsi="Calibri" w:cs="Calibri"/>
              </w:rPr>
            </w:pPr>
            <w:r w:rsidRPr="773413A8">
              <w:rPr>
                <w:rFonts w:ascii="Calibri" w:eastAsia="Calibri" w:hAnsi="Calibri" w:cs="Calibri"/>
              </w:rPr>
              <w:t>Door te evalueren tijdens klassenbezoeken, doelstellingengesprekken, reflectiegesprekken</w:t>
            </w:r>
            <w:r w:rsidR="35222491" w:rsidRPr="773413A8">
              <w:rPr>
                <w:rFonts w:ascii="Calibri" w:eastAsia="Calibri" w:hAnsi="Calibri" w:cs="Calibri"/>
              </w:rPr>
              <w:t>.</w:t>
            </w:r>
          </w:p>
          <w:p w14:paraId="703A65BC" w14:textId="3C5BC590" w:rsidR="2073B836" w:rsidRDefault="2073B836" w:rsidP="773413A8">
            <w:pPr>
              <w:spacing w:line="259" w:lineRule="auto"/>
              <w:rPr>
                <w:rFonts w:ascii="Calibri" w:eastAsia="Calibri" w:hAnsi="Calibri" w:cs="Calibri"/>
              </w:rPr>
            </w:pPr>
          </w:p>
          <w:p w14:paraId="26E22525" w14:textId="302140C9" w:rsidR="2073B836" w:rsidRDefault="2073B836" w:rsidP="773413A8">
            <w:pPr>
              <w:spacing w:line="259" w:lineRule="auto"/>
              <w:rPr>
                <w:rFonts w:ascii="Calibri" w:eastAsia="Calibri" w:hAnsi="Calibri" w:cs="Calibri"/>
              </w:rPr>
            </w:pPr>
          </w:p>
          <w:p w14:paraId="046494AB" w14:textId="7FCFFDA7" w:rsidR="49033C51" w:rsidRDefault="35222491" w:rsidP="773413A8">
            <w:pPr>
              <w:spacing w:line="259" w:lineRule="auto"/>
              <w:rPr>
                <w:rFonts w:ascii="Calibri" w:eastAsia="Calibri" w:hAnsi="Calibri" w:cs="Calibri"/>
              </w:rPr>
            </w:pPr>
            <w:r w:rsidRPr="773413A8">
              <w:rPr>
                <w:rFonts w:ascii="Calibri" w:eastAsia="Calibri" w:hAnsi="Calibri" w:cs="Calibri"/>
              </w:rPr>
              <w:t>Na een jaar leggen we de werkwijze vast in het handboek/Schoolgids.</w:t>
            </w:r>
          </w:p>
          <w:p w14:paraId="58500B73" w14:textId="125D753F" w:rsidR="2073B836" w:rsidRDefault="2073B836" w:rsidP="773413A8">
            <w:pPr>
              <w:spacing w:line="259" w:lineRule="auto"/>
              <w:rPr>
                <w:rFonts w:ascii="Calibri" w:eastAsia="Calibri" w:hAnsi="Calibri" w:cs="Calibri"/>
              </w:rPr>
            </w:pPr>
          </w:p>
          <w:p w14:paraId="56BD8C21" w14:textId="79D32EA3" w:rsidR="2073B836" w:rsidRDefault="2073B836" w:rsidP="773413A8">
            <w:pPr>
              <w:spacing w:line="259" w:lineRule="auto"/>
              <w:rPr>
                <w:rFonts w:ascii="Calibri" w:eastAsia="Calibri" w:hAnsi="Calibri" w:cs="Calibri"/>
              </w:rPr>
            </w:pPr>
          </w:p>
          <w:p w14:paraId="7201EEF6" w14:textId="40175A3B" w:rsidR="2073B836" w:rsidRDefault="2073B836" w:rsidP="773413A8">
            <w:pPr>
              <w:spacing w:line="259" w:lineRule="auto"/>
              <w:rPr>
                <w:rFonts w:ascii="Calibri" w:eastAsia="Calibri" w:hAnsi="Calibri" w:cs="Calibri"/>
              </w:rPr>
            </w:pPr>
          </w:p>
          <w:p w14:paraId="0C30D5DA" w14:textId="32B35847" w:rsidR="73D1EE26" w:rsidRDefault="73D1EE26" w:rsidP="773413A8">
            <w:pPr>
              <w:spacing w:line="259" w:lineRule="auto"/>
              <w:rPr>
                <w:rFonts w:ascii="Calibri" w:eastAsia="Calibri" w:hAnsi="Calibri" w:cs="Calibri"/>
              </w:rPr>
            </w:pPr>
          </w:p>
        </w:tc>
        <w:tc>
          <w:tcPr>
            <w:tcW w:w="2208" w:type="dxa"/>
          </w:tcPr>
          <w:p w14:paraId="6DA3E967" w14:textId="19660871" w:rsidR="73D1EE26" w:rsidRDefault="1DBE87AD" w:rsidP="773413A8">
            <w:pPr>
              <w:spacing w:line="259" w:lineRule="auto"/>
              <w:rPr>
                <w:rFonts w:ascii="Calibri" w:eastAsia="Calibri" w:hAnsi="Calibri" w:cs="Calibri"/>
              </w:rPr>
            </w:pPr>
            <w:r w:rsidRPr="773413A8">
              <w:rPr>
                <w:rFonts w:ascii="Calibri" w:eastAsia="Calibri" w:hAnsi="Calibri" w:cs="Calibri"/>
              </w:rPr>
              <w:t>Geen</w:t>
            </w:r>
            <w:r w:rsidR="24366EFB" w:rsidRPr="773413A8">
              <w:rPr>
                <w:rFonts w:ascii="Calibri" w:eastAsia="Calibri" w:hAnsi="Calibri" w:cs="Calibri"/>
              </w:rPr>
              <w:t>.</w:t>
            </w:r>
          </w:p>
          <w:p w14:paraId="7A09F537" w14:textId="6730C16A" w:rsidR="73D1EE26" w:rsidRDefault="73D1EE26" w:rsidP="773413A8">
            <w:pPr>
              <w:spacing w:line="259" w:lineRule="auto"/>
              <w:rPr>
                <w:rFonts w:ascii="Calibri" w:eastAsia="Calibri" w:hAnsi="Calibri" w:cs="Calibri"/>
              </w:rPr>
            </w:pPr>
          </w:p>
          <w:p w14:paraId="2B0E08D6" w14:textId="088DEF75" w:rsidR="73D1EE26" w:rsidRDefault="73D1EE26" w:rsidP="773413A8">
            <w:pPr>
              <w:spacing w:line="259" w:lineRule="auto"/>
              <w:rPr>
                <w:rFonts w:ascii="Calibri" w:eastAsia="Calibri" w:hAnsi="Calibri" w:cs="Calibri"/>
              </w:rPr>
            </w:pPr>
          </w:p>
          <w:p w14:paraId="29671603" w14:textId="21B4B9B8" w:rsidR="73D1EE26" w:rsidRDefault="73D1EE26" w:rsidP="773413A8">
            <w:pPr>
              <w:spacing w:line="259" w:lineRule="auto"/>
              <w:rPr>
                <w:rFonts w:ascii="Calibri" w:eastAsia="Calibri" w:hAnsi="Calibri" w:cs="Calibri"/>
              </w:rPr>
            </w:pPr>
          </w:p>
          <w:p w14:paraId="2CE94E39" w14:textId="7F7A2E2C" w:rsidR="73D1EE26" w:rsidRDefault="73D1EE26" w:rsidP="773413A8">
            <w:pPr>
              <w:spacing w:line="259" w:lineRule="auto"/>
              <w:rPr>
                <w:rFonts w:ascii="Calibri" w:eastAsia="Calibri" w:hAnsi="Calibri" w:cs="Calibri"/>
              </w:rPr>
            </w:pPr>
          </w:p>
          <w:p w14:paraId="0E94A189" w14:textId="3DF13F3E" w:rsidR="73D1EE26" w:rsidRDefault="73D1EE26" w:rsidP="773413A8">
            <w:pPr>
              <w:spacing w:line="259" w:lineRule="auto"/>
              <w:rPr>
                <w:rFonts w:ascii="Calibri" w:eastAsia="Calibri" w:hAnsi="Calibri" w:cs="Calibri"/>
              </w:rPr>
            </w:pPr>
          </w:p>
          <w:p w14:paraId="17224E12" w14:textId="00BDDEEC" w:rsidR="73D1EE26" w:rsidRDefault="73D1EE26" w:rsidP="773413A8">
            <w:pPr>
              <w:spacing w:line="259" w:lineRule="auto"/>
              <w:rPr>
                <w:rFonts w:ascii="Calibri" w:eastAsia="Calibri" w:hAnsi="Calibri" w:cs="Calibri"/>
              </w:rPr>
            </w:pPr>
          </w:p>
          <w:p w14:paraId="04DF32D8" w14:textId="24A440D7" w:rsidR="73D1EE26" w:rsidRDefault="73D1EE26" w:rsidP="773413A8">
            <w:pPr>
              <w:spacing w:line="259" w:lineRule="auto"/>
              <w:rPr>
                <w:rFonts w:ascii="Calibri" w:eastAsia="Calibri" w:hAnsi="Calibri" w:cs="Calibri"/>
              </w:rPr>
            </w:pPr>
          </w:p>
          <w:p w14:paraId="025775D8" w14:textId="74B4EF0B" w:rsidR="73D1EE26" w:rsidRDefault="73D1EE26" w:rsidP="773413A8">
            <w:pPr>
              <w:spacing w:line="259" w:lineRule="auto"/>
              <w:rPr>
                <w:rFonts w:ascii="Calibri" w:eastAsia="Calibri" w:hAnsi="Calibri" w:cs="Calibri"/>
              </w:rPr>
            </w:pPr>
          </w:p>
          <w:p w14:paraId="5F5174E3" w14:textId="3FD24DFB" w:rsidR="73D1EE26" w:rsidRDefault="73D1EE26" w:rsidP="773413A8">
            <w:pPr>
              <w:spacing w:line="259" w:lineRule="auto"/>
              <w:rPr>
                <w:rFonts w:ascii="Calibri" w:eastAsia="Calibri" w:hAnsi="Calibri" w:cs="Calibri"/>
              </w:rPr>
            </w:pPr>
          </w:p>
          <w:p w14:paraId="4871A89F" w14:textId="3B2FA0BF" w:rsidR="73D1EE26" w:rsidRDefault="73D1EE26" w:rsidP="773413A8">
            <w:pPr>
              <w:spacing w:line="259" w:lineRule="auto"/>
              <w:rPr>
                <w:rFonts w:ascii="Calibri" w:eastAsia="Calibri" w:hAnsi="Calibri" w:cs="Calibri"/>
              </w:rPr>
            </w:pPr>
          </w:p>
          <w:p w14:paraId="29E53308" w14:textId="019C94BF" w:rsidR="73D1EE26" w:rsidRDefault="73D1EE26" w:rsidP="773413A8">
            <w:pPr>
              <w:spacing w:line="259" w:lineRule="auto"/>
              <w:rPr>
                <w:rFonts w:ascii="Calibri" w:eastAsia="Calibri" w:hAnsi="Calibri" w:cs="Calibri"/>
              </w:rPr>
            </w:pPr>
          </w:p>
          <w:p w14:paraId="3A487138" w14:textId="5B0EF124" w:rsidR="73D1EE26" w:rsidRDefault="73D1EE26" w:rsidP="773413A8">
            <w:pPr>
              <w:spacing w:line="259" w:lineRule="auto"/>
              <w:rPr>
                <w:rFonts w:ascii="Calibri" w:eastAsia="Calibri" w:hAnsi="Calibri" w:cs="Calibri"/>
              </w:rPr>
            </w:pPr>
          </w:p>
          <w:p w14:paraId="68FE77ED" w14:textId="68FF97A9" w:rsidR="73D1EE26" w:rsidRDefault="73D1EE26" w:rsidP="773413A8">
            <w:pPr>
              <w:spacing w:line="259" w:lineRule="auto"/>
              <w:rPr>
                <w:rFonts w:ascii="Calibri" w:eastAsia="Calibri" w:hAnsi="Calibri" w:cs="Calibri"/>
              </w:rPr>
            </w:pPr>
          </w:p>
          <w:p w14:paraId="04C7364C" w14:textId="5C1BE0C9" w:rsidR="73D1EE26" w:rsidRDefault="73D1EE26" w:rsidP="773413A8">
            <w:pPr>
              <w:spacing w:line="259" w:lineRule="auto"/>
              <w:rPr>
                <w:rFonts w:ascii="Calibri" w:eastAsia="Calibri" w:hAnsi="Calibri" w:cs="Calibri"/>
              </w:rPr>
            </w:pPr>
          </w:p>
          <w:p w14:paraId="2F5DF397" w14:textId="22D8E84D" w:rsidR="73D1EE26" w:rsidRDefault="73D1EE26" w:rsidP="773413A8">
            <w:pPr>
              <w:spacing w:line="259" w:lineRule="auto"/>
              <w:rPr>
                <w:rFonts w:ascii="Calibri" w:eastAsia="Calibri" w:hAnsi="Calibri" w:cs="Calibri"/>
              </w:rPr>
            </w:pPr>
          </w:p>
          <w:p w14:paraId="26513B16" w14:textId="6D4A0F4B" w:rsidR="73D1EE26" w:rsidRDefault="73D1EE26" w:rsidP="773413A8">
            <w:pPr>
              <w:spacing w:line="259" w:lineRule="auto"/>
              <w:rPr>
                <w:rFonts w:ascii="Calibri" w:eastAsia="Calibri" w:hAnsi="Calibri" w:cs="Calibri"/>
              </w:rPr>
            </w:pPr>
          </w:p>
          <w:p w14:paraId="065BB83A" w14:textId="78FFE506" w:rsidR="73D1EE26" w:rsidRDefault="73D1EE26" w:rsidP="773413A8">
            <w:pPr>
              <w:spacing w:line="259" w:lineRule="auto"/>
              <w:rPr>
                <w:rFonts w:ascii="Calibri" w:eastAsia="Calibri" w:hAnsi="Calibri" w:cs="Calibri"/>
              </w:rPr>
            </w:pPr>
          </w:p>
          <w:p w14:paraId="15558943" w14:textId="6CA3F33F" w:rsidR="73D1EE26" w:rsidRDefault="73D1EE26" w:rsidP="773413A8">
            <w:pPr>
              <w:spacing w:line="259" w:lineRule="auto"/>
              <w:rPr>
                <w:rFonts w:ascii="Calibri" w:eastAsia="Calibri" w:hAnsi="Calibri" w:cs="Calibri"/>
              </w:rPr>
            </w:pPr>
          </w:p>
          <w:p w14:paraId="22AF5DF4" w14:textId="21319879" w:rsidR="73D1EE26" w:rsidRDefault="73D1EE26" w:rsidP="773413A8">
            <w:pPr>
              <w:spacing w:line="259" w:lineRule="auto"/>
              <w:rPr>
                <w:rFonts w:ascii="Calibri" w:eastAsia="Calibri" w:hAnsi="Calibri" w:cs="Calibri"/>
              </w:rPr>
            </w:pPr>
          </w:p>
          <w:p w14:paraId="1DC5641C" w14:textId="579B34DA" w:rsidR="73D1EE26" w:rsidRDefault="73D1EE26" w:rsidP="773413A8">
            <w:pPr>
              <w:spacing w:line="259" w:lineRule="auto"/>
              <w:rPr>
                <w:rFonts w:ascii="Calibri" w:eastAsia="Calibri" w:hAnsi="Calibri" w:cs="Calibri"/>
              </w:rPr>
            </w:pPr>
          </w:p>
          <w:p w14:paraId="5825A8C6" w14:textId="1AB2CB56" w:rsidR="73D1EE26" w:rsidRDefault="73D1EE26" w:rsidP="773413A8">
            <w:pPr>
              <w:spacing w:line="259" w:lineRule="auto"/>
              <w:rPr>
                <w:rFonts w:ascii="Calibri" w:eastAsia="Calibri" w:hAnsi="Calibri" w:cs="Calibri"/>
              </w:rPr>
            </w:pPr>
          </w:p>
          <w:p w14:paraId="420A36FE" w14:textId="0F55365A" w:rsidR="73D1EE26" w:rsidRDefault="73D1EE26" w:rsidP="773413A8">
            <w:pPr>
              <w:spacing w:line="259" w:lineRule="auto"/>
              <w:rPr>
                <w:rFonts w:ascii="Calibri" w:eastAsia="Calibri" w:hAnsi="Calibri" w:cs="Calibri"/>
              </w:rPr>
            </w:pPr>
          </w:p>
          <w:p w14:paraId="6A5E1B3A" w14:textId="444284DE" w:rsidR="73D1EE26" w:rsidRDefault="73D1EE26" w:rsidP="773413A8">
            <w:pPr>
              <w:spacing w:line="259" w:lineRule="auto"/>
              <w:rPr>
                <w:rFonts w:ascii="Calibri" w:eastAsia="Calibri" w:hAnsi="Calibri" w:cs="Calibri"/>
              </w:rPr>
            </w:pPr>
          </w:p>
          <w:p w14:paraId="2E794B8C" w14:textId="09FFD436" w:rsidR="73D1EE26" w:rsidRDefault="73D1EE26" w:rsidP="773413A8">
            <w:pPr>
              <w:spacing w:line="259" w:lineRule="auto"/>
              <w:rPr>
                <w:rFonts w:ascii="Calibri" w:eastAsia="Calibri" w:hAnsi="Calibri" w:cs="Calibri"/>
              </w:rPr>
            </w:pPr>
          </w:p>
          <w:p w14:paraId="3929B0B6" w14:textId="3BC7B275" w:rsidR="73D1EE26" w:rsidRDefault="73D1EE26" w:rsidP="773413A8">
            <w:pPr>
              <w:spacing w:line="259" w:lineRule="auto"/>
              <w:rPr>
                <w:rFonts w:ascii="Calibri" w:eastAsia="Calibri" w:hAnsi="Calibri" w:cs="Calibri"/>
              </w:rPr>
            </w:pPr>
          </w:p>
          <w:p w14:paraId="089CD682" w14:textId="7837A228" w:rsidR="73D1EE26" w:rsidRDefault="73D1EE26" w:rsidP="773413A8">
            <w:pPr>
              <w:spacing w:line="259" w:lineRule="auto"/>
              <w:rPr>
                <w:rFonts w:ascii="Calibri" w:eastAsia="Calibri" w:hAnsi="Calibri" w:cs="Calibri"/>
              </w:rPr>
            </w:pPr>
          </w:p>
          <w:p w14:paraId="007A2BC5" w14:textId="25B2160B" w:rsidR="73D1EE26" w:rsidRDefault="73D1EE26" w:rsidP="773413A8">
            <w:pPr>
              <w:spacing w:line="259" w:lineRule="auto"/>
              <w:rPr>
                <w:rFonts w:ascii="Calibri" w:eastAsia="Calibri" w:hAnsi="Calibri" w:cs="Calibri"/>
              </w:rPr>
            </w:pPr>
          </w:p>
          <w:p w14:paraId="6DA01FAC" w14:textId="3650B2AA" w:rsidR="73D1EE26" w:rsidRDefault="73D1EE26" w:rsidP="773413A8">
            <w:pPr>
              <w:spacing w:line="259" w:lineRule="auto"/>
              <w:rPr>
                <w:rFonts w:ascii="Calibri" w:eastAsia="Calibri" w:hAnsi="Calibri" w:cs="Calibri"/>
              </w:rPr>
            </w:pPr>
          </w:p>
          <w:p w14:paraId="5F2D070C" w14:textId="4E1C37B0" w:rsidR="73D1EE26" w:rsidRDefault="73D1EE26" w:rsidP="773413A8">
            <w:pPr>
              <w:spacing w:line="259" w:lineRule="auto"/>
              <w:rPr>
                <w:rFonts w:ascii="Calibri" w:eastAsia="Calibri" w:hAnsi="Calibri" w:cs="Calibri"/>
              </w:rPr>
            </w:pPr>
          </w:p>
          <w:p w14:paraId="0D6989D2" w14:textId="5260AEF3" w:rsidR="73D1EE26" w:rsidRDefault="73D1EE26" w:rsidP="773413A8">
            <w:pPr>
              <w:spacing w:line="259" w:lineRule="auto"/>
              <w:rPr>
                <w:rFonts w:ascii="Calibri" w:eastAsia="Calibri" w:hAnsi="Calibri" w:cs="Calibri"/>
              </w:rPr>
            </w:pPr>
          </w:p>
          <w:p w14:paraId="0A21FFFA" w14:textId="184568C9" w:rsidR="73D1EE26" w:rsidRDefault="73D1EE26" w:rsidP="773413A8">
            <w:pPr>
              <w:spacing w:line="259" w:lineRule="auto"/>
              <w:rPr>
                <w:rFonts w:ascii="Calibri" w:eastAsia="Calibri" w:hAnsi="Calibri" w:cs="Calibri"/>
              </w:rPr>
            </w:pPr>
          </w:p>
          <w:p w14:paraId="24E8570F" w14:textId="13C9AFC3" w:rsidR="73D1EE26" w:rsidRDefault="73D1EE26" w:rsidP="773413A8">
            <w:pPr>
              <w:spacing w:line="259" w:lineRule="auto"/>
              <w:rPr>
                <w:rFonts w:ascii="Calibri" w:eastAsia="Calibri" w:hAnsi="Calibri" w:cs="Calibri"/>
              </w:rPr>
            </w:pPr>
          </w:p>
          <w:p w14:paraId="0667ADD8" w14:textId="7A422381" w:rsidR="73D1EE26" w:rsidRDefault="73D1EE26" w:rsidP="773413A8">
            <w:pPr>
              <w:spacing w:line="259" w:lineRule="auto"/>
              <w:rPr>
                <w:rFonts w:ascii="Calibri" w:eastAsia="Calibri" w:hAnsi="Calibri" w:cs="Calibri"/>
              </w:rPr>
            </w:pPr>
          </w:p>
          <w:p w14:paraId="7D73E62A" w14:textId="6DE182D0" w:rsidR="73D1EE26" w:rsidRDefault="73D1EE26" w:rsidP="773413A8">
            <w:pPr>
              <w:spacing w:line="259" w:lineRule="auto"/>
              <w:rPr>
                <w:rFonts w:ascii="Calibri" w:eastAsia="Calibri" w:hAnsi="Calibri" w:cs="Calibri"/>
              </w:rPr>
            </w:pPr>
          </w:p>
          <w:p w14:paraId="7C27C927" w14:textId="237183B5" w:rsidR="73D1EE26" w:rsidRDefault="73D1EE26" w:rsidP="773413A8">
            <w:pPr>
              <w:spacing w:line="259" w:lineRule="auto"/>
              <w:rPr>
                <w:rFonts w:ascii="Calibri" w:eastAsia="Calibri" w:hAnsi="Calibri" w:cs="Calibri"/>
              </w:rPr>
            </w:pPr>
          </w:p>
          <w:p w14:paraId="53574233" w14:textId="0B1FA376" w:rsidR="73D1EE26" w:rsidRDefault="73D1EE26" w:rsidP="773413A8">
            <w:pPr>
              <w:spacing w:line="259" w:lineRule="auto"/>
              <w:rPr>
                <w:rFonts w:ascii="Calibri" w:eastAsia="Calibri" w:hAnsi="Calibri" w:cs="Calibri"/>
              </w:rPr>
            </w:pPr>
          </w:p>
          <w:p w14:paraId="0920DAD5" w14:textId="6E6D0DA0" w:rsidR="73D1EE26" w:rsidRDefault="73D1EE26" w:rsidP="773413A8">
            <w:pPr>
              <w:spacing w:line="259" w:lineRule="auto"/>
              <w:rPr>
                <w:rFonts w:ascii="Calibri" w:eastAsia="Calibri" w:hAnsi="Calibri" w:cs="Calibri"/>
              </w:rPr>
            </w:pPr>
          </w:p>
          <w:p w14:paraId="72DCCB18" w14:textId="287D0F3F" w:rsidR="73D1EE26" w:rsidRDefault="73D1EE26" w:rsidP="773413A8">
            <w:pPr>
              <w:spacing w:line="259" w:lineRule="auto"/>
              <w:rPr>
                <w:rFonts w:ascii="Calibri" w:eastAsia="Calibri" w:hAnsi="Calibri" w:cs="Calibri"/>
              </w:rPr>
            </w:pPr>
          </w:p>
          <w:p w14:paraId="46592EB7" w14:textId="1C43FDB8" w:rsidR="73D1EE26" w:rsidRDefault="73D1EE26" w:rsidP="773413A8">
            <w:pPr>
              <w:spacing w:line="259" w:lineRule="auto"/>
              <w:rPr>
                <w:rFonts w:ascii="Calibri" w:eastAsia="Calibri" w:hAnsi="Calibri" w:cs="Calibri"/>
              </w:rPr>
            </w:pPr>
          </w:p>
          <w:p w14:paraId="362CAF7B" w14:textId="038BCF56" w:rsidR="73D1EE26" w:rsidRDefault="73D1EE26" w:rsidP="773413A8">
            <w:pPr>
              <w:spacing w:line="259" w:lineRule="auto"/>
              <w:rPr>
                <w:rFonts w:ascii="Calibri" w:eastAsia="Calibri" w:hAnsi="Calibri" w:cs="Calibri"/>
              </w:rPr>
            </w:pPr>
          </w:p>
          <w:p w14:paraId="795EC929" w14:textId="247F33A9" w:rsidR="73D1EE26" w:rsidRDefault="477BE4AA" w:rsidP="773413A8">
            <w:pPr>
              <w:spacing w:line="259" w:lineRule="auto"/>
              <w:rPr>
                <w:rFonts w:ascii="Calibri" w:eastAsia="Calibri" w:hAnsi="Calibri" w:cs="Calibri"/>
              </w:rPr>
            </w:pPr>
            <w:r w:rsidRPr="773413A8">
              <w:rPr>
                <w:rFonts w:ascii="Calibri" w:eastAsia="Calibri" w:hAnsi="Calibri" w:cs="Calibri"/>
              </w:rPr>
              <w:t>Geen.</w:t>
            </w:r>
          </w:p>
        </w:tc>
      </w:tr>
      <w:tr w:rsidR="773413A8" w14:paraId="74B9AB8F" w14:textId="77777777" w:rsidTr="773413A8">
        <w:tc>
          <w:tcPr>
            <w:tcW w:w="2334" w:type="dxa"/>
          </w:tcPr>
          <w:p w14:paraId="2158AEEA" w14:textId="3B5A56D6"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PLAN</w:t>
            </w:r>
          </w:p>
          <w:p w14:paraId="66E80203" w14:textId="68CF0264"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15B3C0C8" w14:textId="53A9A3EB"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073BCCC2" w14:textId="20B879CA"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21BEC432" w14:textId="459D270E"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72EC6BD3" w14:textId="1DE10410"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2208" w:type="dxa"/>
          </w:tcPr>
          <w:p w14:paraId="412225C6" w14:textId="1A2877EE" w:rsidR="52AA89C4" w:rsidRDefault="52AA89C4" w:rsidP="773413A8">
            <w:pPr>
              <w:spacing w:line="259" w:lineRule="auto"/>
              <w:rPr>
                <w:rFonts w:ascii="Calibri" w:eastAsia="Calibri" w:hAnsi="Calibri" w:cs="Calibri"/>
                <w:b/>
                <w:bCs/>
              </w:rPr>
            </w:pPr>
            <w:r w:rsidRPr="773413A8">
              <w:rPr>
                <w:rFonts w:ascii="Calibri" w:eastAsia="Calibri" w:hAnsi="Calibri" w:cs="Calibri"/>
                <w:b/>
                <w:bCs/>
              </w:rPr>
              <w:t>KOSTEN</w:t>
            </w:r>
          </w:p>
        </w:tc>
      </w:tr>
      <w:tr w:rsidR="6B5A5174" w14:paraId="59D284E5" w14:textId="77777777" w:rsidTr="773413A8">
        <w:tc>
          <w:tcPr>
            <w:tcW w:w="2334" w:type="dxa"/>
          </w:tcPr>
          <w:p w14:paraId="781F8BCB" w14:textId="593765F5" w:rsidR="4DEEBCC2" w:rsidRDefault="56BFC3C6" w:rsidP="2073B836">
            <w:pPr>
              <w:spacing w:line="259" w:lineRule="auto"/>
              <w:rPr>
                <w:rFonts w:ascii="Calibri" w:eastAsia="Calibri" w:hAnsi="Calibri" w:cs="Calibri"/>
              </w:rPr>
            </w:pPr>
            <w:r w:rsidRPr="2073B836">
              <w:rPr>
                <w:rFonts w:ascii="Calibri" w:eastAsia="Calibri" w:hAnsi="Calibri" w:cs="Calibri"/>
              </w:rPr>
              <w:t>Ouders scoren gemiddeld een 7 op tevredenheid over de informatie die ze vanuit school ontvangen</w:t>
            </w:r>
            <w:r w:rsidR="67605387" w:rsidRPr="2073B836">
              <w:rPr>
                <w:rFonts w:ascii="Calibri" w:eastAsia="Calibri" w:hAnsi="Calibri" w:cs="Calibri"/>
              </w:rPr>
              <w:t>.</w:t>
            </w:r>
          </w:p>
          <w:p w14:paraId="39A2D987" w14:textId="780F2F72" w:rsidR="4DEEBCC2" w:rsidRDefault="4DEEBCC2" w:rsidP="2073B836">
            <w:pPr>
              <w:spacing w:line="259" w:lineRule="auto"/>
              <w:rPr>
                <w:rFonts w:ascii="Calibri" w:eastAsia="Calibri" w:hAnsi="Calibri" w:cs="Calibri"/>
              </w:rPr>
            </w:pPr>
          </w:p>
          <w:p w14:paraId="574B0A1F" w14:textId="0549890C" w:rsidR="4DEEBCC2" w:rsidRDefault="2C0ADC5A" w:rsidP="6B5A5174">
            <w:pPr>
              <w:spacing w:line="259" w:lineRule="auto"/>
              <w:rPr>
                <w:rFonts w:ascii="Calibri" w:eastAsia="Calibri" w:hAnsi="Calibri" w:cs="Calibri"/>
              </w:rPr>
            </w:pPr>
            <w:r w:rsidRPr="2073B836">
              <w:rPr>
                <w:rFonts w:ascii="Calibri" w:eastAsia="Calibri" w:hAnsi="Calibri" w:cs="Calibri"/>
              </w:rPr>
              <w:t>Eigenaar: MT</w:t>
            </w:r>
          </w:p>
        </w:tc>
        <w:tc>
          <w:tcPr>
            <w:tcW w:w="2334" w:type="dxa"/>
          </w:tcPr>
          <w:p w14:paraId="7358FD22" w14:textId="7074BE6F" w:rsidR="3EA22CB7" w:rsidRDefault="3EA22CB7" w:rsidP="6B5A5174">
            <w:pPr>
              <w:spacing w:line="259" w:lineRule="auto"/>
              <w:rPr>
                <w:rFonts w:ascii="Calibri" w:eastAsia="Calibri" w:hAnsi="Calibri" w:cs="Calibri"/>
              </w:rPr>
            </w:pPr>
            <w:r w:rsidRPr="39D91C07">
              <w:rPr>
                <w:rFonts w:ascii="Calibri" w:eastAsia="Calibri" w:hAnsi="Calibri" w:cs="Calibri"/>
              </w:rPr>
              <w:t xml:space="preserve">Ouders bevragen op welke informatie ze verder willen ontvangen via </w:t>
            </w:r>
            <w:proofErr w:type="spellStart"/>
            <w:r w:rsidRPr="39D91C07">
              <w:rPr>
                <w:rFonts w:ascii="Calibri" w:eastAsia="Calibri" w:hAnsi="Calibri" w:cs="Calibri"/>
              </w:rPr>
              <w:t>Schoudercom</w:t>
            </w:r>
            <w:proofErr w:type="spellEnd"/>
            <w:r w:rsidRPr="39D91C07">
              <w:rPr>
                <w:rFonts w:ascii="Calibri" w:eastAsia="Calibri" w:hAnsi="Calibri" w:cs="Calibri"/>
              </w:rPr>
              <w:t xml:space="preserve"> en da</w:t>
            </w:r>
            <w:r w:rsidR="436F001F" w:rsidRPr="39D91C07">
              <w:rPr>
                <w:rFonts w:ascii="Calibri" w:eastAsia="Calibri" w:hAnsi="Calibri" w:cs="Calibri"/>
              </w:rPr>
              <w:t>ar</w:t>
            </w:r>
            <w:r w:rsidRPr="39D91C07">
              <w:rPr>
                <w:rFonts w:ascii="Calibri" w:eastAsia="Calibri" w:hAnsi="Calibri" w:cs="Calibri"/>
              </w:rPr>
              <w:t xml:space="preserve"> een actiepunt op formuleren</w:t>
            </w:r>
          </w:p>
        </w:tc>
        <w:tc>
          <w:tcPr>
            <w:tcW w:w="2334" w:type="dxa"/>
          </w:tcPr>
          <w:p w14:paraId="0E1EDDAB" w14:textId="55B346DE" w:rsidR="3EA22CB7" w:rsidRDefault="3EA22CB7" w:rsidP="6B5A5174">
            <w:pPr>
              <w:spacing w:line="259" w:lineRule="auto"/>
              <w:rPr>
                <w:rFonts w:ascii="Calibri" w:eastAsia="Calibri" w:hAnsi="Calibri" w:cs="Calibri"/>
              </w:rPr>
            </w:pPr>
            <w:proofErr w:type="spellStart"/>
            <w:r w:rsidRPr="6B5A5174">
              <w:rPr>
                <w:rFonts w:ascii="Calibri" w:eastAsia="Calibri" w:hAnsi="Calibri" w:cs="Calibri"/>
              </w:rPr>
              <w:t>Oudertevredenheids</w:t>
            </w:r>
            <w:proofErr w:type="spellEnd"/>
            <w:r w:rsidRPr="6B5A5174">
              <w:rPr>
                <w:rFonts w:ascii="Calibri" w:eastAsia="Calibri" w:hAnsi="Calibri" w:cs="Calibri"/>
              </w:rPr>
              <w:t>-</w:t>
            </w:r>
          </w:p>
          <w:p w14:paraId="053B1411" w14:textId="2C9B8020" w:rsidR="3EA22CB7" w:rsidRDefault="3EA22CB7" w:rsidP="6B5A5174">
            <w:pPr>
              <w:spacing w:line="259" w:lineRule="auto"/>
              <w:rPr>
                <w:rFonts w:ascii="Calibri" w:eastAsia="Calibri" w:hAnsi="Calibri" w:cs="Calibri"/>
              </w:rPr>
            </w:pPr>
            <w:r w:rsidRPr="6B5A5174">
              <w:rPr>
                <w:rFonts w:ascii="Calibri" w:eastAsia="Calibri" w:hAnsi="Calibri" w:cs="Calibri"/>
              </w:rPr>
              <w:t>vragenlijst voorjaar 2021</w:t>
            </w:r>
          </w:p>
          <w:p w14:paraId="297896BF" w14:textId="39FB95AD" w:rsidR="6B5A5174" w:rsidRDefault="6B5A5174" w:rsidP="6B5A5174">
            <w:pPr>
              <w:spacing w:line="259" w:lineRule="auto"/>
              <w:rPr>
                <w:rFonts w:ascii="Calibri" w:eastAsia="Calibri" w:hAnsi="Calibri" w:cs="Calibri"/>
              </w:rPr>
            </w:pPr>
          </w:p>
        </w:tc>
        <w:tc>
          <w:tcPr>
            <w:tcW w:w="2334" w:type="dxa"/>
          </w:tcPr>
          <w:p w14:paraId="5AABA11E" w14:textId="47F78644" w:rsidR="3EA22CB7" w:rsidRDefault="61163632" w:rsidP="6B5A5174">
            <w:pPr>
              <w:spacing w:line="259" w:lineRule="auto"/>
              <w:rPr>
                <w:rFonts w:ascii="Calibri" w:eastAsia="Calibri" w:hAnsi="Calibri" w:cs="Calibri"/>
              </w:rPr>
            </w:pPr>
            <w:proofErr w:type="spellStart"/>
            <w:r w:rsidRPr="2073B836">
              <w:rPr>
                <w:rFonts w:ascii="Calibri" w:eastAsia="Calibri" w:hAnsi="Calibri" w:cs="Calibri"/>
              </w:rPr>
              <w:t>N</w:t>
            </w:r>
            <w:r w:rsidR="3EA22CB7" w:rsidRPr="2073B836">
              <w:rPr>
                <w:rFonts w:ascii="Calibri" w:eastAsia="Calibri" w:hAnsi="Calibri" w:cs="Calibri"/>
              </w:rPr>
              <w:t>av</w:t>
            </w:r>
            <w:proofErr w:type="spellEnd"/>
            <w:r w:rsidR="3EA22CB7" w:rsidRPr="2073B836">
              <w:rPr>
                <w:rFonts w:ascii="Calibri" w:eastAsia="Calibri" w:hAnsi="Calibri" w:cs="Calibri"/>
              </w:rPr>
              <w:t xml:space="preserve"> vragenlijst volgend actiepunt formuleren</w:t>
            </w:r>
            <w:r w:rsidR="12E920C6" w:rsidRPr="2073B836">
              <w:rPr>
                <w:rFonts w:ascii="Calibri" w:eastAsia="Calibri" w:hAnsi="Calibri" w:cs="Calibri"/>
              </w:rPr>
              <w:t>.</w:t>
            </w:r>
          </w:p>
        </w:tc>
        <w:tc>
          <w:tcPr>
            <w:tcW w:w="2460" w:type="dxa"/>
          </w:tcPr>
          <w:p w14:paraId="36875D0D" w14:textId="26432590" w:rsidR="3EA22CB7" w:rsidRDefault="3EA22CB7" w:rsidP="6B5A5174">
            <w:pPr>
              <w:spacing w:line="259" w:lineRule="auto"/>
              <w:rPr>
                <w:rFonts w:ascii="Calibri" w:eastAsia="Calibri" w:hAnsi="Calibri" w:cs="Calibri"/>
              </w:rPr>
            </w:pPr>
            <w:r w:rsidRPr="2073B836">
              <w:rPr>
                <w:rFonts w:ascii="Calibri" w:eastAsia="Calibri" w:hAnsi="Calibri" w:cs="Calibri"/>
              </w:rPr>
              <w:t>Vastleggen in Katern opbrengsten</w:t>
            </w:r>
            <w:r w:rsidR="47288AEF" w:rsidRPr="2073B836">
              <w:rPr>
                <w:rFonts w:ascii="Calibri" w:eastAsia="Calibri" w:hAnsi="Calibri" w:cs="Calibri"/>
              </w:rPr>
              <w:t>.</w:t>
            </w:r>
          </w:p>
        </w:tc>
        <w:tc>
          <w:tcPr>
            <w:tcW w:w="2208" w:type="dxa"/>
          </w:tcPr>
          <w:p w14:paraId="0CAF3374" w14:textId="4F0DCAB8" w:rsidR="400A8128" w:rsidRDefault="4B9600F7" w:rsidP="6B5A5174">
            <w:pPr>
              <w:spacing w:line="259" w:lineRule="auto"/>
              <w:rPr>
                <w:rFonts w:ascii="Calibri" w:eastAsia="Calibri" w:hAnsi="Calibri" w:cs="Calibri"/>
              </w:rPr>
            </w:pPr>
            <w:r w:rsidRPr="2073B836">
              <w:rPr>
                <w:rFonts w:ascii="Calibri" w:eastAsia="Calibri" w:hAnsi="Calibri" w:cs="Calibri"/>
              </w:rPr>
              <w:t>G</w:t>
            </w:r>
            <w:r w:rsidR="400A8128" w:rsidRPr="2073B836">
              <w:rPr>
                <w:rFonts w:ascii="Calibri" w:eastAsia="Calibri" w:hAnsi="Calibri" w:cs="Calibri"/>
              </w:rPr>
              <w:t>een</w:t>
            </w:r>
            <w:r w:rsidR="00C85613" w:rsidRPr="2073B836">
              <w:rPr>
                <w:rFonts w:ascii="Calibri" w:eastAsia="Calibri" w:hAnsi="Calibri" w:cs="Calibri"/>
              </w:rPr>
              <w:t>.</w:t>
            </w:r>
          </w:p>
        </w:tc>
      </w:tr>
      <w:tr w:rsidR="413F4B89" w14:paraId="3713D4DE" w14:textId="77777777" w:rsidTr="773413A8">
        <w:tc>
          <w:tcPr>
            <w:tcW w:w="2334" w:type="dxa"/>
          </w:tcPr>
          <w:p w14:paraId="1F32057B" w14:textId="713656FD" w:rsidR="57C81CB0" w:rsidRDefault="57C81CB0" w:rsidP="2073B836">
            <w:pPr>
              <w:spacing w:line="259" w:lineRule="auto"/>
              <w:rPr>
                <w:rFonts w:ascii="Calibri" w:eastAsia="Calibri" w:hAnsi="Calibri" w:cs="Calibri"/>
              </w:rPr>
            </w:pPr>
            <w:r w:rsidRPr="2073B836">
              <w:rPr>
                <w:rFonts w:ascii="Calibri" w:eastAsia="Calibri" w:hAnsi="Calibri" w:cs="Calibri"/>
              </w:rPr>
              <w:t>Ouders scoren gemiddeld een 7 op tevredenheid over de informatie die ze vanuit school ontvangen.</w:t>
            </w:r>
          </w:p>
          <w:p w14:paraId="3E371275" w14:textId="13280489" w:rsidR="57C81CB0" w:rsidRDefault="57C81CB0" w:rsidP="2073B836">
            <w:pPr>
              <w:spacing w:line="259" w:lineRule="auto"/>
              <w:rPr>
                <w:rFonts w:ascii="Calibri" w:eastAsia="Calibri" w:hAnsi="Calibri" w:cs="Calibri"/>
              </w:rPr>
            </w:pPr>
          </w:p>
          <w:p w14:paraId="52D3AB7C" w14:textId="3BDFD37F" w:rsidR="57C81CB0" w:rsidRDefault="68ABF702" w:rsidP="413F4B89">
            <w:pPr>
              <w:spacing w:line="259" w:lineRule="auto"/>
              <w:rPr>
                <w:rFonts w:ascii="Calibri" w:eastAsia="Calibri" w:hAnsi="Calibri" w:cs="Calibri"/>
              </w:rPr>
            </w:pPr>
            <w:r w:rsidRPr="2073B836">
              <w:rPr>
                <w:rFonts w:ascii="Calibri" w:eastAsia="Calibri" w:hAnsi="Calibri" w:cs="Calibri"/>
              </w:rPr>
              <w:t>Eigenaar: MT</w:t>
            </w:r>
          </w:p>
        </w:tc>
        <w:tc>
          <w:tcPr>
            <w:tcW w:w="2334" w:type="dxa"/>
          </w:tcPr>
          <w:p w14:paraId="51CB664D" w14:textId="59C5219D" w:rsidR="5845B926" w:rsidRDefault="5E5F5389" w:rsidP="773413A8">
            <w:pPr>
              <w:spacing w:line="259" w:lineRule="auto"/>
              <w:rPr>
                <w:rFonts w:ascii="Calibri" w:eastAsia="Calibri" w:hAnsi="Calibri" w:cs="Calibri"/>
              </w:rPr>
            </w:pPr>
            <w:r w:rsidRPr="773413A8">
              <w:rPr>
                <w:rFonts w:ascii="Calibri" w:eastAsia="Calibri" w:hAnsi="Calibri" w:cs="Calibri"/>
              </w:rPr>
              <w:t>Tijdens bord/wer</w:t>
            </w:r>
            <w:r w:rsidR="278E2E1F" w:rsidRPr="773413A8">
              <w:rPr>
                <w:rFonts w:ascii="Calibri" w:eastAsia="Calibri" w:hAnsi="Calibri" w:cs="Calibri"/>
              </w:rPr>
              <w:t>k</w:t>
            </w:r>
            <w:r w:rsidRPr="773413A8">
              <w:rPr>
                <w:rFonts w:ascii="Calibri" w:eastAsia="Calibri" w:hAnsi="Calibri" w:cs="Calibri"/>
              </w:rPr>
              <w:t>sessie de volgende voorstellen geformuleerd op de studiedag in juni 2020, bespreken en daar uitspraken over doen, besluit over</w:t>
            </w:r>
            <w:r w:rsidR="7DEA504A" w:rsidRPr="773413A8">
              <w:rPr>
                <w:rFonts w:ascii="Calibri" w:eastAsia="Calibri" w:hAnsi="Calibri" w:cs="Calibri"/>
              </w:rPr>
              <w:t xml:space="preserve"> nemen</w:t>
            </w:r>
            <w:r w:rsidRPr="773413A8">
              <w:rPr>
                <w:rFonts w:ascii="Calibri" w:eastAsia="Calibri" w:hAnsi="Calibri" w:cs="Calibri"/>
              </w:rPr>
              <w:t>:</w:t>
            </w:r>
            <w:r w:rsidR="5845B926">
              <w:br/>
            </w:r>
          </w:p>
          <w:p w14:paraId="06F9BDB4" w14:textId="7CAC9160" w:rsidR="5845B926" w:rsidRDefault="5E5F5389" w:rsidP="773413A8">
            <w:pPr>
              <w:spacing w:line="259" w:lineRule="auto"/>
              <w:rPr>
                <w:rFonts w:ascii="Calibri" w:eastAsia="Calibri" w:hAnsi="Calibri" w:cs="Calibri"/>
              </w:rPr>
            </w:pPr>
            <w:r w:rsidRPr="773413A8">
              <w:rPr>
                <w:rFonts w:ascii="Calibri" w:eastAsia="Calibri" w:hAnsi="Calibri" w:cs="Calibri"/>
              </w:rPr>
              <w:t xml:space="preserve">Na acht weken les in groep 1, huisbezoek door </w:t>
            </w:r>
            <w:r w:rsidR="21048C5E" w:rsidRPr="773413A8">
              <w:rPr>
                <w:rFonts w:ascii="Calibri" w:eastAsia="Calibri" w:hAnsi="Calibri" w:cs="Calibri"/>
              </w:rPr>
              <w:t>de groepsleerkracht (</w:t>
            </w:r>
            <w:proofErr w:type="spellStart"/>
            <w:r w:rsidR="21048C5E" w:rsidRPr="773413A8">
              <w:rPr>
                <w:rFonts w:ascii="Calibri" w:eastAsia="Calibri" w:hAnsi="Calibri" w:cs="Calibri"/>
              </w:rPr>
              <w:t>ipv</w:t>
            </w:r>
            <w:proofErr w:type="spellEnd"/>
            <w:r w:rsidR="21048C5E" w:rsidRPr="773413A8">
              <w:rPr>
                <w:rFonts w:ascii="Calibri" w:eastAsia="Calibri" w:hAnsi="Calibri" w:cs="Calibri"/>
              </w:rPr>
              <w:t xml:space="preserve"> achtwekengesprek op school).</w:t>
            </w:r>
          </w:p>
          <w:p w14:paraId="717D3AEB" w14:textId="368CCD0D" w:rsidR="413F4B89" w:rsidRDefault="413F4B89" w:rsidP="773413A8">
            <w:pPr>
              <w:spacing w:line="259" w:lineRule="auto"/>
              <w:rPr>
                <w:rFonts w:ascii="Calibri" w:eastAsia="Calibri" w:hAnsi="Calibri" w:cs="Calibri"/>
              </w:rPr>
            </w:pPr>
          </w:p>
          <w:p w14:paraId="12080141" w14:textId="3A1C0752" w:rsidR="5845B926" w:rsidRDefault="5E5F5389" w:rsidP="773413A8">
            <w:pPr>
              <w:spacing w:line="259" w:lineRule="auto"/>
              <w:rPr>
                <w:rFonts w:ascii="Calibri" w:eastAsia="Calibri" w:hAnsi="Calibri" w:cs="Calibri"/>
              </w:rPr>
            </w:pPr>
            <w:r w:rsidRPr="773413A8">
              <w:rPr>
                <w:rFonts w:ascii="Calibri" w:eastAsia="Calibri" w:hAnsi="Calibri" w:cs="Calibri"/>
              </w:rPr>
              <w:t>Ouders worden uitgenodigd om lesmomenten te kunnen volgen.</w:t>
            </w:r>
          </w:p>
          <w:p w14:paraId="090DC844" w14:textId="6AFC3B40" w:rsidR="413F4B89" w:rsidRDefault="413F4B89" w:rsidP="773413A8">
            <w:pPr>
              <w:spacing w:line="259" w:lineRule="auto"/>
              <w:rPr>
                <w:rFonts w:ascii="Calibri" w:eastAsia="Calibri" w:hAnsi="Calibri" w:cs="Calibri"/>
              </w:rPr>
            </w:pPr>
          </w:p>
          <w:p w14:paraId="52ADECB4" w14:textId="58132DAE" w:rsidR="5845B926" w:rsidRDefault="5E5F5389" w:rsidP="773413A8">
            <w:pPr>
              <w:spacing w:line="259" w:lineRule="auto"/>
              <w:rPr>
                <w:rFonts w:ascii="Calibri" w:eastAsia="Calibri" w:hAnsi="Calibri" w:cs="Calibri"/>
              </w:rPr>
            </w:pPr>
            <w:r w:rsidRPr="773413A8">
              <w:rPr>
                <w:rFonts w:ascii="Calibri" w:eastAsia="Calibri" w:hAnsi="Calibri" w:cs="Calibri"/>
              </w:rPr>
              <w:t>Week/dagtaak met doelen in Classroom, ouders kunnen dit inzien.</w:t>
            </w:r>
          </w:p>
          <w:p w14:paraId="60C97B2D" w14:textId="32A8A585" w:rsidR="413F4B89" w:rsidRDefault="413F4B89" w:rsidP="773413A8">
            <w:pPr>
              <w:spacing w:line="259" w:lineRule="auto"/>
              <w:rPr>
                <w:rFonts w:ascii="Calibri" w:eastAsia="Calibri" w:hAnsi="Calibri" w:cs="Calibri"/>
              </w:rPr>
            </w:pPr>
          </w:p>
          <w:p w14:paraId="3E967CD6" w14:textId="524DFAEB" w:rsidR="5845B926" w:rsidRDefault="5E5F5389" w:rsidP="773413A8">
            <w:pPr>
              <w:spacing w:line="259" w:lineRule="auto"/>
              <w:rPr>
                <w:rFonts w:ascii="Calibri" w:eastAsia="Calibri" w:hAnsi="Calibri" w:cs="Calibri"/>
              </w:rPr>
            </w:pPr>
            <w:r w:rsidRPr="773413A8">
              <w:rPr>
                <w:rFonts w:ascii="Calibri" w:eastAsia="Calibri" w:hAnsi="Calibri" w:cs="Calibri"/>
              </w:rPr>
              <w:t>Voor de herfstvakantie de eerste ronde gesprekken met ouders.</w:t>
            </w:r>
          </w:p>
          <w:p w14:paraId="6E43DB24" w14:textId="3449A9AB" w:rsidR="413F4B89" w:rsidRDefault="413F4B89" w:rsidP="773413A8">
            <w:pPr>
              <w:spacing w:line="259" w:lineRule="auto"/>
              <w:rPr>
                <w:rFonts w:ascii="Calibri" w:eastAsia="Calibri" w:hAnsi="Calibri" w:cs="Calibri"/>
              </w:rPr>
            </w:pPr>
          </w:p>
          <w:p w14:paraId="5E1ED534" w14:textId="682A57AD" w:rsidR="5845B926" w:rsidRDefault="5E5F5389" w:rsidP="773413A8">
            <w:pPr>
              <w:spacing w:line="259" w:lineRule="auto"/>
              <w:rPr>
                <w:rFonts w:ascii="Calibri" w:eastAsia="Calibri" w:hAnsi="Calibri" w:cs="Calibri"/>
              </w:rPr>
            </w:pPr>
            <w:r w:rsidRPr="773413A8">
              <w:rPr>
                <w:rFonts w:ascii="Calibri" w:eastAsia="Calibri" w:hAnsi="Calibri" w:cs="Calibri"/>
              </w:rPr>
              <w:t>Methodetoetsen mee naar huis.</w:t>
            </w:r>
            <w:r w:rsidR="5845B926">
              <w:br/>
            </w:r>
            <w:r w:rsidR="5845B926">
              <w:br/>
            </w:r>
            <w:r w:rsidR="451A5FFE" w:rsidRPr="773413A8">
              <w:rPr>
                <w:rFonts w:ascii="Calibri" w:eastAsia="Calibri" w:hAnsi="Calibri" w:cs="Calibri"/>
              </w:rPr>
              <w:t xml:space="preserve">In gesprek gaan met ouders die niet naar gespreks- en </w:t>
            </w:r>
            <w:proofErr w:type="spellStart"/>
            <w:r w:rsidR="451A5FFE" w:rsidRPr="773413A8">
              <w:rPr>
                <w:rFonts w:ascii="Calibri" w:eastAsia="Calibri" w:hAnsi="Calibri" w:cs="Calibri"/>
              </w:rPr>
              <w:t>info</w:t>
            </w:r>
            <w:r w:rsidR="4C2FBBE9" w:rsidRPr="773413A8">
              <w:rPr>
                <w:rFonts w:ascii="Calibri" w:eastAsia="Calibri" w:hAnsi="Calibri" w:cs="Calibri"/>
              </w:rPr>
              <w:t>r</w:t>
            </w:r>
            <w:r w:rsidR="451A5FFE" w:rsidRPr="773413A8">
              <w:rPr>
                <w:rFonts w:ascii="Calibri" w:eastAsia="Calibri" w:hAnsi="Calibri" w:cs="Calibri"/>
              </w:rPr>
              <w:t>matie</w:t>
            </w:r>
            <w:r w:rsidR="3FA65AC4" w:rsidRPr="773413A8">
              <w:rPr>
                <w:rFonts w:ascii="Calibri" w:eastAsia="Calibri" w:hAnsi="Calibri" w:cs="Calibri"/>
              </w:rPr>
              <w:t>-</w:t>
            </w:r>
            <w:r w:rsidR="451A5FFE" w:rsidRPr="773413A8">
              <w:rPr>
                <w:rFonts w:ascii="Calibri" w:eastAsia="Calibri" w:hAnsi="Calibri" w:cs="Calibri"/>
              </w:rPr>
              <w:t>avonden</w:t>
            </w:r>
            <w:proofErr w:type="spellEnd"/>
            <w:r w:rsidR="451A5FFE" w:rsidRPr="773413A8">
              <w:rPr>
                <w:rFonts w:ascii="Calibri" w:eastAsia="Calibri" w:hAnsi="Calibri" w:cs="Calibri"/>
              </w:rPr>
              <w:t xml:space="preserve"> komen: Wat kunnen we doen om toch in contact te zijn met elkaar?</w:t>
            </w:r>
            <w:r w:rsidR="5845B926">
              <w:br/>
            </w:r>
            <w:r w:rsidR="5845B926">
              <w:br/>
            </w:r>
            <w:r w:rsidR="32FA95A2" w:rsidRPr="773413A8">
              <w:rPr>
                <w:rFonts w:ascii="Calibri" w:eastAsia="Calibri" w:hAnsi="Calibri" w:cs="Calibri"/>
              </w:rPr>
              <w:t>Eerder met ouders contact zoeken bij problemen (sociaal, emotioneel, cognitief).</w:t>
            </w:r>
            <w:r w:rsidR="5845B926">
              <w:br/>
            </w:r>
            <w:r w:rsidR="5845B926">
              <w:br/>
            </w:r>
            <w:r w:rsidR="6416CF55" w:rsidRPr="773413A8">
              <w:rPr>
                <w:rFonts w:ascii="Calibri" w:eastAsia="Calibri" w:hAnsi="Calibri" w:cs="Calibri"/>
              </w:rPr>
              <w:t>Na de herfst- en voorjaarssignalering ouders uitnodigen om de vorderingen te bespreken</w:t>
            </w:r>
            <w:r w:rsidR="31DB312C" w:rsidRPr="773413A8">
              <w:rPr>
                <w:rFonts w:ascii="Calibri" w:eastAsia="Calibri" w:hAnsi="Calibri" w:cs="Calibri"/>
              </w:rPr>
              <w:t xml:space="preserve"> voor kinderen met hulpplannen.</w:t>
            </w:r>
          </w:p>
        </w:tc>
        <w:tc>
          <w:tcPr>
            <w:tcW w:w="2334" w:type="dxa"/>
          </w:tcPr>
          <w:p w14:paraId="2AE22069" w14:textId="5996E7FB" w:rsidR="413F4B89" w:rsidRDefault="55AD3414" w:rsidP="413F4B89">
            <w:pPr>
              <w:spacing w:line="259" w:lineRule="auto"/>
              <w:rPr>
                <w:rFonts w:ascii="Calibri" w:eastAsia="Calibri" w:hAnsi="Calibri" w:cs="Calibri"/>
              </w:rPr>
            </w:pPr>
            <w:proofErr w:type="spellStart"/>
            <w:r w:rsidRPr="773413A8">
              <w:rPr>
                <w:rFonts w:ascii="Calibri" w:eastAsia="Calibri" w:hAnsi="Calibri" w:cs="Calibri"/>
              </w:rPr>
              <w:t>Oudertevredenheids</w:t>
            </w:r>
            <w:proofErr w:type="spellEnd"/>
            <w:r w:rsidRPr="773413A8">
              <w:rPr>
                <w:rFonts w:ascii="Calibri" w:eastAsia="Calibri" w:hAnsi="Calibri" w:cs="Calibri"/>
              </w:rPr>
              <w:t>-vragenlijst voorjaar 2021</w:t>
            </w:r>
          </w:p>
          <w:p w14:paraId="4DDCD5A9" w14:textId="39FB95AD" w:rsidR="413F4B89" w:rsidRDefault="413F4B89" w:rsidP="413F4B89">
            <w:pPr>
              <w:spacing w:line="259" w:lineRule="auto"/>
              <w:rPr>
                <w:rFonts w:ascii="Calibri" w:eastAsia="Calibri" w:hAnsi="Calibri" w:cs="Calibri"/>
              </w:rPr>
            </w:pPr>
          </w:p>
        </w:tc>
        <w:tc>
          <w:tcPr>
            <w:tcW w:w="2334" w:type="dxa"/>
          </w:tcPr>
          <w:p w14:paraId="7A9E3016" w14:textId="2BD82574" w:rsidR="413F4B89" w:rsidRDefault="582AE7D4" w:rsidP="413F4B89">
            <w:pPr>
              <w:spacing w:line="259" w:lineRule="auto"/>
              <w:rPr>
                <w:rFonts w:ascii="Calibri" w:eastAsia="Calibri" w:hAnsi="Calibri" w:cs="Calibri"/>
              </w:rPr>
            </w:pPr>
            <w:proofErr w:type="spellStart"/>
            <w:r w:rsidRPr="2073B836">
              <w:rPr>
                <w:rFonts w:ascii="Calibri" w:eastAsia="Calibri" w:hAnsi="Calibri" w:cs="Calibri"/>
              </w:rPr>
              <w:t>N</w:t>
            </w:r>
            <w:r w:rsidR="413F4B89" w:rsidRPr="2073B836">
              <w:rPr>
                <w:rFonts w:ascii="Calibri" w:eastAsia="Calibri" w:hAnsi="Calibri" w:cs="Calibri"/>
              </w:rPr>
              <w:t>av</w:t>
            </w:r>
            <w:proofErr w:type="spellEnd"/>
            <w:r w:rsidR="413F4B89" w:rsidRPr="2073B836">
              <w:rPr>
                <w:rFonts w:ascii="Calibri" w:eastAsia="Calibri" w:hAnsi="Calibri" w:cs="Calibri"/>
              </w:rPr>
              <w:t xml:space="preserve"> vragenlijst volgend actiepunt formuleren</w:t>
            </w:r>
            <w:r w:rsidR="355FD50C" w:rsidRPr="2073B836">
              <w:rPr>
                <w:rFonts w:ascii="Calibri" w:eastAsia="Calibri" w:hAnsi="Calibri" w:cs="Calibri"/>
              </w:rPr>
              <w:t>.</w:t>
            </w:r>
          </w:p>
        </w:tc>
        <w:tc>
          <w:tcPr>
            <w:tcW w:w="2460" w:type="dxa"/>
          </w:tcPr>
          <w:p w14:paraId="0E65B363" w14:textId="03071EB3" w:rsidR="413F4B89" w:rsidRDefault="413F4B89" w:rsidP="413F4B89">
            <w:pPr>
              <w:spacing w:line="259" w:lineRule="auto"/>
              <w:rPr>
                <w:rFonts w:ascii="Calibri" w:eastAsia="Calibri" w:hAnsi="Calibri" w:cs="Calibri"/>
              </w:rPr>
            </w:pPr>
            <w:r w:rsidRPr="2073B836">
              <w:rPr>
                <w:rFonts w:ascii="Calibri" w:eastAsia="Calibri" w:hAnsi="Calibri" w:cs="Calibri"/>
              </w:rPr>
              <w:t>Vastleggen in Katern opbrengsten</w:t>
            </w:r>
            <w:r w:rsidR="7239ACEA" w:rsidRPr="2073B836">
              <w:rPr>
                <w:rFonts w:ascii="Calibri" w:eastAsia="Calibri" w:hAnsi="Calibri" w:cs="Calibri"/>
              </w:rPr>
              <w:t>.</w:t>
            </w:r>
          </w:p>
        </w:tc>
        <w:tc>
          <w:tcPr>
            <w:tcW w:w="2208" w:type="dxa"/>
          </w:tcPr>
          <w:p w14:paraId="1A6D650D" w14:textId="04CDED2F" w:rsidR="413F4B89" w:rsidRDefault="14582642" w:rsidP="413F4B89">
            <w:pPr>
              <w:spacing w:line="259" w:lineRule="auto"/>
              <w:rPr>
                <w:rFonts w:ascii="Calibri" w:eastAsia="Calibri" w:hAnsi="Calibri" w:cs="Calibri"/>
              </w:rPr>
            </w:pPr>
            <w:r w:rsidRPr="2073B836">
              <w:rPr>
                <w:rFonts w:ascii="Calibri" w:eastAsia="Calibri" w:hAnsi="Calibri" w:cs="Calibri"/>
              </w:rPr>
              <w:t>G</w:t>
            </w:r>
            <w:r w:rsidR="413F4B89" w:rsidRPr="2073B836">
              <w:rPr>
                <w:rFonts w:ascii="Calibri" w:eastAsia="Calibri" w:hAnsi="Calibri" w:cs="Calibri"/>
              </w:rPr>
              <w:t>een</w:t>
            </w:r>
            <w:r w:rsidR="3F161D8F" w:rsidRPr="2073B836">
              <w:rPr>
                <w:rFonts w:ascii="Calibri" w:eastAsia="Calibri" w:hAnsi="Calibri" w:cs="Calibri"/>
              </w:rPr>
              <w:t>.</w:t>
            </w:r>
          </w:p>
        </w:tc>
      </w:tr>
      <w:tr w:rsidR="773413A8" w14:paraId="1CC365FE" w14:textId="77777777" w:rsidTr="773413A8">
        <w:tc>
          <w:tcPr>
            <w:tcW w:w="2334" w:type="dxa"/>
          </w:tcPr>
          <w:p w14:paraId="31FC4126" w14:textId="42386B3F"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PLAN</w:t>
            </w:r>
          </w:p>
          <w:p w14:paraId="1AE5C8F8" w14:textId="6F62D0DD"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DOEL 2020-2021</w:t>
            </w:r>
          </w:p>
        </w:tc>
        <w:tc>
          <w:tcPr>
            <w:tcW w:w="2334" w:type="dxa"/>
          </w:tcPr>
          <w:p w14:paraId="5007AA23" w14:textId="3B3C9B7F"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DO</w:t>
            </w:r>
          </w:p>
        </w:tc>
        <w:tc>
          <w:tcPr>
            <w:tcW w:w="2334" w:type="dxa"/>
          </w:tcPr>
          <w:p w14:paraId="525C789A" w14:textId="57EAFABE"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334" w:type="dxa"/>
          </w:tcPr>
          <w:p w14:paraId="3093C6AD" w14:textId="0599B09E"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ACT</w:t>
            </w:r>
          </w:p>
        </w:tc>
        <w:tc>
          <w:tcPr>
            <w:tcW w:w="2460" w:type="dxa"/>
          </w:tcPr>
          <w:p w14:paraId="48025575" w14:textId="30CAB330" w:rsidR="24642F2A" w:rsidRDefault="24642F2A" w:rsidP="773413A8">
            <w:pPr>
              <w:spacing w:line="259" w:lineRule="auto"/>
              <w:rPr>
                <w:rFonts w:ascii="Calibri" w:eastAsia="Calibri" w:hAnsi="Calibri" w:cs="Calibri"/>
                <w:b/>
                <w:bCs/>
              </w:rPr>
            </w:pPr>
            <w:r w:rsidRPr="773413A8">
              <w:rPr>
                <w:rFonts w:ascii="Calibri" w:eastAsia="Calibri" w:hAnsi="Calibri" w:cs="Calibri"/>
                <w:b/>
                <w:bCs/>
              </w:rPr>
              <w:t>BORG</w:t>
            </w:r>
            <w:r w:rsidR="34DC041D" w:rsidRPr="773413A8">
              <w:rPr>
                <w:rFonts w:ascii="Calibri" w:eastAsia="Calibri" w:hAnsi="Calibri" w:cs="Calibri"/>
                <w:b/>
                <w:bCs/>
              </w:rPr>
              <w:t>E</w:t>
            </w:r>
            <w:r w:rsidRPr="773413A8">
              <w:rPr>
                <w:rFonts w:ascii="Calibri" w:eastAsia="Calibri" w:hAnsi="Calibri" w:cs="Calibri"/>
                <w:b/>
                <w:bCs/>
              </w:rPr>
              <w:t>N/BESTENDIGING</w:t>
            </w:r>
          </w:p>
        </w:tc>
        <w:tc>
          <w:tcPr>
            <w:tcW w:w="2208" w:type="dxa"/>
          </w:tcPr>
          <w:p w14:paraId="25AFC51A" w14:textId="2C99D723" w:rsidR="5579E130" w:rsidRDefault="5579E130" w:rsidP="773413A8">
            <w:pPr>
              <w:spacing w:line="259" w:lineRule="auto"/>
              <w:rPr>
                <w:rFonts w:ascii="Calibri" w:eastAsia="Calibri" w:hAnsi="Calibri" w:cs="Calibri"/>
                <w:b/>
                <w:bCs/>
              </w:rPr>
            </w:pPr>
            <w:r w:rsidRPr="773413A8">
              <w:rPr>
                <w:rFonts w:ascii="Calibri" w:eastAsia="Calibri" w:hAnsi="Calibri" w:cs="Calibri"/>
                <w:b/>
                <w:bCs/>
              </w:rPr>
              <w:t>KOSTEN</w:t>
            </w:r>
          </w:p>
        </w:tc>
      </w:tr>
      <w:tr w:rsidR="6B5A5174" w14:paraId="564FA72F" w14:textId="77777777" w:rsidTr="773413A8">
        <w:tc>
          <w:tcPr>
            <w:tcW w:w="2334" w:type="dxa"/>
          </w:tcPr>
          <w:p w14:paraId="305969B3" w14:textId="31D49D61" w:rsidR="0BB9034A" w:rsidRDefault="5316BAFF" w:rsidP="2073B836">
            <w:pPr>
              <w:spacing w:line="259" w:lineRule="auto"/>
              <w:rPr>
                <w:rFonts w:ascii="Calibri" w:eastAsia="Calibri" w:hAnsi="Calibri" w:cs="Calibri"/>
              </w:rPr>
            </w:pPr>
            <w:r w:rsidRPr="2073B836">
              <w:rPr>
                <w:rFonts w:ascii="Calibri" w:eastAsia="Calibri" w:hAnsi="Calibri" w:cs="Calibri"/>
              </w:rPr>
              <w:t xml:space="preserve">Leerlingen, ouders en medewerkers scoren allemaal een 7 op tevredenheid over </w:t>
            </w:r>
            <w:r w:rsidR="471923E4" w:rsidRPr="2073B836">
              <w:rPr>
                <w:rFonts w:ascii="Calibri" w:eastAsia="Calibri" w:hAnsi="Calibri" w:cs="Calibri"/>
              </w:rPr>
              <w:t>"</w:t>
            </w:r>
            <w:r w:rsidRPr="2073B836">
              <w:rPr>
                <w:rFonts w:ascii="Calibri" w:eastAsia="Calibri" w:hAnsi="Calibri" w:cs="Calibri"/>
              </w:rPr>
              <w:t xml:space="preserve">de uitdaging </w:t>
            </w:r>
            <w:r w:rsidR="2DAF1BB0" w:rsidRPr="2073B836">
              <w:rPr>
                <w:rFonts w:ascii="Calibri" w:eastAsia="Calibri" w:hAnsi="Calibri" w:cs="Calibri"/>
              </w:rPr>
              <w:t xml:space="preserve">aan kinderen" </w:t>
            </w:r>
            <w:r w:rsidRPr="2073B836">
              <w:rPr>
                <w:rFonts w:ascii="Calibri" w:eastAsia="Calibri" w:hAnsi="Calibri" w:cs="Calibri"/>
              </w:rPr>
              <w:t>die zij ervaren.</w:t>
            </w:r>
          </w:p>
          <w:p w14:paraId="4362FD1E" w14:textId="1B135064" w:rsidR="0BB9034A" w:rsidRDefault="0BB9034A" w:rsidP="2073B836">
            <w:pPr>
              <w:spacing w:line="259" w:lineRule="auto"/>
              <w:rPr>
                <w:rFonts w:ascii="Calibri" w:eastAsia="Calibri" w:hAnsi="Calibri" w:cs="Calibri"/>
              </w:rPr>
            </w:pPr>
          </w:p>
          <w:p w14:paraId="11168671" w14:textId="7C3A660A" w:rsidR="0BB9034A" w:rsidRDefault="0BB9034A" w:rsidP="2073B836">
            <w:pPr>
              <w:spacing w:line="259" w:lineRule="auto"/>
              <w:rPr>
                <w:rFonts w:ascii="Calibri" w:eastAsia="Calibri" w:hAnsi="Calibri" w:cs="Calibri"/>
              </w:rPr>
            </w:pPr>
          </w:p>
          <w:p w14:paraId="2EC9E8CF" w14:textId="049BBF5D" w:rsidR="0BB9034A" w:rsidRDefault="4DB6D1D2" w:rsidP="6B5A5174">
            <w:pPr>
              <w:spacing w:line="259" w:lineRule="auto"/>
              <w:rPr>
                <w:rFonts w:ascii="Calibri" w:eastAsia="Calibri" w:hAnsi="Calibri" w:cs="Calibri"/>
              </w:rPr>
            </w:pPr>
            <w:r w:rsidRPr="2073B836">
              <w:rPr>
                <w:rFonts w:ascii="Calibri" w:eastAsia="Calibri" w:hAnsi="Calibri" w:cs="Calibri"/>
              </w:rPr>
              <w:t>Eigenaar: MT</w:t>
            </w:r>
          </w:p>
        </w:tc>
        <w:tc>
          <w:tcPr>
            <w:tcW w:w="2334" w:type="dxa"/>
          </w:tcPr>
          <w:p w14:paraId="05D7DECE" w14:textId="24B4583D" w:rsidR="0BB9034A" w:rsidRDefault="7B98B8F1" w:rsidP="773413A8">
            <w:pPr>
              <w:spacing w:line="259" w:lineRule="auto"/>
              <w:rPr>
                <w:rFonts w:ascii="Calibri" w:eastAsia="Calibri" w:hAnsi="Calibri" w:cs="Calibri"/>
              </w:rPr>
            </w:pPr>
            <w:r w:rsidRPr="773413A8">
              <w:rPr>
                <w:rFonts w:ascii="Calibri" w:eastAsia="Calibri" w:hAnsi="Calibri" w:cs="Calibri"/>
              </w:rPr>
              <w:t>Kinderen die de stof snappen kunnen eerder aan de slag.</w:t>
            </w:r>
          </w:p>
          <w:p w14:paraId="2661143B" w14:textId="5703DE1C" w:rsidR="0BB9034A" w:rsidRDefault="5E038A49" w:rsidP="773413A8">
            <w:pPr>
              <w:spacing w:line="259" w:lineRule="auto"/>
              <w:rPr>
                <w:rFonts w:ascii="Calibri" w:eastAsia="Calibri" w:hAnsi="Calibri" w:cs="Calibri"/>
              </w:rPr>
            </w:pPr>
            <w:r w:rsidRPr="773413A8">
              <w:rPr>
                <w:rFonts w:ascii="Calibri" w:eastAsia="Calibri" w:hAnsi="Calibri" w:cs="Calibri"/>
              </w:rPr>
              <w:t>Verscheidenheid werkvormen spelling.</w:t>
            </w:r>
            <w:r w:rsidR="0BB9034A">
              <w:br/>
            </w:r>
            <w:r w:rsidR="0BB9034A">
              <w:br/>
            </w:r>
            <w:r w:rsidR="25B1F9DA" w:rsidRPr="773413A8">
              <w:rPr>
                <w:rFonts w:ascii="Calibri" w:eastAsia="Calibri" w:hAnsi="Calibri" w:cs="Calibri"/>
              </w:rPr>
              <w:t>Week/dagtaak aan de hand van doelen.</w:t>
            </w:r>
          </w:p>
          <w:p w14:paraId="14BC3F10" w14:textId="2C7350DB" w:rsidR="0BB9034A" w:rsidRDefault="0BB9034A" w:rsidP="773413A8">
            <w:pPr>
              <w:spacing w:line="259" w:lineRule="auto"/>
              <w:rPr>
                <w:rFonts w:ascii="Calibri" w:eastAsia="Calibri" w:hAnsi="Calibri" w:cs="Calibri"/>
              </w:rPr>
            </w:pPr>
          </w:p>
          <w:p w14:paraId="3D2262E1" w14:textId="67E8F85F" w:rsidR="0BB9034A" w:rsidRDefault="25B1F9DA" w:rsidP="773413A8">
            <w:pPr>
              <w:spacing w:line="259" w:lineRule="auto"/>
              <w:rPr>
                <w:rFonts w:ascii="Calibri" w:eastAsia="Calibri" w:hAnsi="Calibri" w:cs="Calibri"/>
              </w:rPr>
            </w:pPr>
            <w:r w:rsidRPr="773413A8">
              <w:rPr>
                <w:rFonts w:ascii="Calibri" w:eastAsia="Calibri" w:hAnsi="Calibri" w:cs="Calibri"/>
              </w:rPr>
              <w:t>Instructie meer naar behoefte.</w:t>
            </w:r>
            <w:r w:rsidR="0BB9034A">
              <w:br/>
            </w:r>
            <w:r w:rsidR="0BB9034A">
              <w:br/>
            </w:r>
            <w:r w:rsidR="127C2BD1" w:rsidRPr="773413A8">
              <w:rPr>
                <w:rFonts w:ascii="Calibri" w:eastAsia="Calibri" w:hAnsi="Calibri" w:cs="Calibri"/>
              </w:rPr>
              <w:t xml:space="preserve">Instructiefilmpjes vanaf Internet </w:t>
            </w:r>
            <w:r w:rsidR="7720A7DA" w:rsidRPr="773413A8">
              <w:rPr>
                <w:rFonts w:ascii="Calibri" w:eastAsia="Calibri" w:hAnsi="Calibri" w:cs="Calibri"/>
              </w:rPr>
              <w:t xml:space="preserve">plaatsen </w:t>
            </w:r>
            <w:r w:rsidR="127C2BD1" w:rsidRPr="773413A8">
              <w:rPr>
                <w:rFonts w:ascii="Calibri" w:eastAsia="Calibri" w:hAnsi="Calibri" w:cs="Calibri"/>
              </w:rPr>
              <w:t>in Classroom.</w:t>
            </w:r>
          </w:p>
          <w:p w14:paraId="2789A9B5" w14:textId="67DBAA9C" w:rsidR="0BB9034A" w:rsidRDefault="0BB9034A" w:rsidP="773413A8">
            <w:pPr>
              <w:spacing w:line="259" w:lineRule="auto"/>
              <w:rPr>
                <w:rFonts w:ascii="Calibri" w:eastAsia="Calibri" w:hAnsi="Calibri" w:cs="Calibri"/>
              </w:rPr>
            </w:pPr>
          </w:p>
          <w:p w14:paraId="167BF8A0" w14:textId="5EC34840" w:rsidR="0BB9034A" w:rsidRDefault="127C2BD1" w:rsidP="773413A8">
            <w:pPr>
              <w:spacing w:line="259" w:lineRule="auto"/>
              <w:rPr>
                <w:rFonts w:ascii="Calibri" w:eastAsia="Calibri" w:hAnsi="Calibri" w:cs="Calibri"/>
              </w:rPr>
            </w:pPr>
            <w:r w:rsidRPr="773413A8">
              <w:rPr>
                <w:rFonts w:ascii="Calibri" w:eastAsia="Calibri" w:hAnsi="Calibri" w:cs="Calibri"/>
              </w:rPr>
              <w:t>In bloktijden werken aan week/dagtaak, op eigen tempo, eigen wijze. Zowel zelfstandig als coöperatief.</w:t>
            </w:r>
          </w:p>
          <w:p w14:paraId="72538D28" w14:textId="6193EA6B" w:rsidR="2073B836" w:rsidRDefault="2073B836" w:rsidP="773413A8">
            <w:pPr>
              <w:spacing w:line="259" w:lineRule="auto"/>
              <w:rPr>
                <w:rFonts w:ascii="Calibri" w:eastAsia="Calibri" w:hAnsi="Calibri" w:cs="Calibri"/>
              </w:rPr>
            </w:pPr>
          </w:p>
          <w:p w14:paraId="40C7913B" w14:textId="38507322" w:rsidR="4CB06123" w:rsidRDefault="1CADECB5" w:rsidP="773413A8">
            <w:pPr>
              <w:spacing w:line="259" w:lineRule="auto"/>
              <w:rPr>
                <w:rFonts w:ascii="Calibri" w:eastAsia="Calibri" w:hAnsi="Calibri" w:cs="Calibri"/>
              </w:rPr>
            </w:pPr>
            <w:r w:rsidRPr="773413A8">
              <w:rPr>
                <w:rFonts w:ascii="Calibri" w:eastAsia="Calibri" w:hAnsi="Calibri" w:cs="Calibri"/>
              </w:rPr>
              <w:t>Check in en check out aan begin en einde van de dag</w:t>
            </w:r>
            <w:r w:rsidR="4B82E899" w:rsidRPr="773413A8">
              <w:rPr>
                <w:rFonts w:ascii="Calibri" w:eastAsia="Calibri" w:hAnsi="Calibri" w:cs="Calibri"/>
              </w:rPr>
              <w:t xml:space="preserve"> voor leerlingen.</w:t>
            </w:r>
          </w:p>
          <w:p w14:paraId="5E98BB37" w14:textId="0BEBD697" w:rsidR="2073B836" w:rsidRDefault="2073B836" w:rsidP="773413A8">
            <w:pPr>
              <w:spacing w:line="259" w:lineRule="auto"/>
              <w:rPr>
                <w:rFonts w:ascii="Calibri" w:eastAsia="Calibri" w:hAnsi="Calibri" w:cs="Calibri"/>
              </w:rPr>
            </w:pPr>
          </w:p>
          <w:p w14:paraId="766D9C4E" w14:textId="51E3E811" w:rsidR="0BB9034A" w:rsidRDefault="64FA5AB5" w:rsidP="773413A8">
            <w:pPr>
              <w:spacing w:line="259" w:lineRule="auto"/>
              <w:rPr>
                <w:rFonts w:ascii="Calibri" w:eastAsia="Calibri" w:hAnsi="Calibri" w:cs="Calibri"/>
              </w:rPr>
            </w:pPr>
            <w:proofErr w:type="spellStart"/>
            <w:r w:rsidRPr="773413A8">
              <w:rPr>
                <w:rFonts w:ascii="Calibri" w:eastAsia="Calibri" w:hAnsi="Calibri" w:cs="Calibri"/>
              </w:rPr>
              <w:t>Kindgesprekken</w:t>
            </w:r>
            <w:proofErr w:type="spellEnd"/>
            <w:r w:rsidRPr="773413A8">
              <w:rPr>
                <w:rFonts w:ascii="Calibri" w:eastAsia="Calibri" w:hAnsi="Calibri" w:cs="Calibri"/>
              </w:rPr>
              <w:t xml:space="preserve"> voeren.</w:t>
            </w:r>
            <w:r w:rsidR="0BB9034A">
              <w:br/>
            </w:r>
            <w:r w:rsidR="60ADAC96" w:rsidRPr="773413A8">
              <w:rPr>
                <w:rFonts w:ascii="Calibri" w:eastAsia="Calibri" w:hAnsi="Calibri" w:cs="Calibri"/>
              </w:rPr>
              <w:t xml:space="preserve">Gesprekken op resultaten, behalen van doelen en sociaal emotioneel. Gesprekstechnieken: zie </w:t>
            </w:r>
            <w:proofErr w:type="spellStart"/>
            <w:r w:rsidR="60ADAC96" w:rsidRPr="773413A8">
              <w:rPr>
                <w:rFonts w:ascii="Calibri" w:eastAsia="Calibri" w:hAnsi="Calibri" w:cs="Calibri"/>
              </w:rPr>
              <w:t>leerKRACHT</w:t>
            </w:r>
            <w:proofErr w:type="spellEnd"/>
            <w:r w:rsidR="60ADAC96" w:rsidRPr="773413A8">
              <w:rPr>
                <w:rFonts w:ascii="Calibri" w:eastAsia="Calibri" w:hAnsi="Calibri" w:cs="Calibri"/>
              </w:rPr>
              <w:t>.</w:t>
            </w:r>
          </w:p>
        </w:tc>
        <w:tc>
          <w:tcPr>
            <w:tcW w:w="2334" w:type="dxa"/>
          </w:tcPr>
          <w:p w14:paraId="21ED3962" w14:textId="135B3307" w:rsidR="0BB9034A" w:rsidRDefault="0BB9034A" w:rsidP="6B5A5174">
            <w:pPr>
              <w:spacing w:line="259" w:lineRule="auto"/>
              <w:rPr>
                <w:rFonts w:ascii="Calibri" w:eastAsia="Calibri" w:hAnsi="Calibri" w:cs="Calibri"/>
              </w:rPr>
            </w:pPr>
            <w:r w:rsidRPr="05B30CA2">
              <w:rPr>
                <w:rFonts w:ascii="Calibri" w:eastAsia="Calibri" w:hAnsi="Calibri" w:cs="Calibri"/>
              </w:rPr>
              <w:t>Tevredenheids-</w:t>
            </w:r>
          </w:p>
          <w:p w14:paraId="1B1AA1E2" w14:textId="0D7C37B0" w:rsidR="0BB9034A" w:rsidRDefault="0BB9034A" w:rsidP="6B5A5174">
            <w:pPr>
              <w:spacing w:line="259" w:lineRule="auto"/>
              <w:rPr>
                <w:rFonts w:ascii="Calibri" w:eastAsia="Calibri" w:hAnsi="Calibri" w:cs="Calibri"/>
              </w:rPr>
            </w:pPr>
            <w:r w:rsidRPr="6B5A5174">
              <w:rPr>
                <w:rFonts w:ascii="Calibri" w:eastAsia="Calibri" w:hAnsi="Calibri" w:cs="Calibri"/>
              </w:rPr>
              <w:t>vragenlijsten voorjaar 2021</w:t>
            </w:r>
          </w:p>
        </w:tc>
        <w:tc>
          <w:tcPr>
            <w:tcW w:w="2334" w:type="dxa"/>
          </w:tcPr>
          <w:p w14:paraId="731880F5" w14:textId="04C4E35C" w:rsidR="6B5A5174" w:rsidRDefault="232D23F5" w:rsidP="6B5A5174">
            <w:pPr>
              <w:spacing w:line="259" w:lineRule="auto"/>
              <w:rPr>
                <w:rFonts w:ascii="Calibri" w:eastAsia="Calibri" w:hAnsi="Calibri" w:cs="Calibri"/>
              </w:rPr>
            </w:pPr>
            <w:r w:rsidRPr="2073B836">
              <w:rPr>
                <w:rFonts w:ascii="Calibri" w:eastAsia="Calibri" w:hAnsi="Calibri" w:cs="Calibri"/>
              </w:rPr>
              <w:t>N.a.v.</w:t>
            </w:r>
            <w:r w:rsidR="6B5A5174" w:rsidRPr="2073B836">
              <w:rPr>
                <w:rFonts w:ascii="Calibri" w:eastAsia="Calibri" w:hAnsi="Calibri" w:cs="Calibri"/>
              </w:rPr>
              <w:t xml:space="preserve"> vragenlijst volgend actiepunt formuleren</w:t>
            </w:r>
            <w:r w:rsidR="245BC8C7" w:rsidRPr="2073B836">
              <w:rPr>
                <w:rFonts w:ascii="Calibri" w:eastAsia="Calibri" w:hAnsi="Calibri" w:cs="Calibri"/>
              </w:rPr>
              <w:t>.</w:t>
            </w:r>
          </w:p>
        </w:tc>
        <w:tc>
          <w:tcPr>
            <w:tcW w:w="2460" w:type="dxa"/>
          </w:tcPr>
          <w:p w14:paraId="3DA0087F" w14:textId="09E4A99A" w:rsidR="6B5A5174" w:rsidRDefault="6B5A5174" w:rsidP="6B5A5174">
            <w:pPr>
              <w:spacing w:line="259" w:lineRule="auto"/>
              <w:rPr>
                <w:rFonts w:ascii="Calibri" w:eastAsia="Calibri" w:hAnsi="Calibri" w:cs="Calibri"/>
              </w:rPr>
            </w:pPr>
            <w:r w:rsidRPr="2073B836">
              <w:rPr>
                <w:rFonts w:ascii="Calibri" w:eastAsia="Calibri" w:hAnsi="Calibri" w:cs="Calibri"/>
              </w:rPr>
              <w:t>Vastleggen in Katern opbrengsten</w:t>
            </w:r>
            <w:r w:rsidR="3C0CE65A" w:rsidRPr="2073B836">
              <w:rPr>
                <w:rFonts w:ascii="Calibri" w:eastAsia="Calibri" w:hAnsi="Calibri" w:cs="Calibri"/>
              </w:rPr>
              <w:t>.</w:t>
            </w:r>
          </w:p>
        </w:tc>
        <w:tc>
          <w:tcPr>
            <w:tcW w:w="2208" w:type="dxa"/>
          </w:tcPr>
          <w:p w14:paraId="2F3043C3" w14:textId="0F9AF290" w:rsidR="6B5A5174" w:rsidRDefault="111A4770" w:rsidP="6B5A5174">
            <w:pPr>
              <w:spacing w:line="259" w:lineRule="auto"/>
              <w:rPr>
                <w:rFonts w:ascii="Calibri" w:eastAsia="Calibri" w:hAnsi="Calibri" w:cs="Calibri"/>
              </w:rPr>
            </w:pPr>
            <w:r w:rsidRPr="2073B836">
              <w:rPr>
                <w:rFonts w:ascii="Calibri" w:eastAsia="Calibri" w:hAnsi="Calibri" w:cs="Calibri"/>
              </w:rPr>
              <w:t>G</w:t>
            </w:r>
            <w:r w:rsidR="6B5A5174" w:rsidRPr="2073B836">
              <w:rPr>
                <w:rFonts w:ascii="Calibri" w:eastAsia="Calibri" w:hAnsi="Calibri" w:cs="Calibri"/>
              </w:rPr>
              <w:t>een</w:t>
            </w:r>
            <w:r w:rsidR="0E6523B7" w:rsidRPr="2073B836">
              <w:rPr>
                <w:rFonts w:ascii="Calibri" w:eastAsia="Calibri" w:hAnsi="Calibri" w:cs="Calibri"/>
              </w:rPr>
              <w:t>.</w:t>
            </w:r>
          </w:p>
        </w:tc>
      </w:tr>
      <w:tr w:rsidR="5D05E7FD" w14:paraId="7074F833" w14:textId="77777777" w:rsidTr="773413A8">
        <w:tc>
          <w:tcPr>
            <w:tcW w:w="2334" w:type="dxa"/>
          </w:tcPr>
          <w:p w14:paraId="4361668F" w14:textId="1A66121B" w:rsidR="5D05E7FD" w:rsidRDefault="3A96A4DC" w:rsidP="2073B836">
            <w:pPr>
              <w:spacing w:line="259" w:lineRule="auto"/>
              <w:rPr>
                <w:rFonts w:ascii="Calibri" w:eastAsia="Calibri" w:hAnsi="Calibri" w:cs="Calibri"/>
                <w:b/>
                <w:bCs/>
              </w:rPr>
            </w:pPr>
            <w:r w:rsidRPr="2073B836">
              <w:rPr>
                <w:rFonts w:ascii="Calibri" w:eastAsia="Calibri" w:hAnsi="Calibri" w:cs="Calibri"/>
              </w:rPr>
              <w:t xml:space="preserve">We willen dat in de lessen en tussen de lessen door meer wordt bewogen met als doel: </w:t>
            </w:r>
          </w:p>
          <w:p w14:paraId="5BD8CA8C" w14:textId="0071B5FF" w:rsidR="5D05E7FD" w:rsidRDefault="3A96A4DC" w:rsidP="2073B836">
            <w:pPr>
              <w:spacing w:line="259" w:lineRule="auto"/>
              <w:rPr>
                <w:rFonts w:ascii="Calibri" w:eastAsia="Calibri" w:hAnsi="Calibri" w:cs="Calibri"/>
              </w:rPr>
            </w:pPr>
            <w:r w:rsidRPr="2073B836">
              <w:rPr>
                <w:rFonts w:ascii="Calibri" w:eastAsia="Calibri" w:hAnsi="Calibri" w:cs="Calibri"/>
              </w:rPr>
              <w:t>Gezonder, meer plezier, betere concentratie, betere prestaties, beter zelfbeeld.</w:t>
            </w:r>
          </w:p>
          <w:p w14:paraId="46B851C8" w14:textId="2589353A" w:rsidR="5D05E7FD" w:rsidRDefault="5D05E7FD" w:rsidP="2073B836">
            <w:pPr>
              <w:spacing w:line="259" w:lineRule="auto"/>
              <w:rPr>
                <w:rFonts w:ascii="Calibri" w:eastAsia="Calibri" w:hAnsi="Calibri" w:cs="Calibri"/>
              </w:rPr>
            </w:pPr>
          </w:p>
          <w:p w14:paraId="569FC298" w14:textId="27E02EC4" w:rsidR="5D05E7FD" w:rsidRDefault="70403BDC" w:rsidP="2073B836">
            <w:pPr>
              <w:spacing w:line="259" w:lineRule="auto"/>
              <w:rPr>
                <w:rFonts w:ascii="Calibri" w:eastAsia="Calibri" w:hAnsi="Calibri" w:cs="Calibri"/>
              </w:rPr>
            </w:pPr>
            <w:r w:rsidRPr="2073B836">
              <w:rPr>
                <w:rFonts w:ascii="Calibri" w:eastAsia="Calibri" w:hAnsi="Calibri" w:cs="Calibri"/>
              </w:rPr>
              <w:t>Eigenaar; Pam en Ester.</w:t>
            </w:r>
          </w:p>
        </w:tc>
        <w:tc>
          <w:tcPr>
            <w:tcW w:w="2334" w:type="dxa"/>
          </w:tcPr>
          <w:p w14:paraId="4B24772F" w14:textId="352D5859" w:rsidR="5D05E7FD" w:rsidRDefault="3A96A4DC">
            <w:r>
              <w:t xml:space="preserve">Tussendoor: </w:t>
            </w:r>
            <w:proofErr w:type="spellStart"/>
            <w:r>
              <w:t>energizers</w:t>
            </w:r>
            <w:proofErr w:type="spellEnd"/>
            <w:r>
              <w:t xml:space="preserve">, kanjerspelletjes, Just Dance, </w:t>
            </w:r>
            <w:proofErr w:type="spellStart"/>
            <w:r>
              <w:t>çommando</w:t>
            </w:r>
            <w:proofErr w:type="spellEnd"/>
            <w:r>
              <w:t>-spelletjes.</w:t>
            </w:r>
          </w:p>
          <w:p w14:paraId="0ABE6F2C" w14:textId="78688811" w:rsidR="5D05E7FD" w:rsidRDefault="5D05E7FD" w:rsidP="2073B836"/>
          <w:p w14:paraId="421C72F1" w14:textId="3B7F087D" w:rsidR="5D05E7FD" w:rsidRDefault="3A96A4DC" w:rsidP="2073B836">
            <w:r>
              <w:t>Tijdens de les: buiten les, ren je rot.</w:t>
            </w:r>
            <w:r w:rsidR="5D05E7FD">
              <w:br/>
            </w:r>
            <w:hyperlink r:id="rId21">
              <w:r w:rsidR="02D31157" w:rsidRPr="2073B836">
                <w:rPr>
                  <w:rStyle w:val="Hyperlink"/>
                </w:rPr>
                <w:t>www.bewegendlerenpro.nl</w:t>
              </w:r>
            </w:hyperlink>
            <w:r w:rsidR="02D31157">
              <w:t xml:space="preserve"> </w:t>
            </w:r>
          </w:p>
        </w:tc>
        <w:tc>
          <w:tcPr>
            <w:tcW w:w="2334" w:type="dxa"/>
          </w:tcPr>
          <w:p w14:paraId="53E82961" w14:textId="63C2C0A6" w:rsidR="5D05E7FD" w:rsidRDefault="75CA811A">
            <w:r>
              <w:t>Evalueren aan het einde van het jaar: hebben we dit ook toegepast.</w:t>
            </w:r>
          </w:p>
        </w:tc>
        <w:tc>
          <w:tcPr>
            <w:tcW w:w="2334" w:type="dxa"/>
          </w:tcPr>
          <w:p w14:paraId="3D0658AF" w14:textId="03F8C1D0" w:rsidR="5D05E7FD" w:rsidRDefault="75CA811A">
            <w:r>
              <w:t>Nieuwe afspraken aan de hand van de evaluatie.</w:t>
            </w:r>
          </w:p>
        </w:tc>
        <w:tc>
          <w:tcPr>
            <w:tcW w:w="2460" w:type="dxa"/>
          </w:tcPr>
          <w:p w14:paraId="2A913EA6" w14:textId="71728249" w:rsidR="73D1EE26" w:rsidRDefault="75CA811A" w:rsidP="73D1EE26">
            <w:r>
              <w:t xml:space="preserve">Vastleggen in handboek/schoolgids en </w:t>
            </w:r>
            <w:proofErr w:type="spellStart"/>
            <w:r>
              <w:t>Sharepoint</w:t>
            </w:r>
            <w:proofErr w:type="spellEnd"/>
            <w:r>
              <w:t>.</w:t>
            </w:r>
          </w:p>
        </w:tc>
        <w:tc>
          <w:tcPr>
            <w:tcW w:w="2208" w:type="dxa"/>
          </w:tcPr>
          <w:p w14:paraId="1564FC4A" w14:textId="31BC1940" w:rsidR="5D05E7FD" w:rsidRDefault="75CA811A">
            <w:r>
              <w:t>Geen.</w:t>
            </w:r>
          </w:p>
        </w:tc>
      </w:tr>
    </w:tbl>
    <w:p w14:paraId="4141472F" w14:textId="6BF1DAA1" w:rsidR="080FF8CC" w:rsidRDefault="080FF8CC">
      <w:r>
        <w:br w:type="page"/>
      </w:r>
    </w:p>
    <w:p w14:paraId="4BEEBD54" w14:textId="2DBEFE11" w:rsidR="5D05E7FD" w:rsidRDefault="5D05E7FD" w:rsidP="5E551D12">
      <w:pPr>
        <w:rPr>
          <w:rFonts w:ascii="Calibri" w:eastAsia="Calibri" w:hAnsi="Calibri" w:cs="Calibri"/>
        </w:rPr>
      </w:pPr>
    </w:p>
    <w:p w14:paraId="0E563153" w14:textId="5C6856F6" w:rsidR="00A508E6" w:rsidRPr="005D1F7E" w:rsidRDefault="27553FBD" w:rsidP="73D1EE26">
      <w:pPr>
        <w:rPr>
          <w:b/>
          <w:bCs/>
        </w:rPr>
      </w:pPr>
      <w:r w:rsidRPr="73D1EE26">
        <w:rPr>
          <w:b/>
          <w:bCs/>
          <w:color w:val="2E74B5" w:themeColor="accent1" w:themeShade="BF"/>
          <w:sz w:val="24"/>
          <w:szCs w:val="24"/>
        </w:rPr>
        <w:t xml:space="preserve">Opbrengsten </w:t>
      </w:r>
      <w:r w:rsidR="75F81EAF" w:rsidRPr="73D1EE26">
        <w:rPr>
          <w:b/>
          <w:bCs/>
          <w:color w:val="2E74B5" w:themeColor="accent1" w:themeShade="BF"/>
          <w:sz w:val="24"/>
          <w:szCs w:val="24"/>
        </w:rPr>
        <w:t xml:space="preserve">taal-rekenen-spelling </w:t>
      </w:r>
      <w:r w:rsidRPr="73D1EE26">
        <w:rPr>
          <w:b/>
          <w:bCs/>
          <w:color w:val="2E74B5" w:themeColor="accent1" w:themeShade="BF"/>
        </w:rPr>
        <w:t>2019-2023</w:t>
      </w:r>
    </w:p>
    <w:p w14:paraId="1BAEE877" w14:textId="77777777" w:rsidR="00A508E6" w:rsidRPr="005D1F7E" w:rsidRDefault="00A508E6" w:rsidP="00A508E6">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04ED6B9B" w14:textId="316B48E4" w:rsidR="004E6E4B" w:rsidRPr="00616833" w:rsidRDefault="0E08ED4F" w:rsidP="099F33B9">
      <w:pPr>
        <w:pStyle w:val="Geenafstand"/>
        <w:numPr>
          <w:ilvl w:val="0"/>
          <w:numId w:val="33"/>
        </w:numPr>
        <w:rPr>
          <w:sz w:val="24"/>
          <w:szCs w:val="24"/>
        </w:rPr>
      </w:pPr>
      <w:r w:rsidRPr="099F33B9">
        <w:rPr>
          <w:sz w:val="24"/>
          <w:szCs w:val="24"/>
        </w:rPr>
        <w:t>Leerlingen scoren op de tussenopbrengsten 70% voldoende tot goed.</w:t>
      </w:r>
    </w:p>
    <w:p w14:paraId="7BD81C41" w14:textId="70B7F458" w:rsidR="004E6E4B" w:rsidRPr="00616833" w:rsidRDefault="0E08ED4F" w:rsidP="099F33B9">
      <w:pPr>
        <w:pStyle w:val="Geenafstand"/>
        <w:numPr>
          <w:ilvl w:val="0"/>
          <w:numId w:val="33"/>
        </w:numPr>
        <w:rPr>
          <w:sz w:val="24"/>
          <w:szCs w:val="24"/>
        </w:rPr>
      </w:pPr>
      <w:r w:rsidRPr="099F33B9">
        <w:rPr>
          <w:sz w:val="24"/>
          <w:szCs w:val="24"/>
        </w:rPr>
        <w:t>De scores van de eindopbrengsten van de scholen zijn minimaal het landelijk gemiddelde.</w:t>
      </w:r>
    </w:p>
    <w:p w14:paraId="67121149" w14:textId="61C56B81" w:rsidR="004E6E4B" w:rsidRPr="005D1F7E"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727F05FA" w14:textId="61A7BC82"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vernieuwend: inclusief</w:t>
      </w:r>
      <w:r w:rsidR="4B7BF14F" w:rsidRPr="06309E9B">
        <w:rPr>
          <w:b/>
          <w:bCs/>
          <w:color w:val="2E74B5" w:themeColor="accent1" w:themeShade="BF"/>
          <w:sz w:val="24"/>
          <w:szCs w:val="24"/>
        </w:rPr>
        <w:t>:</w:t>
      </w:r>
    </w:p>
    <w:p w14:paraId="6DBA25FA" w14:textId="2437E24A" w:rsidR="004E6E4B" w:rsidRPr="005D1F7E" w:rsidRDefault="10320FB3" w:rsidP="06309E9B">
      <w:pPr>
        <w:pStyle w:val="Geenafstand"/>
        <w:numPr>
          <w:ilvl w:val="0"/>
          <w:numId w:val="3"/>
        </w:numPr>
        <w:rPr>
          <w:rFonts w:eastAsiaTheme="minorEastAsia"/>
          <w:sz w:val="24"/>
          <w:szCs w:val="24"/>
        </w:rPr>
      </w:pPr>
      <w:r w:rsidRPr="06309E9B">
        <w:rPr>
          <w:sz w:val="24"/>
          <w:szCs w:val="24"/>
        </w:rPr>
        <w:t>We hebben een school met een gemiddelde schoolweging</w:t>
      </w:r>
      <w:r w:rsidR="73CCFB98" w:rsidRPr="06309E9B">
        <w:rPr>
          <w:sz w:val="24"/>
          <w:szCs w:val="24"/>
        </w:rPr>
        <w:t xml:space="preserve"> dus</w:t>
      </w:r>
    </w:p>
    <w:p w14:paraId="5ECEEA47" w14:textId="1BD6AA46" w:rsidR="73D1EE26" w:rsidRDefault="73D1EE26" w:rsidP="73D1EE26">
      <w:pPr>
        <w:pStyle w:val="Geenafstand"/>
        <w:rPr>
          <w:sz w:val="24"/>
          <w:szCs w:val="24"/>
        </w:rPr>
      </w:pPr>
    </w:p>
    <w:p w14:paraId="58CB3691" w14:textId="7900D669" w:rsidR="30317FE9" w:rsidRDefault="30317FE9" w:rsidP="06309E9B">
      <w:pPr>
        <w:pStyle w:val="Geenafstand"/>
        <w:numPr>
          <w:ilvl w:val="0"/>
          <w:numId w:val="3"/>
        </w:numPr>
        <w:rPr>
          <w:rFonts w:eastAsiaTheme="minorEastAsia"/>
          <w:sz w:val="24"/>
          <w:szCs w:val="24"/>
        </w:rPr>
      </w:pPr>
      <w:r w:rsidRPr="06309E9B">
        <w:rPr>
          <w:sz w:val="24"/>
          <w:szCs w:val="24"/>
        </w:rPr>
        <w:t>Doelen:</w:t>
      </w:r>
    </w:p>
    <w:p w14:paraId="019A81B5" w14:textId="48780863" w:rsidR="559E356C" w:rsidRDefault="559E356C" w:rsidP="06309E9B">
      <w:pPr>
        <w:ind w:left="360" w:firstLine="360"/>
        <w:rPr>
          <w:rFonts w:ascii="Calibri" w:eastAsia="Calibri" w:hAnsi="Calibri" w:cs="Calibri"/>
          <w:sz w:val="24"/>
          <w:szCs w:val="24"/>
        </w:rPr>
      </w:pPr>
      <w:r w:rsidRPr="06309E9B">
        <w:rPr>
          <w:rFonts w:ascii="Calibri" w:eastAsia="Calibri" w:hAnsi="Calibri" w:cs="Calibri"/>
          <w:sz w:val="24"/>
          <w:szCs w:val="24"/>
        </w:rPr>
        <w:t xml:space="preserve">90 % van alle kinderen haalt bij lezen een score van 1F aan het einde van de basisschool. </w:t>
      </w:r>
    </w:p>
    <w:p w14:paraId="43CAF32D" w14:textId="70C02712" w:rsidR="5D05E7FD" w:rsidRDefault="559E356C" w:rsidP="06309E9B">
      <w:pPr>
        <w:ind w:left="708" w:firstLine="360"/>
        <w:rPr>
          <w:rFonts w:ascii="Calibri" w:eastAsia="Calibri" w:hAnsi="Calibri" w:cs="Calibri"/>
          <w:sz w:val="24"/>
          <w:szCs w:val="24"/>
        </w:rPr>
      </w:pPr>
      <w:r w:rsidRPr="06309E9B">
        <w:rPr>
          <w:rFonts w:ascii="Calibri" w:eastAsia="Calibri" w:hAnsi="Calibri" w:cs="Calibri"/>
          <w:sz w:val="24"/>
          <w:szCs w:val="24"/>
        </w:rPr>
        <w:t>Hier past een uitstroomniveau bij van:</w:t>
      </w:r>
      <w:r w:rsidR="5D05E7FD">
        <w:br/>
      </w:r>
      <w:r w:rsidRPr="06309E9B">
        <w:rPr>
          <w:rFonts w:ascii="Calibri" w:eastAsia="Calibri" w:hAnsi="Calibri" w:cs="Calibri"/>
          <w:sz w:val="24"/>
          <w:szCs w:val="24"/>
        </w:rPr>
        <w:t>Niveau op de leerlijn minder dan E5: Pro.</w:t>
      </w:r>
      <w:r w:rsidR="5D05E7FD">
        <w:br/>
      </w:r>
      <w:r w:rsidRPr="06309E9B">
        <w:rPr>
          <w:rFonts w:ascii="Calibri" w:eastAsia="Calibri" w:hAnsi="Calibri" w:cs="Calibri"/>
          <w:sz w:val="24"/>
          <w:szCs w:val="24"/>
        </w:rPr>
        <w:t>Niveau op de leerlijn tussen E5 en E6: Basis met LWOO.</w:t>
      </w:r>
      <w:r w:rsidR="5D05E7FD">
        <w:br/>
      </w:r>
      <w:r w:rsidR="06919915" w:rsidRPr="06309E9B">
        <w:rPr>
          <w:rFonts w:ascii="Calibri" w:eastAsia="Calibri" w:hAnsi="Calibri" w:cs="Calibri"/>
          <w:sz w:val="24"/>
          <w:szCs w:val="24"/>
        </w:rPr>
        <w:t>N</w:t>
      </w:r>
      <w:r w:rsidRPr="06309E9B">
        <w:rPr>
          <w:rFonts w:ascii="Calibri" w:eastAsia="Calibri" w:hAnsi="Calibri" w:cs="Calibri"/>
          <w:sz w:val="24"/>
          <w:szCs w:val="24"/>
        </w:rPr>
        <w:t>iveau op de leerlijn tussen B7 en M7: Basis kader.</w:t>
      </w:r>
    </w:p>
    <w:p w14:paraId="47899423" w14:textId="1BAE282D" w:rsidR="559E356C" w:rsidRDefault="559E356C" w:rsidP="06309E9B">
      <w:pPr>
        <w:ind w:left="360" w:firstLine="348"/>
        <w:rPr>
          <w:rFonts w:ascii="Calibri" w:eastAsia="Calibri" w:hAnsi="Calibri" w:cs="Calibri"/>
          <w:sz w:val="24"/>
          <w:szCs w:val="24"/>
        </w:rPr>
      </w:pPr>
      <w:r w:rsidRPr="06309E9B">
        <w:rPr>
          <w:rFonts w:ascii="Calibri" w:eastAsia="Calibri" w:hAnsi="Calibri" w:cs="Calibri"/>
          <w:sz w:val="24"/>
          <w:szCs w:val="24"/>
        </w:rPr>
        <w:t xml:space="preserve">75 % van alle kinderen haalt bij lezen een score van 2F aan het einde van de basisschool. </w:t>
      </w:r>
    </w:p>
    <w:p w14:paraId="45D2F001" w14:textId="7EA0F487" w:rsidR="559E356C" w:rsidRDefault="559E356C" w:rsidP="06309E9B">
      <w:pPr>
        <w:pStyle w:val="Geenafstand"/>
        <w:ind w:left="708"/>
        <w:rPr>
          <w:rFonts w:ascii="Calibri" w:eastAsia="Calibri" w:hAnsi="Calibri" w:cs="Calibri"/>
          <w:sz w:val="28"/>
          <w:szCs w:val="28"/>
        </w:rPr>
      </w:pPr>
      <w:r w:rsidRPr="5E551D12">
        <w:rPr>
          <w:sz w:val="24"/>
          <w:szCs w:val="24"/>
        </w:rPr>
        <w:t>Hier past een uitstroomniveau bij van:</w:t>
      </w:r>
      <w:r>
        <w:br/>
      </w:r>
      <w:r w:rsidRPr="5E551D12">
        <w:rPr>
          <w:sz w:val="24"/>
          <w:szCs w:val="24"/>
        </w:rPr>
        <w:t>Niveau op de leerlijn M8</w:t>
      </w:r>
      <w:r w:rsidR="3273B86E" w:rsidRPr="5E551D12">
        <w:rPr>
          <w:sz w:val="24"/>
          <w:szCs w:val="24"/>
        </w:rPr>
        <w:t xml:space="preserve"> </w:t>
      </w:r>
      <w:r w:rsidRPr="5E551D12">
        <w:rPr>
          <w:sz w:val="24"/>
          <w:szCs w:val="24"/>
        </w:rPr>
        <w:t>III: TL</w:t>
      </w:r>
    </w:p>
    <w:p w14:paraId="108EBE82" w14:textId="5617AC2C" w:rsidR="559E356C" w:rsidRDefault="559E356C" w:rsidP="06309E9B">
      <w:pPr>
        <w:pStyle w:val="Geenafstand"/>
        <w:ind w:left="360" w:firstLine="348"/>
        <w:rPr>
          <w:rFonts w:ascii="Calibri" w:eastAsia="Calibri" w:hAnsi="Calibri" w:cs="Calibri"/>
          <w:sz w:val="28"/>
          <w:szCs w:val="28"/>
        </w:rPr>
      </w:pPr>
      <w:r w:rsidRPr="06309E9B">
        <w:rPr>
          <w:sz w:val="24"/>
          <w:szCs w:val="24"/>
        </w:rPr>
        <w:t>Niveau op de leerlijn M8 II: Havo</w:t>
      </w:r>
    </w:p>
    <w:p w14:paraId="75AB22A4" w14:textId="03D93C6D" w:rsidR="5529B190" w:rsidRDefault="559E356C" w:rsidP="06309E9B">
      <w:pPr>
        <w:pStyle w:val="Geenafstand"/>
        <w:ind w:left="360" w:firstLine="348"/>
        <w:rPr>
          <w:rFonts w:ascii="Calibri" w:eastAsia="Calibri" w:hAnsi="Calibri" w:cs="Calibri"/>
          <w:sz w:val="28"/>
          <w:szCs w:val="28"/>
        </w:rPr>
      </w:pPr>
      <w:r w:rsidRPr="5E551D12">
        <w:rPr>
          <w:sz w:val="24"/>
          <w:szCs w:val="24"/>
        </w:rPr>
        <w:t>Niveau op de leerlijn M8</w:t>
      </w:r>
      <w:r w:rsidR="7F39F584" w:rsidRPr="5E551D12">
        <w:rPr>
          <w:sz w:val="24"/>
          <w:szCs w:val="24"/>
        </w:rPr>
        <w:t xml:space="preserve"> </w:t>
      </w:r>
      <w:r w:rsidRPr="5E551D12">
        <w:rPr>
          <w:sz w:val="24"/>
          <w:szCs w:val="24"/>
        </w:rPr>
        <w:t>I: VWO</w:t>
      </w:r>
    </w:p>
    <w:p w14:paraId="58E65620" w14:textId="300EF5EB" w:rsidR="73D1EE26" w:rsidRDefault="73D1EE26" w:rsidP="73D1EE26">
      <w:pPr>
        <w:pStyle w:val="Geenafstand"/>
        <w:rPr>
          <w:sz w:val="24"/>
          <w:szCs w:val="24"/>
        </w:rPr>
      </w:pPr>
    </w:p>
    <w:p w14:paraId="0DB79301" w14:textId="13C2BEE5" w:rsidR="559E356C" w:rsidRDefault="39F2E809" w:rsidP="06309E9B">
      <w:pPr>
        <w:pStyle w:val="Geenafstand"/>
        <w:ind w:left="360"/>
        <w:rPr>
          <w:rFonts w:ascii="Calibri" w:eastAsia="Calibri" w:hAnsi="Calibri" w:cs="Calibri"/>
          <w:sz w:val="28"/>
          <w:szCs w:val="28"/>
        </w:rPr>
      </w:pPr>
      <w:r w:rsidRPr="2073B836">
        <w:rPr>
          <w:sz w:val="24"/>
          <w:szCs w:val="24"/>
        </w:rPr>
        <w:t xml:space="preserve">      </w:t>
      </w:r>
      <w:r w:rsidR="559E356C" w:rsidRPr="2073B836">
        <w:rPr>
          <w:sz w:val="24"/>
          <w:szCs w:val="24"/>
        </w:rPr>
        <w:t>Normen voor taal qua ambities: 90% 1F en 60% 2F</w:t>
      </w:r>
    </w:p>
    <w:p w14:paraId="10153C0E" w14:textId="6759DD6A" w:rsidR="559E356C" w:rsidRDefault="559E356C" w:rsidP="06309E9B">
      <w:pPr>
        <w:pStyle w:val="Geenafstand"/>
        <w:ind w:firstLine="708"/>
        <w:rPr>
          <w:rFonts w:ascii="Calibri" w:eastAsia="Calibri" w:hAnsi="Calibri" w:cs="Calibri"/>
          <w:sz w:val="28"/>
          <w:szCs w:val="28"/>
        </w:rPr>
      </w:pPr>
      <w:r w:rsidRPr="06309E9B">
        <w:rPr>
          <w:sz w:val="24"/>
          <w:szCs w:val="24"/>
        </w:rPr>
        <w:t>Normen voor lezen qua ambities: 90% 1F en 80% 2F</w:t>
      </w:r>
    </w:p>
    <w:p w14:paraId="5D79A3A2" w14:textId="408E3CF6" w:rsidR="559E356C" w:rsidRDefault="559E356C" w:rsidP="06309E9B">
      <w:pPr>
        <w:pStyle w:val="Geenafstand"/>
        <w:ind w:firstLine="708"/>
        <w:rPr>
          <w:rFonts w:ascii="Calibri" w:eastAsia="Calibri" w:hAnsi="Calibri" w:cs="Calibri"/>
          <w:sz w:val="28"/>
          <w:szCs w:val="28"/>
        </w:rPr>
      </w:pPr>
      <w:r w:rsidRPr="06309E9B">
        <w:rPr>
          <w:sz w:val="24"/>
          <w:szCs w:val="24"/>
        </w:rPr>
        <w:t>Normen voor rekenen qua ambities: 90% 1F en 50% 1S</w:t>
      </w:r>
    </w:p>
    <w:p w14:paraId="26C9CCDF" w14:textId="38CD8950" w:rsidR="73D1EE26" w:rsidRDefault="73D1EE26" w:rsidP="73D1EE26">
      <w:pPr>
        <w:pStyle w:val="Geenafstand"/>
        <w:rPr>
          <w:sz w:val="24"/>
          <w:szCs w:val="24"/>
        </w:rPr>
      </w:pPr>
    </w:p>
    <w:p w14:paraId="38BA78DC" w14:textId="4F3005BE" w:rsidR="075CE670" w:rsidRDefault="075CE670" w:rsidP="06309E9B">
      <w:pPr>
        <w:pStyle w:val="Lijstalinea"/>
        <w:numPr>
          <w:ilvl w:val="0"/>
          <w:numId w:val="25"/>
        </w:numPr>
        <w:spacing w:after="0" w:line="257" w:lineRule="auto"/>
        <w:rPr>
          <w:rFonts w:eastAsiaTheme="minorEastAsia"/>
          <w:sz w:val="24"/>
          <w:szCs w:val="24"/>
        </w:rPr>
      </w:pPr>
      <w:r w:rsidRPr="06309E9B">
        <w:rPr>
          <w:sz w:val="24"/>
          <w:szCs w:val="24"/>
        </w:rPr>
        <w:t xml:space="preserve">We </w:t>
      </w:r>
      <w:r w:rsidR="271A933C" w:rsidRPr="06309E9B">
        <w:rPr>
          <w:sz w:val="24"/>
          <w:szCs w:val="24"/>
        </w:rPr>
        <w:t xml:space="preserve">bestendigen </w:t>
      </w:r>
      <w:r w:rsidRPr="06309E9B">
        <w:rPr>
          <w:sz w:val="24"/>
          <w:szCs w:val="24"/>
        </w:rPr>
        <w:t>ons beleid.</w:t>
      </w:r>
    </w:p>
    <w:p w14:paraId="789018F0" w14:textId="54E72C45" w:rsidR="63F5A7CC" w:rsidRDefault="63F5A7CC" w:rsidP="099F33B9">
      <w:pPr>
        <w:pStyle w:val="Lijstalinea"/>
        <w:numPr>
          <w:ilvl w:val="0"/>
          <w:numId w:val="25"/>
        </w:numPr>
        <w:spacing w:after="0" w:line="257" w:lineRule="auto"/>
        <w:rPr>
          <w:sz w:val="24"/>
          <w:szCs w:val="24"/>
        </w:rPr>
      </w:pPr>
      <w:r w:rsidRPr="099F33B9">
        <w:rPr>
          <w:sz w:val="24"/>
          <w:szCs w:val="24"/>
        </w:rPr>
        <w:t>We hebben prioriteiten gesteld, zodat onze doelen voor het komende jaar haalbaar zijn.</w:t>
      </w:r>
    </w:p>
    <w:p w14:paraId="53CD2817" w14:textId="32503F28" w:rsidR="10320FB3" w:rsidRDefault="10320FB3" w:rsidP="099F33B9">
      <w:pPr>
        <w:pStyle w:val="Geenafstand"/>
        <w:spacing w:line="257" w:lineRule="auto"/>
        <w:rPr>
          <w:rFonts w:ascii="Calibri" w:eastAsia="Calibri" w:hAnsi="Calibri" w:cs="Calibri"/>
          <w:sz w:val="24"/>
          <w:szCs w:val="24"/>
        </w:rPr>
      </w:pPr>
    </w:p>
    <w:tbl>
      <w:tblPr>
        <w:tblStyle w:val="Tabelraster"/>
        <w:tblW w:w="14003" w:type="dxa"/>
        <w:tblLook w:val="04A0" w:firstRow="1" w:lastRow="0" w:firstColumn="1" w:lastColumn="0" w:noHBand="0" w:noVBand="1"/>
      </w:tblPr>
      <w:tblGrid>
        <w:gridCol w:w="2608"/>
        <w:gridCol w:w="2255"/>
        <w:gridCol w:w="2612"/>
        <w:gridCol w:w="2611"/>
        <w:gridCol w:w="2611"/>
        <w:gridCol w:w="1306"/>
      </w:tblGrid>
      <w:tr w:rsidR="00961A83" w:rsidRPr="0059558F" w14:paraId="4023F116" w14:textId="5E2DD4BD" w:rsidTr="0F6A0A28">
        <w:tc>
          <w:tcPr>
            <w:tcW w:w="2608" w:type="dxa"/>
          </w:tcPr>
          <w:p w14:paraId="211BA3FB" w14:textId="50BE5217" w:rsidR="00961A83" w:rsidRPr="005D1F7E" w:rsidRDefault="66D05779" w:rsidP="0F6A0A28">
            <w:pPr>
              <w:rPr>
                <w:b/>
                <w:bCs/>
              </w:rPr>
            </w:pPr>
            <w:r w:rsidRPr="0F6A0A28">
              <w:rPr>
                <w:b/>
                <w:bCs/>
              </w:rPr>
              <w:t>PLAN</w:t>
            </w:r>
          </w:p>
          <w:p w14:paraId="471BD5FE" w14:textId="7AD7B9FA" w:rsidR="00961A83" w:rsidRPr="005D1F7E" w:rsidRDefault="789C33D3" w:rsidP="5D05E7FD">
            <w:pPr>
              <w:rPr>
                <w:b/>
                <w:bCs/>
              </w:rPr>
            </w:pPr>
            <w:r w:rsidRPr="0F6A0A28">
              <w:rPr>
                <w:b/>
                <w:bCs/>
              </w:rPr>
              <w:t xml:space="preserve">Doel </w:t>
            </w:r>
            <w:r w:rsidR="18FCE873" w:rsidRPr="0F6A0A28">
              <w:rPr>
                <w:b/>
                <w:bCs/>
              </w:rPr>
              <w:t>20</w:t>
            </w:r>
            <w:r w:rsidR="6615426A" w:rsidRPr="0F6A0A28">
              <w:rPr>
                <w:b/>
                <w:bCs/>
              </w:rPr>
              <w:t>20</w:t>
            </w:r>
            <w:r w:rsidR="18FCE873" w:rsidRPr="0F6A0A28">
              <w:rPr>
                <w:b/>
                <w:bCs/>
              </w:rPr>
              <w:t>-202</w:t>
            </w:r>
            <w:r w:rsidR="45DA835B" w:rsidRPr="0F6A0A28">
              <w:rPr>
                <w:b/>
                <w:bCs/>
              </w:rPr>
              <w:t>1</w:t>
            </w:r>
          </w:p>
        </w:tc>
        <w:tc>
          <w:tcPr>
            <w:tcW w:w="2255" w:type="dxa"/>
          </w:tcPr>
          <w:p w14:paraId="11ED5921" w14:textId="77777777" w:rsidR="00961A83" w:rsidRPr="005D1F7E" w:rsidRDefault="00961A83" w:rsidP="00961A83">
            <w:pPr>
              <w:rPr>
                <w:rFonts w:cstheme="minorHAnsi"/>
                <w:b/>
              </w:rPr>
            </w:pPr>
            <w:r w:rsidRPr="005D1F7E">
              <w:rPr>
                <w:rFonts w:cstheme="minorHAnsi"/>
                <w:b/>
              </w:rPr>
              <w:t>DO</w:t>
            </w:r>
          </w:p>
        </w:tc>
        <w:tc>
          <w:tcPr>
            <w:tcW w:w="2612" w:type="dxa"/>
          </w:tcPr>
          <w:p w14:paraId="5980F106" w14:textId="77777777" w:rsidR="00961A83" w:rsidRPr="005D1F7E" w:rsidRDefault="00961A83" w:rsidP="00961A83">
            <w:pPr>
              <w:rPr>
                <w:rFonts w:cstheme="minorHAnsi"/>
                <w:b/>
              </w:rPr>
            </w:pPr>
            <w:r w:rsidRPr="005D1F7E">
              <w:rPr>
                <w:rFonts w:cstheme="minorHAnsi"/>
                <w:b/>
              </w:rPr>
              <w:t>CHECK</w:t>
            </w:r>
          </w:p>
        </w:tc>
        <w:tc>
          <w:tcPr>
            <w:tcW w:w="2611" w:type="dxa"/>
          </w:tcPr>
          <w:p w14:paraId="42AB4933" w14:textId="77777777" w:rsidR="00961A83" w:rsidRPr="005D1F7E" w:rsidRDefault="00961A83" w:rsidP="00961A83">
            <w:pPr>
              <w:rPr>
                <w:rFonts w:cstheme="minorHAnsi"/>
                <w:b/>
              </w:rPr>
            </w:pPr>
            <w:r w:rsidRPr="005D1F7E">
              <w:rPr>
                <w:rFonts w:cstheme="minorHAnsi"/>
                <w:b/>
              </w:rPr>
              <w:t>ACT</w:t>
            </w:r>
          </w:p>
        </w:tc>
        <w:tc>
          <w:tcPr>
            <w:tcW w:w="2611" w:type="dxa"/>
          </w:tcPr>
          <w:p w14:paraId="20DB529A" w14:textId="07CA00A9" w:rsidR="0155CA37" w:rsidRDefault="0155CA37" w:rsidP="73D1EE26">
            <w:pPr>
              <w:rPr>
                <w:b/>
                <w:bCs/>
              </w:rPr>
            </w:pPr>
            <w:r w:rsidRPr="73D1EE26">
              <w:rPr>
                <w:b/>
                <w:bCs/>
              </w:rPr>
              <w:t>BORGING</w:t>
            </w:r>
            <w:r w:rsidR="7570C5E8" w:rsidRPr="73D1EE26">
              <w:rPr>
                <w:b/>
                <w:bCs/>
              </w:rPr>
              <w:t>/BESTENDIGING</w:t>
            </w:r>
          </w:p>
        </w:tc>
        <w:tc>
          <w:tcPr>
            <w:tcW w:w="1306" w:type="dxa"/>
          </w:tcPr>
          <w:p w14:paraId="1F47434F" w14:textId="70E07C98" w:rsidR="00961A83" w:rsidRPr="005D1F7E" w:rsidRDefault="00961A83" w:rsidP="00961A83">
            <w:pPr>
              <w:rPr>
                <w:rFonts w:cstheme="minorHAnsi"/>
                <w:b/>
              </w:rPr>
            </w:pPr>
            <w:r>
              <w:rPr>
                <w:rFonts w:cstheme="minorHAnsi"/>
                <w:b/>
              </w:rPr>
              <w:t>KOSTEN</w:t>
            </w:r>
          </w:p>
        </w:tc>
      </w:tr>
      <w:tr w:rsidR="00961A83" w:rsidRPr="0059558F" w14:paraId="67303248" w14:textId="45C7D0FF" w:rsidTr="0F6A0A28">
        <w:tc>
          <w:tcPr>
            <w:tcW w:w="2608" w:type="dxa"/>
          </w:tcPr>
          <w:p w14:paraId="2E5368C7" w14:textId="5BCEAF0F" w:rsidR="00961A83" w:rsidRPr="0059558F" w:rsidRDefault="0B457838" w:rsidP="73D1EE26">
            <w:pPr>
              <w:rPr>
                <w:rFonts w:eastAsiaTheme="minorEastAsia"/>
              </w:rPr>
            </w:pPr>
            <w:r w:rsidRPr="73D1EE26">
              <w:rPr>
                <w:rFonts w:eastAsiaTheme="minorEastAsia"/>
              </w:rPr>
              <w:t>In hoofdstuk 4 en 5 van het katern opbrengsten staan alle specifieke plannen voor alle groepen n.a.v. de resultaten in groep 8 en de tussenresultaten in de andere groepen.</w:t>
            </w:r>
          </w:p>
          <w:p w14:paraId="221304AD" w14:textId="3C35B672" w:rsidR="00961A83" w:rsidRPr="0059558F" w:rsidRDefault="00961A83" w:rsidP="73D1EE26">
            <w:pPr>
              <w:rPr>
                <w:rFonts w:eastAsiaTheme="minorEastAsia"/>
              </w:rPr>
            </w:pPr>
          </w:p>
          <w:p w14:paraId="1FD16B73" w14:textId="1EC5B8F7" w:rsidR="00961A83" w:rsidRPr="0059558F" w:rsidRDefault="39D8FA39" w:rsidP="2073B836">
            <w:pPr>
              <w:rPr>
                <w:rFonts w:eastAsiaTheme="minorEastAsia"/>
              </w:rPr>
            </w:pPr>
            <w:r w:rsidRPr="2073B836">
              <w:rPr>
                <w:rFonts w:eastAsiaTheme="minorEastAsia"/>
              </w:rPr>
              <w:t>Eigenaar: MT</w:t>
            </w:r>
          </w:p>
          <w:p w14:paraId="7E75FC25" w14:textId="143923A6" w:rsidR="00961A83" w:rsidRPr="0059558F" w:rsidRDefault="00961A83" w:rsidP="2073B836">
            <w:pPr>
              <w:rPr>
                <w:rFonts w:eastAsiaTheme="minorEastAsia"/>
              </w:rPr>
            </w:pPr>
          </w:p>
          <w:p w14:paraId="6BFDA4E1" w14:textId="1798BCAD" w:rsidR="00961A83" w:rsidRPr="0059558F" w:rsidRDefault="05F0ED98" w:rsidP="03081DDD">
            <w:pPr>
              <w:rPr>
                <w:rFonts w:eastAsiaTheme="minorEastAsia"/>
              </w:rPr>
            </w:pPr>
            <w:r w:rsidRPr="2073B836">
              <w:rPr>
                <w:rFonts w:eastAsiaTheme="minorEastAsia"/>
              </w:rPr>
              <w:t>Zie ook de items over Rekenen bij het domein Onderwijs.</w:t>
            </w:r>
          </w:p>
        </w:tc>
        <w:tc>
          <w:tcPr>
            <w:tcW w:w="2255" w:type="dxa"/>
          </w:tcPr>
          <w:p w14:paraId="68EC9FA9" w14:textId="72A11408" w:rsidR="00961A83" w:rsidRPr="0059558F" w:rsidRDefault="03DFD39B" w:rsidP="73D1EE26">
            <w:pPr>
              <w:rPr>
                <w:rFonts w:eastAsiaTheme="minorEastAsia"/>
              </w:rPr>
            </w:pPr>
            <w:r w:rsidRPr="406F8276">
              <w:rPr>
                <w:rFonts w:eastAsiaTheme="minorEastAsia"/>
              </w:rPr>
              <w:t xml:space="preserve">Door MT: </w:t>
            </w:r>
            <w:r w:rsidR="4F4E4173" w:rsidRPr="406F8276">
              <w:rPr>
                <w:rFonts w:eastAsiaTheme="minorEastAsia"/>
              </w:rPr>
              <w:t xml:space="preserve">Invullen </w:t>
            </w:r>
            <w:proofErr w:type="spellStart"/>
            <w:r w:rsidR="4F4E4173" w:rsidRPr="406F8276">
              <w:rPr>
                <w:rFonts w:eastAsiaTheme="minorEastAsia"/>
              </w:rPr>
              <w:t>toetskalender</w:t>
            </w:r>
            <w:proofErr w:type="spellEnd"/>
            <w:r w:rsidR="7D0889AE" w:rsidRPr="406F8276">
              <w:rPr>
                <w:rFonts w:eastAsiaTheme="minorEastAsia"/>
              </w:rPr>
              <w:t xml:space="preserve"> en</w:t>
            </w:r>
            <w:r w:rsidR="4F4E4173" w:rsidRPr="406F8276">
              <w:rPr>
                <w:rFonts w:eastAsiaTheme="minorEastAsia"/>
              </w:rPr>
              <w:t xml:space="preserve"> weergeven in Google.</w:t>
            </w:r>
          </w:p>
          <w:p w14:paraId="6219964E" w14:textId="355907F5" w:rsidR="00961A83" w:rsidRPr="0059558F" w:rsidRDefault="38758F1F" w:rsidP="73D1EE26">
            <w:pPr>
              <w:rPr>
                <w:rFonts w:eastAsiaTheme="minorEastAsia"/>
              </w:rPr>
            </w:pPr>
            <w:r w:rsidRPr="73D1EE26">
              <w:rPr>
                <w:rFonts w:eastAsiaTheme="minorEastAsia"/>
              </w:rPr>
              <w:t>Daar waar van toepassing vullen leerkrachten voor de eigen groep de agenda voor de ouders.</w:t>
            </w:r>
          </w:p>
          <w:p w14:paraId="17068729" w14:textId="62ED27D5" w:rsidR="00961A83" w:rsidRPr="0059558F" w:rsidRDefault="00961A83" w:rsidP="73D1EE26">
            <w:pPr>
              <w:rPr>
                <w:rFonts w:eastAsiaTheme="minorEastAsia"/>
              </w:rPr>
            </w:pPr>
          </w:p>
          <w:p w14:paraId="5B0839B6" w14:textId="00B715D8" w:rsidR="00961A83" w:rsidRPr="0059558F" w:rsidRDefault="6CAE916D" w:rsidP="73D1EE26">
            <w:pPr>
              <w:rPr>
                <w:rFonts w:eastAsiaTheme="minorEastAsia"/>
              </w:rPr>
            </w:pPr>
            <w:r w:rsidRPr="73D1EE26">
              <w:rPr>
                <w:rFonts w:eastAsiaTheme="minorEastAsia"/>
              </w:rPr>
              <w:t>Leerkrachten nemen de toetsen af.</w:t>
            </w:r>
          </w:p>
          <w:p w14:paraId="3A4A54DD" w14:textId="3BFF634A" w:rsidR="00961A83" w:rsidRPr="0059558F" w:rsidRDefault="6CAE916D" w:rsidP="73D1EE26">
            <w:pPr>
              <w:rPr>
                <w:rFonts w:eastAsiaTheme="minorEastAsia"/>
              </w:rPr>
            </w:pPr>
            <w:r w:rsidRPr="73D1EE26">
              <w:rPr>
                <w:rFonts w:eastAsiaTheme="minorEastAsia"/>
              </w:rPr>
              <w:t>Leerkrachten maken een foutenanalyse.</w:t>
            </w:r>
          </w:p>
          <w:p w14:paraId="546F4855" w14:textId="47D2B1E9" w:rsidR="00961A83" w:rsidRPr="0059558F" w:rsidRDefault="0E49C557" w:rsidP="73D1EE26">
            <w:pPr>
              <w:rPr>
                <w:rFonts w:eastAsiaTheme="minorEastAsia"/>
              </w:rPr>
            </w:pPr>
            <w:r w:rsidRPr="73D1EE26">
              <w:rPr>
                <w:rFonts w:eastAsiaTheme="minorEastAsia"/>
              </w:rPr>
              <w:t>Leerkrachten maken een analyse volgens data-duiden-doelen- doen.</w:t>
            </w:r>
          </w:p>
          <w:p w14:paraId="03AEB68C" w14:textId="27B06999" w:rsidR="00961A83" w:rsidRPr="0059558F" w:rsidRDefault="4E6D72BA" w:rsidP="73D1EE26">
            <w:pPr>
              <w:rPr>
                <w:rFonts w:eastAsiaTheme="minorEastAsia"/>
              </w:rPr>
            </w:pPr>
            <w:r w:rsidRPr="73D1EE26">
              <w:rPr>
                <w:rFonts w:eastAsiaTheme="minorEastAsia"/>
              </w:rPr>
              <w:t>Ook het MT analyseert de resultaten op gemiddelde vaardigheidsgroei, gemiddelde scores en trends.</w:t>
            </w:r>
          </w:p>
          <w:p w14:paraId="79088F99" w14:textId="5C5EC0B0" w:rsidR="00961A83" w:rsidRPr="0059558F" w:rsidRDefault="5CEE8E3D" w:rsidP="413F4B89">
            <w:pPr>
              <w:rPr>
                <w:rFonts w:eastAsiaTheme="minorEastAsia"/>
              </w:rPr>
            </w:pPr>
            <w:r w:rsidRPr="413F4B89">
              <w:rPr>
                <w:rFonts w:eastAsiaTheme="minorEastAsia"/>
              </w:rPr>
              <w:t>D</w:t>
            </w:r>
            <w:r w:rsidR="1C205139" w:rsidRPr="413F4B89">
              <w:rPr>
                <w:rFonts w:eastAsiaTheme="minorEastAsia"/>
              </w:rPr>
              <w:t xml:space="preserve">eze analyses </w:t>
            </w:r>
            <w:r w:rsidR="2DF6232E" w:rsidRPr="413F4B89">
              <w:rPr>
                <w:rFonts w:eastAsiaTheme="minorEastAsia"/>
              </w:rPr>
              <w:t xml:space="preserve">(inclusief foutenanalyses) </w:t>
            </w:r>
          </w:p>
          <w:p w14:paraId="1C6C2468" w14:textId="4E2200A0" w:rsidR="00961A83" w:rsidRPr="0059558F" w:rsidRDefault="5CEE8E3D" w:rsidP="73D1EE26">
            <w:pPr>
              <w:rPr>
                <w:rFonts w:eastAsiaTheme="minorEastAsia"/>
              </w:rPr>
            </w:pPr>
            <w:r w:rsidRPr="413F4B89">
              <w:rPr>
                <w:rFonts w:eastAsiaTheme="minorEastAsia"/>
              </w:rPr>
              <w:t>word</w:t>
            </w:r>
            <w:r w:rsidR="0C976C4F" w:rsidRPr="413F4B89">
              <w:rPr>
                <w:rFonts w:eastAsiaTheme="minorEastAsia"/>
              </w:rPr>
              <w:t>en</w:t>
            </w:r>
            <w:r w:rsidRPr="413F4B89">
              <w:rPr>
                <w:rFonts w:eastAsiaTheme="minorEastAsia"/>
              </w:rPr>
              <w:t xml:space="preserve"> besproken en aangescherpt in twee teambijeenkomsten.</w:t>
            </w:r>
          </w:p>
          <w:p w14:paraId="1320B16E" w14:textId="7965CB7E" w:rsidR="00961A83" w:rsidRPr="0059558F" w:rsidRDefault="77D1C616" w:rsidP="2073B836">
            <w:pPr>
              <w:rPr>
                <w:rFonts w:eastAsiaTheme="minorEastAsia"/>
              </w:rPr>
            </w:pPr>
            <w:r w:rsidRPr="2073B836">
              <w:rPr>
                <w:rFonts w:eastAsiaTheme="minorEastAsia"/>
              </w:rPr>
              <w:t>Resultaten hiervan komen in het katern opbren</w:t>
            </w:r>
            <w:r w:rsidR="19700FCF" w:rsidRPr="2073B836">
              <w:rPr>
                <w:rFonts w:eastAsiaTheme="minorEastAsia"/>
              </w:rPr>
              <w:t>g</w:t>
            </w:r>
            <w:r w:rsidRPr="2073B836">
              <w:rPr>
                <w:rFonts w:eastAsiaTheme="minorEastAsia"/>
              </w:rPr>
              <w:t>sten.</w:t>
            </w:r>
          </w:p>
          <w:p w14:paraId="13369A7B" w14:textId="656D15D7" w:rsidR="00961A83" w:rsidRPr="0059558F" w:rsidRDefault="00961A83" w:rsidP="2073B836">
            <w:pPr>
              <w:rPr>
                <w:rFonts w:eastAsiaTheme="minorEastAsia"/>
              </w:rPr>
            </w:pPr>
          </w:p>
          <w:p w14:paraId="5F808DA1" w14:textId="25350A03" w:rsidR="00961A83" w:rsidRPr="0059558F" w:rsidRDefault="77DEFAD8" w:rsidP="2073B836">
            <w:pPr>
              <w:rPr>
                <w:rFonts w:eastAsiaTheme="minorEastAsia"/>
              </w:rPr>
            </w:pPr>
            <w:r w:rsidRPr="2073B836">
              <w:rPr>
                <w:rFonts w:eastAsiaTheme="minorEastAsia"/>
              </w:rPr>
              <w:t>Voor de kinderen die een hulpplan hebben worden in oktober en in april de tussentoetsen afgenomen.</w:t>
            </w:r>
          </w:p>
          <w:p w14:paraId="7CAB2BDE" w14:textId="79EB3F79" w:rsidR="00961A83" w:rsidRPr="0059558F" w:rsidRDefault="77DEFAD8" w:rsidP="73D1EE26">
            <w:pPr>
              <w:rPr>
                <w:rFonts w:eastAsiaTheme="minorEastAsia"/>
              </w:rPr>
            </w:pPr>
            <w:r w:rsidRPr="2073B836">
              <w:rPr>
                <w:rFonts w:eastAsiaTheme="minorEastAsia"/>
              </w:rPr>
              <w:t xml:space="preserve">Als de resultaten hiervan bekend zijn worden de resultaten met de kinderen en de ouders besproken en het </w:t>
            </w:r>
            <w:proofErr w:type="spellStart"/>
            <w:r w:rsidRPr="2073B836">
              <w:rPr>
                <w:rFonts w:eastAsiaTheme="minorEastAsia"/>
              </w:rPr>
              <w:t>hp</w:t>
            </w:r>
            <w:proofErr w:type="spellEnd"/>
            <w:r w:rsidRPr="2073B836">
              <w:rPr>
                <w:rFonts w:eastAsiaTheme="minorEastAsia"/>
              </w:rPr>
              <w:t xml:space="preserve"> wordt aangepast.</w:t>
            </w:r>
          </w:p>
        </w:tc>
        <w:tc>
          <w:tcPr>
            <w:tcW w:w="2612" w:type="dxa"/>
          </w:tcPr>
          <w:p w14:paraId="34F441AC" w14:textId="53182B78" w:rsidR="00961A83" w:rsidRPr="0059558F" w:rsidRDefault="38758F1F" w:rsidP="73D1EE26">
            <w:pPr>
              <w:rPr>
                <w:rFonts w:eastAsiaTheme="minorEastAsia"/>
              </w:rPr>
            </w:pPr>
            <w:r w:rsidRPr="73D1EE26">
              <w:rPr>
                <w:rFonts w:eastAsiaTheme="minorEastAsia"/>
              </w:rPr>
              <w:t xml:space="preserve">CITO </w:t>
            </w:r>
            <w:proofErr w:type="spellStart"/>
            <w:r w:rsidRPr="73D1EE26">
              <w:rPr>
                <w:rFonts w:eastAsiaTheme="minorEastAsia"/>
              </w:rPr>
              <w:t>toetsperiodes</w:t>
            </w:r>
            <w:proofErr w:type="spellEnd"/>
            <w:r w:rsidRPr="73D1EE26">
              <w:rPr>
                <w:rFonts w:eastAsiaTheme="minorEastAsia"/>
              </w:rPr>
              <w:t>.</w:t>
            </w:r>
          </w:p>
          <w:p w14:paraId="2EEB84A6" w14:textId="4476A5DB" w:rsidR="00961A83" w:rsidRPr="0059558F" w:rsidRDefault="38758F1F" w:rsidP="73D1EE26">
            <w:pPr>
              <w:rPr>
                <w:rFonts w:eastAsiaTheme="minorEastAsia"/>
              </w:rPr>
            </w:pPr>
            <w:r w:rsidRPr="73D1EE26">
              <w:rPr>
                <w:rFonts w:eastAsiaTheme="minorEastAsia"/>
              </w:rPr>
              <w:t xml:space="preserve">Kinderen met een actueel hulpplan maken de </w:t>
            </w:r>
            <w:proofErr w:type="spellStart"/>
            <w:r w:rsidRPr="73D1EE26">
              <w:rPr>
                <w:rFonts w:eastAsiaTheme="minorEastAsia"/>
              </w:rPr>
              <w:t>middentoetsen</w:t>
            </w:r>
            <w:proofErr w:type="spellEnd"/>
            <w:r w:rsidRPr="73D1EE26">
              <w:rPr>
                <w:rFonts w:eastAsiaTheme="minorEastAsia"/>
              </w:rPr>
              <w:t xml:space="preserve"> tussen E en M en M en E.</w:t>
            </w:r>
          </w:p>
          <w:p w14:paraId="666DE474" w14:textId="28F6648B" w:rsidR="00961A83" w:rsidRPr="0059558F" w:rsidRDefault="1FEE9D55" w:rsidP="73D1EE26">
            <w:pPr>
              <w:rPr>
                <w:rFonts w:eastAsiaTheme="minorEastAsia"/>
              </w:rPr>
            </w:pPr>
            <w:r w:rsidRPr="73D1EE26">
              <w:rPr>
                <w:rFonts w:eastAsiaTheme="minorEastAsia"/>
              </w:rPr>
              <w:t>Alle kinderen maken de CITO toetsen in februari en juni.</w:t>
            </w:r>
          </w:p>
          <w:p w14:paraId="4110E03A" w14:textId="414A3871" w:rsidR="00961A83" w:rsidRPr="0059558F" w:rsidRDefault="1FEE9D55" w:rsidP="73D1EE26">
            <w:pPr>
              <w:rPr>
                <w:rFonts w:eastAsiaTheme="minorEastAsia"/>
              </w:rPr>
            </w:pPr>
            <w:r w:rsidRPr="73D1EE26">
              <w:rPr>
                <w:rFonts w:eastAsiaTheme="minorEastAsia"/>
              </w:rPr>
              <w:t>Groep 8 in november.</w:t>
            </w:r>
          </w:p>
          <w:p w14:paraId="492D4F70" w14:textId="43FDAC4D" w:rsidR="00961A83" w:rsidRPr="0059558F" w:rsidRDefault="00961A83" w:rsidP="73D1EE26">
            <w:pPr>
              <w:rPr>
                <w:rFonts w:eastAsiaTheme="minorEastAsia"/>
              </w:rPr>
            </w:pPr>
          </w:p>
          <w:p w14:paraId="0C26BEF8" w14:textId="73BACB35" w:rsidR="00961A83" w:rsidRPr="0059558F" w:rsidRDefault="1FEE9D55" w:rsidP="73D1EE26">
            <w:pPr>
              <w:rPr>
                <w:rFonts w:eastAsiaTheme="minorEastAsia"/>
              </w:rPr>
            </w:pPr>
            <w:r w:rsidRPr="73D1EE26">
              <w:rPr>
                <w:rFonts w:eastAsiaTheme="minorEastAsia"/>
              </w:rPr>
              <w:t>Twee keer per jaar houden we een teamvergadering waarin we op schoolni</w:t>
            </w:r>
            <w:r w:rsidR="30FA020F" w:rsidRPr="73D1EE26">
              <w:rPr>
                <w:rFonts w:eastAsiaTheme="minorEastAsia"/>
              </w:rPr>
              <w:t>veau de resultaten analyseren en acties formuleren.</w:t>
            </w:r>
          </w:p>
          <w:p w14:paraId="4DBEE5A6" w14:textId="6574AC34" w:rsidR="00961A83" w:rsidRPr="0059558F" w:rsidRDefault="00961A83" w:rsidP="6BDEF54C">
            <w:pPr>
              <w:rPr>
                <w:rFonts w:eastAsiaTheme="minorEastAsia"/>
              </w:rPr>
            </w:pPr>
          </w:p>
        </w:tc>
        <w:tc>
          <w:tcPr>
            <w:tcW w:w="2611" w:type="dxa"/>
          </w:tcPr>
          <w:p w14:paraId="15C7BCEB" w14:textId="2364D089" w:rsidR="00961A83" w:rsidRPr="0059558F" w:rsidRDefault="14BDA356"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6C47BB01" w14:textId="47DA65E1" w:rsidR="00961A83" w:rsidRPr="0059558F" w:rsidRDefault="31F7E56B"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00961A83">
              <w:br/>
            </w:r>
            <w:r w:rsidR="3629E814" w:rsidRPr="406F8276">
              <w:rPr>
                <w:rFonts w:ascii="Calibri" w:eastAsia="Calibri" w:hAnsi="Calibri" w:cs="Calibri"/>
              </w:rPr>
              <w:t>Waar nodig komt het terug in bord-werksessies of studiedag.</w:t>
            </w:r>
          </w:p>
          <w:p w14:paraId="2F7CF0D7" w14:textId="762B4426" w:rsidR="00961A83" w:rsidRPr="0059558F" w:rsidRDefault="00961A83" w:rsidP="73D1EE26">
            <w:pPr>
              <w:rPr>
                <w:rFonts w:ascii="Calibri" w:eastAsia="Calibri" w:hAnsi="Calibri" w:cs="Calibri"/>
              </w:rPr>
            </w:pPr>
          </w:p>
        </w:tc>
        <w:tc>
          <w:tcPr>
            <w:tcW w:w="2611" w:type="dxa"/>
          </w:tcPr>
          <w:p w14:paraId="4118582F" w14:textId="1CE1953F" w:rsidR="1D4B1DC9" w:rsidRDefault="1D4B1DC9" w:rsidP="73D1EE26">
            <w:pPr>
              <w:spacing w:line="259" w:lineRule="auto"/>
              <w:rPr>
                <w:rFonts w:ascii="Calibri" w:eastAsia="Calibri" w:hAnsi="Calibri" w:cs="Calibri"/>
              </w:rPr>
            </w:pPr>
            <w:proofErr w:type="spellStart"/>
            <w:r w:rsidRPr="73D1EE26">
              <w:rPr>
                <w:rFonts w:ascii="Calibri" w:eastAsia="Calibri" w:hAnsi="Calibri" w:cs="Calibri"/>
              </w:rPr>
              <w:t>Toetskalender</w:t>
            </w:r>
            <w:proofErr w:type="spellEnd"/>
          </w:p>
          <w:p w14:paraId="1BC26176" w14:textId="7A9A69CE" w:rsidR="1D4B1DC9" w:rsidRDefault="1D4B1DC9" w:rsidP="73D1EE26">
            <w:pPr>
              <w:spacing w:line="259" w:lineRule="auto"/>
              <w:rPr>
                <w:rFonts w:ascii="Calibri" w:eastAsia="Calibri" w:hAnsi="Calibri" w:cs="Calibri"/>
              </w:rPr>
            </w:pPr>
            <w:r w:rsidRPr="73D1EE26">
              <w:rPr>
                <w:rFonts w:ascii="Calibri" w:eastAsia="Calibri" w:hAnsi="Calibri" w:cs="Calibri"/>
              </w:rPr>
              <w:t>Google agenda</w:t>
            </w:r>
          </w:p>
          <w:p w14:paraId="1AA4D79C" w14:textId="66B85C4D" w:rsidR="1D4B1DC9" w:rsidRDefault="1D4B1DC9" w:rsidP="73D1EE26">
            <w:pPr>
              <w:spacing w:line="259" w:lineRule="auto"/>
              <w:rPr>
                <w:rFonts w:ascii="Calibri" w:eastAsia="Calibri" w:hAnsi="Calibri" w:cs="Calibri"/>
              </w:rPr>
            </w:pPr>
            <w:r w:rsidRPr="73D1EE26">
              <w:rPr>
                <w:rFonts w:ascii="Calibri" w:eastAsia="Calibri" w:hAnsi="Calibri" w:cs="Calibri"/>
              </w:rPr>
              <w:t>Katern opbrengsten.</w:t>
            </w:r>
          </w:p>
        </w:tc>
        <w:tc>
          <w:tcPr>
            <w:tcW w:w="1306" w:type="dxa"/>
          </w:tcPr>
          <w:p w14:paraId="1DA990D1" w14:textId="3A779913" w:rsidR="00961A83" w:rsidRPr="0059558F" w:rsidRDefault="4387AA5B" w:rsidP="10320FB3">
            <w:pPr>
              <w:rPr>
                <w:rFonts w:eastAsiaTheme="minorEastAsia"/>
              </w:rPr>
            </w:pPr>
            <w:r w:rsidRPr="2073B836">
              <w:rPr>
                <w:rFonts w:eastAsiaTheme="minorEastAsia"/>
              </w:rPr>
              <w:t>Kosten boeken CITO.</w:t>
            </w:r>
          </w:p>
        </w:tc>
      </w:tr>
      <w:tr w:rsidR="773413A8" w14:paraId="23F0631F" w14:textId="77777777" w:rsidTr="0F6A0A28">
        <w:tc>
          <w:tcPr>
            <w:tcW w:w="2608" w:type="dxa"/>
          </w:tcPr>
          <w:p w14:paraId="7857E9ED" w14:textId="12D18165" w:rsidR="7BD7F2F9" w:rsidRDefault="7BD7F2F9" w:rsidP="773413A8">
            <w:pPr>
              <w:rPr>
                <w:rFonts w:eastAsiaTheme="minorEastAsia"/>
                <w:b/>
                <w:bCs/>
              </w:rPr>
            </w:pPr>
            <w:r w:rsidRPr="773413A8">
              <w:rPr>
                <w:rFonts w:eastAsiaTheme="minorEastAsia"/>
                <w:b/>
                <w:bCs/>
              </w:rPr>
              <w:t>PLAN</w:t>
            </w:r>
          </w:p>
          <w:p w14:paraId="0A603E3A" w14:textId="5531BD86" w:rsidR="7BD7F2F9" w:rsidRDefault="7BD7F2F9" w:rsidP="773413A8">
            <w:pPr>
              <w:rPr>
                <w:rFonts w:eastAsiaTheme="minorEastAsia"/>
                <w:b/>
                <w:bCs/>
              </w:rPr>
            </w:pPr>
            <w:r w:rsidRPr="773413A8">
              <w:rPr>
                <w:rFonts w:eastAsiaTheme="minorEastAsia"/>
                <w:b/>
                <w:bCs/>
              </w:rPr>
              <w:t>DOEL 2020-2021</w:t>
            </w:r>
          </w:p>
        </w:tc>
        <w:tc>
          <w:tcPr>
            <w:tcW w:w="2255" w:type="dxa"/>
          </w:tcPr>
          <w:p w14:paraId="1EC5FD84" w14:textId="42C787B1" w:rsidR="7BD7F2F9" w:rsidRDefault="7BD7F2F9" w:rsidP="773413A8">
            <w:pPr>
              <w:rPr>
                <w:rFonts w:eastAsiaTheme="minorEastAsia"/>
                <w:b/>
                <w:bCs/>
              </w:rPr>
            </w:pPr>
            <w:r w:rsidRPr="773413A8">
              <w:rPr>
                <w:rFonts w:eastAsiaTheme="minorEastAsia"/>
                <w:b/>
                <w:bCs/>
              </w:rPr>
              <w:t>DO</w:t>
            </w:r>
          </w:p>
        </w:tc>
        <w:tc>
          <w:tcPr>
            <w:tcW w:w="2612" w:type="dxa"/>
          </w:tcPr>
          <w:p w14:paraId="24CA9EE7" w14:textId="69A3567C" w:rsidR="7BD7F2F9" w:rsidRDefault="7BD7F2F9" w:rsidP="773413A8">
            <w:pPr>
              <w:rPr>
                <w:rFonts w:eastAsiaTheme="minorEastAsia"/>
                <w:b/>
                <w:bCs/>
              </w:rPr>
            </w:pPr>
            <w:r w:rsidRPr="773413A8">
              <w:rPr>
                <w:rFonts w:eastAsiaTheme="minorEastAsia"/>
                <w:b/>
                <w:bCs/>
              </w:rPr>
              <w:t>CHECK</w:t>
            </w:r>
          </w:p>
        </w:tc>
        <w:tc>
          <w:tcPr>
            <w:tcW w:w="2611" w:type="dxa"/>
          </w:tcPr>
          <w:p w14:paraId="7DBEE2ED" w14:textId="6E2C2A0C" w:rsidR="7BD7F2F9" w:rsidRDefault="7BD7F2F9" w:rsidP="773413A8">
            <w:pPr>
              <w:spacing w:line="259" w:lineRule="auto"/>
              <w:rPr>
                <w:rFonts w:ascii="Calibri" w:eastAsia="Calibri" w:hAnsi="Calibri" w:cs="Calibri"/>
                <w:b/>
                <w:bCs/>
              </w:rPr>
            </w:pPr>
            <w:r w:rsidRPr="773413A8">
              <w:rPr>
                <w:rFonts w:ascii="Calibri" w:eastAsia="Calibri" w:hAnsi="Calibri" w:cs="Calibri"/>
                <w:b/>
                <w:bCs/>
              </w:rPr>
              <w:t>ACT</w:t>
            </w:r>
          </w:p>
        </w:tc>
        <w:tc>
          <w:tcPr>
            <w:tcW w:w="2611" w:type="dxa"/>
          </w:tcPr>
          <w:p w14:paraId="33A4371D" w14:textId="6DBDBDBD" w:rsidR="7BD7F2F9" w:rsidRDefault="7BD7F2F9"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1306" w:type="dxa"/>
          </w:tcPr>
          <w:p w14:paraId="79C07A84" w14:textId="352A714D" w:rsidR="7BD7F2F9" w:rsidRDefault="7BD7F2F9" w:rsidP="773413A8">
            <w:pPr>
              <w:rPr>
                <w:b/>
                <w:bCs/>
              </w:rPr>
            </w:pPr>
            <w:r w:rsidRPr="773413A8">
              <w:rPr>
                <w:b/>
                <w:bCs/>
              </w:rPr>
              <w:t>KOSTEN</w:t>
            </w:r>
          </w:p>
        </w:tc>
      </w:tr>
      <w:tr w:rsidR="080FF8CC" w14:paraId="33366B4C" w14:textId="77777777" w:rsidTr="0F6A0A28">
        <w:tc>
          <w:tcPr>
            <w:tcW w:w="2608" w:type="dxa"/>
          </w:tcPr>
          <w:p w14:paraId="7F76E882" w14:textId="1767D081" w:rsidR="7450BA52" w:rsidRDefault="7450BA52" w:rsidP="080FF8CC">
            <w:pPr>
              <w:rPr>
                <w:rFonts w:eastAsiaTheme="minorEastAsia"/>
              </w:rPr>
            </w:pPr>
            <w:r w:rsidRPr="080FF8CC">
              <w:rPr>
                <w:rFonts w:eastAsiaTheme="minorEastAsia"/>
              </w:rPr>
              <w:t xml:space="preserve">De </w:t>
            </w:r>
            <w:proofErr w:type="spellStart"/>
            <w:r w:rsidRPr="080FF8CC">
              <w:rPr>
                <w:rFonts w:eastAsiaTheme="minorEastAsia"/>
              </w:rPr>
              <w:t>toetsresultaten</w:t>
            </w:r>
            <w:proofErr w:type="spellEnd"/>
            <w:r w:rsidRPr="080FF8CC">
              <w:rPr>
                <w:rFonts w:eastAsiaTheme="minorEastAsia"/>
              </w:rPr>
              <w:t xml:space="preserve"> (gemeten met AVI) voor lezen zijn in overeenstemming met zoals je dat bij onze schoolweging zou mogen verwachten, ook in groep drie.</w:t>
            </w:r>
          </w:p>
          <w:p w14:paraId="26371EE6" w14:textId="0FDAA652" w:rsidR="080FF8CC" w:rsidRDefault="080FF8CC" w:rsidP="080FF8CC">
            <w:pPr>
              <w:rPr>
                <w:rFonts w:eastAsiaTheme="minorEastAsia"/>
              </w:rPr>
            </w:pPr>
          </w:p>
          <w:p w14:paraId="60B3E1C5" w14:textId="78F8E251" w:rsidR="7450BA52" w:rsidRDefault="7450BA52" w:rsidP="080FF8CC">
            <w:pPr>
              <w:rPr>
                <w:rFonts w:eastAsiaTheme="minorEastAsia"/>
              </w:rPr>
            </w:pPr>
            <w:r w:rsidRPr="080FF8CC">
              <w:rPr>
                <w:rFonts w:eastAsiaTheme="minorEastAsia"/>
              </w:rPr>
              <w:t>Eigenaar: Simone en Mary.</w:t>
            </w:r>
          </w:p>
        </w:tc>
        <w:tc>
          <w:tcPr>
            <w:tcW w:w="2255" w:type="dxa"/>
          </w:tcPr>
          <w:p w14:paraId="1118BB36" w14:textId="6DA3EF38" w:rsidR="7450BA52" w:rsidRDefault="7450BA52" w:rsidP="080FF8CC">
            <w:pPr>
              <w:rPr>
                <w:rFonts w:eastAsiaTheme="minorEastAsia"/>
              </w:rPr>
            </w:pPr>
            <w:r w:rsidRPr="080FF8CC">
              <w:rPr>
                <w:rFonts w:eastAsiaTheme="minorEastAsia"/>
              </w:rPr>
              <w:t>Methode Motiverend lezen.</w:t>
            </w:r>
          </w:p>
        </w:tc>
        <w:tc>
          <w:tcPr>
            <w:tcW w:w="2612" w:type="dxa"/>
          </w:tcPr>
          <w:p w14:paraId="0E7A5951" w14:textId="247F9135" w:rsidR="7450BA52" w:rsidRDefault="7450BA52" w:rsidP="080FF8CC">
            <w:pPr>
              <w:rPr>
                <w:rFonts w:eastAsiaTheme="minorEastAsia"/>
              </w:rPr>
            </w:pPr>
            <w:r w:rsidRPr="080FF8CC">
              <w:rPr>
                <w:rFonts w:eastAsiaTheme="minorEastAsia"/>
              </w:rPr>
              <w:t xml:space="preserve">CITO </w:t>
            </w:r>
            <w:proofErr w:type="spellStart"/>
            <w:r w:rsidRPr="080FF8CC">
              <w:rPr>
                <w:rFonts w:eastAsiaTheme="minorEastAsia"/>
              </w:rPr>
              <w:t>toetsmomenten</w:t>
            </w:r>
            <w:proofErr w:type="spellEnd"/>
            <w:r w:rsidRPr="080FF8CC">
              <w:rPr>
                <w:rFonts w:eastAsiaTheme="minorEastAsia"/>
              </w:rPr>
              <w:t>, herfst- en voorjaarssignalering.</w:t>
            </w:r>
          </w:p>
        </w:tc>
        <w:tc>
          <w:tcPr>
            <w:tcW w:w="2611" w:type="dxa"/>
          </w:tcPr>
          <w:p w14:paraId="33B06341" w14:textId="3888CB66" w:rsidR="7450BA52" w:rsidRDefault="7450BA52" w:rsidP="080FF8CC">
            <w:pPr>
              <w:spacing w:line="259" w:lineRule="auto"/>
              <w:rPr>
                <w:rFonts w:ascii="Calibri" w:eastAsia="Calibri" w:hAnsi="Calibri" w:cs="Calibri"/>
              </w:rPr>
            </w:pPr>
            <w:r w:rsidRPr="080FF8CC">
              <w:rPr>
                <w:rFonts w:ascii="Calibri" w:eastAsia="Calibri" w:hAnsi="Calibri" w:cs="Calibri"/>
              </w:rPr>
              <w:t>We evalueren ook de inzet van de werkwijze van motiverend lezen. Doen we de goede dingen goed, of is er bijschaven van leerkrachtgedrag nodig?</w:t>
            </w:r>
          </w:p>
        </w:tc>
        <w:tc>
          <w:tcPr>
            <w:tcW w:w="2611" w:type="dxa"/>
          </w:tcPr>
          <w:p w14:paraId="4C2B4E28" w14:textId="02CAF7EE" w:rsidR="7450BA52" w:rsidRDefault="7450BA52" w:rsidP="080FF8CC">
            <w:pPr>
              <w:spacing w:line="259" w:lineRule="auto"/>
              <w:rPr>
                <w:rFonts w:ascii="Calibri" w:eastAsia="Calibri" w:hAnsi="Calibri" w:cs="Calibri"/>
              </w:rPr>
            </w:pPr>
            <w:r w:rsidRPr="080FF8CC">
              <w:rPr>
                <w:rFonts w:ascii="Calibri" w:eastAsia="Calibri" w:hAnsi="Calibri" w:cs="Calibri"/>
              </w:rPr>
              <w:t>Inzet methode motiverend lezen in de groepen 3 tot en met 8.</w:t>
            </w:r>
          </w:p>
          <w:p w14:paraId="5ED16252" w14:textId="01B7404C" w:rsidR="7450BA52" w:rsidRDefault="7450BA52" w:rsidP="080FF8CC">
            <w:pPr>
              <w:spacing w:line="259" w:lineRule="auto"/>
              <w:rPr>
                <w:rFonts w:ascii="Calibri" w:eastAsia="Calibri" w:hAnsi="Calibri" w:cs="Calibri"/>
              </w:rPr>
            </w:pPr>
            <w:r w:rsidRPr="080FF8CC">
              <w:rPr>
                <w:rFonts w:ascii="Calibri" w:eastAsia="Calibri" w:hAnsi="Calibri" w:cs="Calibri"/>
              </w:rPr>
              <w:t xml:space="preserve">Werkwijze staat in </w:t>
            </w:r>
            <w:proofErr w:type="spellStart"/>
            <w:r w:rsidRPr="080FF8CC">
              <w:rPr>
                <w:rFonts w:ascii="Calibri" w:eastAsia="Calibri" w:hAnsi="Calibri" w:cs="Calibri"/>
              </w:rPr>
              <w:t>Sharepoint</w:t>
            </w:r>
            <w:proofErr w:type="spellEnd"/>
            <w:r w:rsidRPr="080FF8CC">
              <w:rPr>
                <w:rFonts w:ascii="Calibri" w:eastAsia="Calibri" w:hAnsi="Calibri" w:cs="Calibri"/>
              </w:rPr>
              <w:t xml:space="preserve"> map motiverend lezen.</w:t>
            </w:r>
          </w:p>
        </w:tc>
        <w:tc>
          <w:tcPr>
            <w:tcW w:w="1306" w:type="dxa"/>
          </w:tcPr>
          <w:p w14:paraId="22A9749B" w14:textId="3DAF3D52" w:rsidR="7450BA52" w:rsidRDefault="7450BA52" w:rsidP="080FF8CC">
            <w:r>
              <w:t xml:space="preserve"> 20.000 euro.</w:t>
            </w:r>
          </w:p>
        </w:tc>
      </w:tr>
      <w:tr w:rsidR="73D1EE26" w14:paraId="3EF224E1" w14:textId="77777777" w:rsidTr="0F6A0A28">
        <w:tc>
          <w:tcPr>
            <w:tcW w:w="2608" w:type="dxa"/>
          </w:tcPr>
          <w:p w14:paraId="47516513" w14:textId="0F7BA53B" w:rsidR="5AD259B8" w:rsidRDefault="5AD259B8" w:rsidP="73D1EE26">
            <w:pPr>
              <w:rPr>
                <w:rFonts w:eastAsiaTheme="minorEastAsia"/>
              </w:rPr>
            </w:pPr>
            <w:r w:rsidRPr="73D1EE26">
              <w:rPr>
                <w:rFonts w:eastAsiaTheme="minorEastAsia"/>
              </w:rPr>
              <w:t xml:space="preserve">De </w:t>
            </w:r>
            <w:proofErr w:type="spellStart"/>
            <w:r w:rsidRPr="73D1EE26">
              <w:rPr>
                <w:rFonts w:eastAsiaTheme="minorEastAsia"/>
              </w:rPr>
              <w:t>toetscondities</w:t>
            </w:r>
            <w:proofErr w:type="spellEnd"/>
            <w:r w:rsidRPr="73D1EE26">
              <w:rPr>
                <w:rFonts w:eastAsiaTheme="minorEastAsia"/>
              </w:rPr>
              <w:t xml:space="preserve"> omtrent Cito zijn in iedere groep gelijk.</w:t>
            </w:r>
          </w:p>
          <w:p w14:paraId="441B9593" w14:textId="450F83CA" w:rsidR="73D1EE26" w:rsidRDefault="73D1EE26" w:rsidP="73D1EE26">
            <w:pPr>
              <w:rPr>
                <w:rFonts w:eastAsiaTheme="minorEastAsia"/>
              </w:rPr>
            </w:pPr>
          </w:p>
          <w:p w14:paraId="44DDC106" w14:textId="1C337FBF" w:rsidR="46A2ACE2" w:rsidRDefault="46A2ACE2" w:rsidP="73D1EE26">
            <w:pPr>
              <w:rPr>
                <w:rFonts w:eastAsiaTheme="minorEastAsia"/>
              </w:rPr>
            </w:pPr>
            <w:r w:rsidRPr="73D1EE26">
              <w:rPr>
                <w:rFonts w:eastAsiaTheme="minorEastAsia"/>
              </w:rPr>
              <w:t>Eigenaar: MT</w:t>
            </w:r>
          </w:p>
        </w:tc>
        <w:tc>
          <w:tcPr>
            <w:tcW w:w="2255" w:type="dxa"/>
          </w:tcPr>
          <w:p w14:paraId="4509E870" w14:textId="0FCA6982" w:rsidR="5AD259B8" w:rsidRDefault="5AD259B8" w:rsidP="73D1EE26">
            <w:pPr>
              <w:rPr>
                <w:rFonts w:eastAsiaTheme="minorEastAsia"/>
              </w:rPr>
            </w:pPr>
            <w:proofErr w:type="spellStart"/>
            <w:r w:rsidRPr="73D1EE26">
              <w:rPr>
                <w:rFonts w:eastAsiaTheme="minorEastAsia"/>
              </w:rPr>
              <w:t>Toetscondities</w:t>
            </w:r>
            <w:proofErr w:type="spellEnd"/>
            <w:r w:rsidRPr="73D1EE26">
              <w:rPr>
                <w:rFonts w:eastAsiaTheme="minorEastAsia"/>
              </w:rPr>
              <w:t xml:space="preserve"> van Cito worden nagelezen, besproken en opgevolgd.</w:t>
            </w:r>
          </w:p>
        </w:tc>
        <w:tc>
          <w:tcPr>
            <w:tcW w:w="2612" w:type="dxa"/>
          </w:tcPr>
          <w:p w14:paraId="4BA9C0D4" w14:textId="39339B44" w:rsidR="5AD259B8" w:rsidRDefault="5AD259B8" w:rsidP="73D1EE26">
            <w:pPr>
              <w:rPr>
                <w:rFonts w:eastAsiaTheme="minorEastAsia"/>
              </w:rPr>
            </w:pPr>
            <w:r w:rsidRPr="73D1EE26">
              <w:rPr>
                <w:rFonts w:eastAsiaTheme="minorEastAsia"/>
              </w:rPr>
              <w:t>In het bord-werksessies is het onderwerp van gesprek.</w:t>
            </w:r>
          </w:p>
        </w:tc>
        <w:tc>
          <w:tcPr>
            <w:tcW w:w="2611" w:type="dxa"/>
          </w:tcPr>
          <w:p w14:paraId="487034A6" w14:textId="7228EB55" w:rsidR="5AD259B8" w:rsidRDefault="5ABB99A1"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082ADC0E" w14:textId="5E8C39A5" w:rsidR="5AD259B8" w:rsidRDefault="795768BB"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5AD259B8">
              <w:br/>
            </w:r>
            <w:r w:rsidR="63750DF6" w:rsidRPr="406F8276">
              <w:rPr>
                <w:rFonts w:ascii="Calibri" w:eastAsia="Calibri" w:hAnsi="Calibri" w:cs="Calibri"/>
              </w:rPr>
              <w:t>Waar nodig komt het terug in bord-werksessies of studiedag.</w:t>
            </w:r>
          </w:p>
        </w:tc>
        <w:tc>
          <w:tcPr>
            <w:tcW w:w="2611" w:type="dxa"/>
          </w:tcPr>
          <w:p w14:paraId="03318C34" w14:textId="08627423" w:rsidR="5AD259B8" w:rsidRDefault="5AD259B8" w:rsidP="73D1EE26">
            <w:pPr>
              <w:spacing w:line="259" w:lineRule="auto"/>
              <w:rPr>
                <w:rFonts w:ascii="Calibri" w:eastAsia="Calibri" w:hAnsi="Calibri" w:cs="Calibri"/>
              </w:rPr>
            </w:pPr>
            <w:r w:rsidRPr="73D1EE26">
              <w:rPr>
                <w:rFonts w:ascii="Calibri" w:eastAsia="Calibri" w:hAnsi="Calibri" w:cs="Calibri"/>
              </w:rPr>
              <w:t>Gemaakte afspraken vanuit Cito worden nageleefd.</w:t>
            </w:r>
          </w:p>
        </w:tc>
        <w:tc>
          <w:tcPr>
            <w:tcW w:w="1306" w:type="dxa"/>
          </w:tcPr>
          <w:p w14:paraId="37C84A7A" w14:textId="28B59907" w:rsidR="5AD259B8" w:rsidRDefault="776A3588" w:rsidP="73D1EE26">
            <w:pPr>
              <w:rPr>
                <w:rFonts w:eastAsiaTheme="minorEastAsia"/>
              </w:rPr>
            </w:pPr>
            <w:r w:rsidRPr="2073B836">
              <w:rPr>
                <w:rFonts w:eastAsiaTheme="minorEastAsia"/>
              </w:rPr>
              <w:t>G</w:t>
            </w:r>
            <w:r w:rsidR="69FA4BDD" w:rsidRPr="2073B836">
              <w:rPr>
                <w:rFonts w:eastAsiaTheme="minorEastAsia"/>
              </w:rPr>
              <w:t>een</w:t>
            </w:r>
            <w:r w:rsidR="3F1DC1FD" w:rsidRPr="2073B836">
              <w:rPr>
                <w:rFonts w:eastAsiaTheme="minorEastAsia"/>
              </w:rPr>
              <w:t>.</w:t>
            </w:r>
          </w:p>
        </w:tc>
      </w:tr>
      <w:tr w:rsidR="2073B836" w14:paraId="768BA073" w14:textId="77777777" w:rsidTr="0F6A0A28">
        <w:tc>
          <w:tcPr>
            <w:tcW w:w="2608" w:type="dxa"/>
          </w:tcPr>
          <w:p w14:paraId="2A07F71C" w14:textId="542EF71F" w:rsidR="2073B836" w:rsidRDefault="1CA619D0" w:rsidP="773413A8">
            <w:pPr>
              <w:spacing w:line="257" w:lineRule="auto"/>
              <w:rPr>
                <w:rFonts w:ascii="Calibri" w:eastAsia="Calibri" w:hAnsi="Calibri" w:cs="Calibri"/>
              </w:rPr>
            </w:pPr>
            <w:r w:rsidRPr="773413A8">
              <w:rPr>
                <w:rFonts w:ascii="Calibri" w:eastAsia="Calibri" w:hAnsi="Calibri" w:cs="Calibri"/>
              </w:rPr>
              <w:t>Rekenonderwijs:</w:t>
            </w:r>
            <w:r w:rsidR="0C64D6A0" w:rsidRPr="773413A8">
              <w:rPr>
                <w:rFonts w:ascii="Calibri" w:eastAsia="Calibri" w:hAnsi="Calibri" w:cs="Calibri"/>
              </w:rPr>
              <w:t xml:space="preserve"> </w:t>
            </w:r>
            <w:r w:rsidRPr="773413A8">
              <w:rPr>
                <w:rFonts w:ascii="Calibri" w:eastAsia="Calibri" w:hAnsi="Calibri" w:cs="Calibri"/>
              </w:rPr>
              <w:t>We behalen de gestelde doelen voor ons rekenonderwijs.</w:t>
            </w:r>
            <w:r w:rsidR="2073B836">
              <w:br/>
            </w:r>
            <w:r w:rsidRPr="773413A8">
              <w:rPr>
                <w:rFonts w:ascii="Calibri" w:eastAsia="Calibri" w:hAnsi="Calibri" w:cs="Calibri"/>
              </w:rPr>
              <w:t>Zie Katern opbrengsten.</w:t>
            </w:r>
          </w:p>
          <w:p w14:paraId="534845EF" w14:textId="3AC2EC50" w:rsidR="2073B836" w:rsidRDefault="1CA619D0" w:rsidP="773413A8">
            <w:pPr>
              <w:spacing w:line="257" w:lineRule="auto"/>
              <w:rPr>
                <w:rFonts w:ascii="Calibri" w:eastAsia="Calibri" w:hAnsi="Calibri" w:cs="Calibri"/>
              </w:rPr>
            </w:pPr>
            <w:r w:rsidRPr="773413A8">
              <w:rPr>
                <w:rFonts w:ascii="Calibri" w:eastAsia="Calibri" w:hAnsi="Calibri" w:cs="Calibri"/>
              </w:rPr>
              <w:t>Eigenaar: MT</w:t>
            </w:r>
          </w:p>
          <w:p w14:paraId="443DB4FC" w14:textId="157D666B" w:rsidR="2073B836" w:rsidRDefault="2073B836" w:rsidP="773413A8">
            <w:pPr>
              <w:spacing w:line="257" w:lineRule="auto"/>
              <w:rPr>
                <w:rFonts w:ascii="Calibri" w:eastAsia="Calibri" w:hAnsi="Calibri" w:cs="Calibri"/>
              </w:rPr>
            </w:pPr>
          </w:p>
          <w:p w14:paraId="20E33C7B" w14:textId="1AA30E5C" w:rsidR="6F70B4C0" w:rsidRDefault="11AA84FB" w:rsidP="773413A8">
            <w:pPr>
              <w:spacing w:line="257" w:lineRule="auto"/>
              <w:rPr>
                <w:rFonts w:ascii="Calibri" w:eastAsia="Calibri" w:hAnsi="Calibri" w:cs="Calibri"/>
              </w:rPr>
            </w:pPr>
            <w:r w:rsidRPr="773413A8">
              <w:rPr>
                <w:rFonts w:ascii="Calibri" w:eastAsia="Calibri" w:hAnsi="Calibri" w:cs="Calibri"/>
              </w:rPr>
              <w:t>Prioriteit bij het team.</w:t>
            </w:r>
          </w:p>
          <w:p w14:paraId="71B59A47" w14:textId="00393C66" w:rsidR="2073B836" w:rsidRDefault="2073B836" w:rsidP="773413A8">
            <w:pPr>
              <w:spacing w:line="257" w:lineRule="auto"/>
              <w:rPr>
                <w:rFonts w:ascii="Calibri" w:eastAsia="Calibri" w:hAnsi="Calibri" w:cs="Calibri"/>
              </w:rPr>
            </w:pPr>
          </w:p>
          <w:p w14:paraId="316A0F31" w14:textId="33180C6A" w:rsidR="7099292E" w:rsidRDefault="40E97B07" w:rsidP="773413A8">
            <w:pPr>
              <w:spacing w:line="257" w:lineRule="auto"/>
              <w:rPr>
                <w:rFonts w:ascii="Calibri" w:eastAsia="Calibri" w:hAnsi="Calibri" w:cs="Calibri"/>
              </w:rPr>
            </w:pPr>
            <w:r w:rsidRPr="773413A8">
              <w:rPr>
                <w:rFonts w:ascii="Calibri" w:eastAsia="Calibri" w:hAnsi="Calibri" w:cs="Calibri"/>
              </w:rPr>
              <w:t>Eigenaar: Simone.</w:t>
            </w:r>
          </w:p>
        </w:tc>
        <w:tc>
          <w:tcPr>
            <w:tcW w:w="2255" w:type="dxa"/>
          </w:tcPr>
          <w:p w14:paraId="064B14C9" w14:textId="1EB2DA5E" w:rsidR="2073B836" w:rsidRDefault="1CA619D0" w:rsidP="773413A8">
            <w:pPr>
              <w:spacing w:line="259" w:lineRule="auto"/>
              <w:rPr>
                <w:rFonts w:ascii="Calibri" w:eastAsia="Calibri" w:hAnsi="Calibri" w:cs="Calibri"/>
              </w:rPr>
            </w:pPr>
            <w:r w:rsidRPr="773413A8">
              <w:rPr>
                <w:rFonts w:ascii="Calibri" w:eastAsia="Calibri" w:hAnsi="Calibri" w:cs="Calibri"/>
              </w:rPr>
              <w:t>Na iedere CITO toets analyseren we de fouten en worden met kinderen die een E score hebben behaald diagnostische gesprekken gevoerd (Rekenplein)</w:t>
            </w:r>
          </w:p>
        </w:tc>
        <w:tc>
          <w:tcPr>
            <w:tcW w:w="2612" w:type="dxa"/>
          </w:tcPr>
          <w:p w14:paraId="0993EB38" w14:textId="6046979C" w:rsidR="2073B836" w:rsidRDefault="1CA619D0" w:rsidP="773413A8">
            <w:pPr>
              <w:spacing w:line="259" w:lineRule="auto"/>
              <w:rPr>
                <w:rFonts w:ascii="Calibri" w:eastAsia="Calibri" w:hAnsi="Calibri" w:cs="Calibri"/>
              </w:rPr>
            </w:pPr>
            <w:r w:rsidRPr="773413A8">
              <w:rPr>
                <w:rFonts w:ascii="Calibri" w:eastAsia="Calibri" w:hAnsi="Calibri" w:cs="Calibri"/>
              </w:rPr>
              <w:t>De intern begeleiders controleren of dit ook is gebeurd en bespreken de bevindingen met de leerkrachten.</w:t>
            </w:r>
          </w:p>
        </w:tc>
        <w:tc>
          <w:tcPr>
            <w:tcW w:w="2611" w:type="dxa"/>
          </w:tcPr>
          <w:p w14:paraId="53C1A85E" w14:textId="21FB18DE" w:rsidR="2073B836" w:rsidRDefault="1CA619D0" w:rsidP="773413A8">
            <w:pPr>
              <w:spacing w:line="259" w:lineRule="auto"/>
              <w:rPr>
                <w:rFonts w:ascii="Calibri" w:eastAsia="Calibri" w:hAnsi="Calibri" w:cs="Calibri"/>
              </w:rPr>
            </w:pPr>
            <w:r w:rsidRPr="773413A8">
              <w:rPr>
                <w:rFonts w:ascii="Calibri" w:eastAsia="Calibri" w:hAnsi="Calibri" w:cs="Calibri"/>
              </w:rPr>
              <w:t>Tijdens 2 teammomenten per jaar worden de resultaten en bevindingen besproken.</w:t>
            </w:r>
          </w:p>
        </w:tc>
        <w:tc>
          <w:tcPr>
            <w:tcW w:w="2611" w:type="dxa"/>
          </w:tcPr>
          <w:p w14:paraId="2DC8423A" w14:textId="24113267" w:rsidR="2073B836" w:rsidRDefault="1CA619D0" w:rsidP="773413A8">
            <w:pPr>
              <w:spacing w:line="259" w:lineRule="auto"/>
              <w:rPr>
                <w:rFonts w:ascii="Calibri" w:eastAsia="Calibri" w:hAnsi="Calibri" w:cs="Calibri"/>
              </w:rPr>
            </w:pPr>
            <w:r w:rsidRPr="773413A8">
              <w:rPr>
                <w:rFonts w:ascii="Calibri" w:eastAsia="Calibri" w:hAnsi="Calibri" w:cs="Calibri"/>
              </w:rPr>
              <w:t>Wordt vastgelegd in Katern Opbrengsten.</w:t>
            </w:r>
          </w:p>
        </w:tc>
        <w:tc>
          <w:tcPr>
            <w:tcW w:w="1306" w:type="dxa"/>
          </w:tcPr>
          <w:p w14:paraId="64C38CFF" w14:textId="50B4360E" w:rsidR="2073B836" w:rsidRDefault="1CA619D0" w:rsidP="773413A8">
            <w:pPr>
              <w:spacing w:line="259" w:lineRule="auto"/>
              <w:rPr>
                <w:rFonts w:ascii="Calibri" w:eastAsia="Calibri" w:hAnsi="Calibri" w:cs="Calibri"/>
              </w:rPr>
            </w:pPr>
            <w:r w:rsidRPr="773413A8">
              <w:rPr>
                <w:rFonts w:ascii="Calibri" w:eastAsia="Calibri" w:hAnsi="Calibri" w:cs="Calibri"/>
              </w:rPr>
              <w:t>Geen.</w:t>
            </w:r>
          </w:p>
        </w:tc>
      </w:tr>
    </w:tbl>
    <w:p w14:paraId="09DB4528" w14:textId="0077F8B8" w:rsidR="05B30CA2" w:rsidRDefault="05B30CA2">
      <w:r>
        <w:br w:type="page"/>
      </w:r>
    </w:p>
    <w:p w14:paraId="6BC5C12B" w14:textId="77777777" w:rsidR="004E6E4B" w:rsidRPr="005D1F7E" w:rsidRDefault="004E6E4B">
      <w:pPr>
        <w:rPr>
          <w:rFonts w:cstheme="minorHAnsi"/>
          <w:b/>
        </w:rPr>
      </w:pPr>
    </w:p>
    <w:p w14:paraId="466DAF33" w14:textId="4CDC70AD" w:rsidR="004E6E4B" w:rsidRPr="005D1F7E" w:rsidRDefault="27553FBD" w:rsidP="27553FBD">
      <w:pPr>
        <w:rPr>
          <w:rFonts w:cstheme="minorHAnsi"/>
          <w:b/>
          <w:bCs/>
        </w:rPr>
      </w:pPr>
      <w:r w:rsidRPr="005D1F7E">
        <w:rPr>
          <w:rFonts w:cstheme="minorHAnsi"/>
          <w:b/>
          <w:bCs/>
          <w:color w:val="2E74B5" w:themeColor="accent1" w:themeShade="BF"/>
          <w:sz w:val="24"/>
          <w:szCs w:val="24"/>
        </w:rPr>
        <w:t xml:space="preserve">Pedagogisch klimaat </w:t>
      </w:r>
      <w:r w:rsidRPr="005D1F7E">
        <w:rPr>
          <w:rFonts w:cstheme="minorHAnsi"/>
          <w:b/>
          <w:bCs/>
          <w:color w:val="2E74B5" w:themeColor="accent1" w:themeShade="BF"/>
        </w:rPr>
        <w:t>2019-2023</w:t>
      </w:r>
    </w:p>
    <w:p w14:paraId="78E7060D" w14:textId="1C525505" w:rsidR="004E6E4B" w:rsidRPr="005D1F7E" w:rsidRDefault="004E6E4B" w:rsidP="004E6E4B">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1D94727E" w14:textId="3115CE8A" w:rsidR="003673B1" w:rsidRPr="00616833" w:rsidRDefault="0E08ED4F" w:rsidP="099F33B9">
      <w:pPr>
        <w:pStyle w:val="Geenafstand"/>
        <w:numPr>
          <w:ilvl w:val="0"/>
          <w:numId w:val="33"/>
        </w:numPr>
        <w:rPr>
          <w:sz w:val="24"/>
          <w:szCs w:val="24"/>
        </w:rPr>
      </w:pPr>
      <w:r w:rsidRPr="099F33B9">
        <w:rPr>
          <w:sz w:val="24"/>
          <w:szCs w:val="24"/>
        </w:rPr>
        <w:t>Iedere school heeft een school ondersteuningsprofiel (SOP).</w:t>
      </w:r>
    </w:p>
    <w:p w14:paraId="4252A872" w14:textId="25336A01" w:rsidR="003673B1" w:rsidRPr="00616833" w:rsidRDefault="0E08ED4F" w:rsidP="099F33B9">
      <w:pPr>
        <w:pStyle w:val="Geenafstand"/>
        <w:numPr>
          <w:ilvl w:val="0"/>
          <w:numId w:val="33"/>
        </w:numPr>
        <w:rPr>
          <w:sz w:val="24"/>
          <w:szCs w:val="24"/>
        </w:rPr>
      </w:pPr>
      <w:r w:rsidRPr="099F33B9">
        <w:rPr>
          <w:sz w:val="24"/>
          <w:szCs w:val="24"/>
        </w:rPr>
        <w:t>Het systeem extra ondersteuning aan leerlingen is helder en effectief.</w:t>
      </w:r>
    </w:p>
    <w:p w14:paraId="7EBB93AF" w14:textId="77777777" w:rsidR="004E6E4B" w:rsidRPr="005D1F7E"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7B3818F7" w14:textId="0B930030"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vernieuwend: inclusief voor zoveel mogelijk kinderen en de V van Vertrouwen: veilig voor alle kinderen</w:t>
      </w:r>
      <w:r w:rsidR="08EF8043" w:rsidRPr="06309E9B">
        <w:rPr>
          <w:b/>
          <w:bCs/>
          <w:color w:val="2E74B5" w:themeColor="accent1" w:themeShade="BF"/>
          <w:sz w:val="24"/>
          <w:szCs w:val="24"/>
        </w:rPr>
        <w:t>:</w:t>
      </w:r>
    </w:p>
    <w:p w14:paraId="061BA031" w14:textId="1640F6D4" w:rsidR="0E08ED4F" w:rsidRDefault="03081DDD" w:rsidP="06309E9B">
      <w:pPr>
        <w:pStyle w:val="Geenafstand"/>
        <w:numPr>
          <w:ilvl w:val="0"/>
          <w:numId w:val="23"/>
        </w:numPr>
        <w:rPr>
          <w:sz w:val="24"/>
          <w:szCs w:val="24"/>
        </w:rPr>
      </w:pPr>
      <w:r w:rsidRPr="099F33B9">
        <w:rPr>
          <w:rFonts w:ascii="Calibri" w:eastAsia="Calibri" w:hAnsi="Calibri" w:cs="Calibri"/>
          <w:sz w:val="24"/>
          <w:szCs w:val="24"/>
        </w:rPr>
        <w:t>Wij</w:t>
      </w:r>
      <w:r w:rsidR="0FE2E9ED" w:rsidRPr="099F33B9">
        <w:rPr>
          <w:rFonts w:ascii="Calibri" w:eastAsia="Calibri" w:hAnsi="Calibri" w:cs="Calibri"/>
          <w:sz w:val="24"/>
          <w:szCs w:val="24"/>
        </w:rPr>
        <w:t xml:space="preserve"> zijn</w:t>
      </w:r>
      <w:r w:rsidRPr="099F33B9">
        <w:rPr>
          <w:rFonts w:ascii="Calibri" w:eastAsia="Calibri" w:hAnsi="Calibri" w:cs="Calibri"/>
          <w:sz w:val="24"/>
          <w:szCs w:val="24"/>
        </w:rPr>
        <w:t xml:space="preserve"> voor alle kinderen uit Papenveer en Langeraar</w:t>
      </w:r>
      <w:r w:rsidR="1AE0C4F0" w:rsidRPr="099F33B9">
        <w:rPr>
          <w:rFonts w:ascii="Calibri" w:eastAsia="Calibri" w:hAnsi="Calibri" w:cs="Calibri"/>
          <w:sz w:val="24"/>
          <w:szCs w:val="24"/>
        </w:rPr>
        <w:t xml:space="preserve"> de juiste sc</w:t>
      </w:r>
      <w:r w:rsidR="00C04491" w:rsidRPr="099F33B9">
        <w:rPr>
          <w:rFonts w:ascii="Calibri" w:eastAsia="Calibri" w:hAnsi="Calibri" w:cs="Calibri"/>
          <w:sz w:val="24"/>
          <w:szCs w:val="24"/>
        </w:rPr>
        <w:t>h</w:t>
      </w:r>
      <w:r w:rsidR="1AE0C4F0" w:rsidRPr="099F33B9">
        <w:rPr>
          <w:rFonts w:ascii="Calibri" w:eastAsia="Calibri" w:hAnsi="Calibri" w:cs="Calibri"/>
          <w:sz w:val="24"/>
          <w:szCs w:val="24"/>
        </w:rPr>
        <w:t xml:space="preserve">ool </w:t>
      </w:r>
      <w:r w:rsidRPr="099F33B9">
        <w:rPr>
          <w:rFonts w:ascii="Calibri" w:eastAsia="Calibri" w:hAnsi="Calibri" w:cs="Calibri"/>
          <w:sz w:val="24"/>
          <w:szCs w:val="24"/>
        </w:rPr>
        <w:t>of</w:t>
      </w:r>
      <w:r w:rsidR="211C6D8E" w:rsidRPr="099F33B9">
        <w:rPr>
          <w:rFonts w:ascii="Calibri" w:eastAsia="Calibri" w:hAnsi="Calibri" w:cs="Calibri"/>
          <w:sz w:val="24"/>
          <w:szCs w:val="24"/>
        </w:rPr>
        <w:t xml:space="preserve"> vinden samen met ouders </w:t>
      </w:r>
      <w:r w:rsidRPr="099F33B9">
        <w:rPr>
          <w:rFonts w:ascii="Calibri" w:eastAsia="Calibri" w:hAnsi="Calibri" w:cs="Calibri"/>
          <w:sz w:val="24"/>
          <w:szCs w:val="24"/>
        </w:rPr>
        <w:t>de juiste onderwijsplek</w:t>
      </w:r>
      <w:r w:rsidR="49466927" w:rsidRPr="099F33B9">
        <w:rPr>
          <w:rFonts w:ascii="Calibri" w:eastAsia="Calibri" w:hAnsi="Calibri" w:cs="Calibri"/>
          <w:sz w:val="24"/>
          <w:szCs w:val="24"/>
        </w:rPr>
        <w:t>.</w:t>
      </w:r>
    </w:p>
    <w:p w14:paraId="58441BE4" w14:textId="2AD44BDB" w:rsidR="03081DDD" w:rsidRDefault="03081DDD" w:rsidP="03081DDD">
      <w:pPr>
        <w:pStyle w:val="Geenafstand"/>
        <w:numPr>
          <w:ilvl w:val="0"/>
          <w:numId w:val="23"/>
        </w:numPr>
        <w:rPr>
          <w:sz w:val="24"/>
          <w:szCs w:val="24"/>
        </w:rPr>
      </w:pPr>
      <w:r w:rsidRPr="73D1EE26">
        <w:rPr>
          <w:rFonts w:ascii="Calibri" w:eastAsia="Calibri" w:hAnsi="Calibri" w:cs="Calibri"/>
          <w:sz w:val="24"/>
          <w:szCs w:val="24"/>
        </w:rPr>
        <w:t>Het systeem extra ondersteuning aan leerlingen is helder en effectief.</w:t>
      </w:r>
    </w:p>
    <w:p w14:paraId="6CE77E13" w14:textId="16AB9782" w:rsidR="7ACE05D2" w:rsidRDefault="7ACE05D2" w:rsidP="06309E9B">
      <w:pPr>
        <w:pStyle w:val="Geenafstand"/>
        <w:numPr>
          <w:ilvl w:val="0"/>
          <w:numId w:val="23"/>
        </w:numPr>
        <w:rPr>
          <w:sz w:val="24"/>
          <w:szCs w:val="24"/>
        </w:rPr>
      </w:pPr>
      <w:r w:rsidRPr="06309E9B">
        <w:rPr>
          <w:rFonts w:ascii="Calibri" w:eastAsia="Calibri" w:hAnsi="Calibri" w:cs="Calibri"/>
          <w:sz w:val="24"/>
          <w:szCs w:val="24"/>
        </w:rPr>
        <w:t xml:space="preserve">We </w:t>
      </w:r>
      <w:r w:rsidR="71AD7993" w:rsidRPr="06309E9B">
        <w:rPr>
          <w:rFonts w:ascii="Calibri" w:eastAsia="Calibri" w:hAnsi="Calibri" w:cs="Calibri"/>
          <w:sz w:val="24"/>
          <w:szCs w:val="24"/>
        </w:rPr>
        <w:t>bestendigen ons beleid.</w:t>
      </w:r>
    </w:p>
    <w:p w14:paraId="72E80638" w14:textId="64B089D3" w:rsidR="06309E9B" w:rsidRDefault="59D68F9E" w:rsidP="099F33B9">
      <w:pPr>
        <w:pStyle w:val="Geenafstand"/>
        <w:numPr>
          <w:ilvl w:val="0"/>
          <w:numId w:val="25"/>
        </w:numPr>
        <w:rPr>
          <w:rFonts w:eastAsiaTheme="minorEastAsia"/>
          <w:sz w:val="24"/>
          <w:szCs w:val="24"/>
        </w:rPr>
      </w:pPr>
      <w:r w:rsidRPr="099F33B9">
        <w:rPr>
          <w:sz w:val="24"/>
          <w:szCs w:val="24"/>
        </w:rPr>
        <w:t>We hebben prioriteiten gesteld, zodat onze doelen voor het komende jaar haalbaar zijn.</w:t>
      </w:r>
    </w:p>
    <w:p w14:paraId="482A07E1" w14:textId="3E6A387D" w:rsidR="0E08ED4F" w:rsidRDefault="0E08ED4F" w:rsidP="0E08ED4F">
      <w:pPr>
        <w:pStyle w:val="Geenafstand"/>
        <w:ind w:left="360"/>
        <w:rPr>
          <w:rFonts w:ascii="Calibri" w:eastAsia="Calibri" w:hAnsi="Calibri" w:cs="Calibri"/>
          <w:sz w:val="24"/>
          <w:szCs w:val="24"/>
        </w:rPr>
      </w:pPr>
    </w:p>
    <w:tbl>
      <w:tblPr>
        <w:tblStyle w:val="Tabelraster"/>
        <w:tblW w:w="14005" w:type="dxa"/>
        <w:tblLook w:val="04A0" w:firstRow="1" w:lastRow="0" w:firstColumn="1" w:lastColumn="0" w:noHBand="0" w:noVBand="1"/>
      </w:tblPr>
      <w:tblGrid>
        <w:gridCol w:w="2617"/>
        <w:gridCol w:w="2304"/>
        <w:gridCol w:w="2602"/>
        <w:gridCol w:w="2492"/>
        <w:gridCol w:w="2568"/>
        <w:gridCol w:w="1422"/>
      </w:tblGrid>
      <w:tr w:rsidR="00961A83" w:rsidRPr="0059558F" w14:paraId="3969422C" w14:textId="4901B5C6" w:rsidTr="0F6A0A28">
        <w:tc>
          <w:tcPr>
            <w:tcW w:w="2630" w:type="dxa"/>
          </w:tcPr>
          <w:p w14:paraId="05EFA250" w14:textId="085169C4" w:rsidR="00961A83" w:rsidRPr="005D1F7E" w:rsidRDefault="216C912C" w:rsidP="0F6A0A28">
            <w:pPr>
              <w:rPr>
                <w:b/>
                <w:bCs/>
              </w:rPr>
            </w:pPr>
            <w:r w:rsidRPr="0F6A0A28">
              <w:rPr>
                <w:b/>
                <w:bCs/>
              </w:rPr>
              <w:t>PLAN</w:t>
            </w:r>
          </w:p>
          <w:p w14:paraId="76E6EA6E" w14:textId="6C1F9B71" w:rsidR="00961A83" w:rsidRPr="005D1F7E" w:rsidRDefault="50DB1A69" w:rsidP="73D1EE26">
            <w:pPr>
              <w:rPr>
                <w:b/>
                <w:bCs/>
              </w:rPr>
            </w:pPr>
            <w:r w:rsidRPr="0F6A0A28">
              <w:rPr>
                <w:b/>
                <w:bCs/>
              </w:rPr>
              <w:t xml:space="preserve">Doel </w:t>
            </w:r>
            <w:r w:rsidR="42236F4B" w:rsidRPr="0F6A0A28">
              <w:rPr>
                <w:b/>
                <w:bCs/>
              </w:rPr>
              <w:t>20</w:t>
            </w:r>
            <w:r w:rsidR="301C898E" w:rsidRPr="0F6A0A28">
              <w:rPr>
                <w:b/>
                <w:bCs/>
              </w:rPr>
              <w:t>20</w:t>
            </w:r>
            <w:r w:rsidR="42236F4B" w:rsidRPr="0F6A0A28">
              <w:rPr>
                <w:b/>
                <w:bCs/>
              </w:rPr>
              <w:t>-202</w:t>
            </w:r>
            <w:r w:rsidR="468F4DC8" w:rsidRPr="0F6A0A28">
              <w:rPr>
                <w:b/>
                <w:bCs/>
              </w:rPr>
              <w:t>1</w:t>
            </w:r>
          </w:p>
        </w:tc>
        <w:tc>
          <w:tcPr>
            <w:tcW w:w="2275" w:type="dxa"/>
          </w:tcPr>
          <w:p w14:paraId="13BC7A6B" w14:textId="77777777" w:rsidR="00961A83" w:rsidRPr="005D1F7E" w:rsidRDefault="00961A83" w:rsidP="003138E2">
            <w:pPr>
              <w:rPr>
                <w:rFonts w:cstheme="minorHAnsi"/>
                <w:b/>
              </w:rPr>
            </w:pPr>
            <w:r w:rsidRPr="005D1F7E">
              <w:rPr>
                <w:rFonts w:cstheme="minorHAnsi"/>
                <w:b/>
              </w:rPr>
              <w:t>DO</w:t>
            </w:r>
          </w:p>
        </w:tc>
        <w:tc>
          <w:tcPr>
            <w:tcW w:w="2635" w:type="dxa"/>
          </w:tcPr>
          <w:p w14:paraId="40B12979" w14:textId="77777777" w:rsidR="00961A83" w:rsidRPr="005D1F7E" w:rsidRDefault="00961A83" w:rsidP="003138E2">
            <w:pPr>
              <w:rPr>
                <w:rFonts w:cstheme="minorHAnsi"/>
                <w:b/>
              </w:rPr>
            </w:pPr>
            <w:r w:rsidRPr="005D1F7E">
              <w:rPr>
                <w:rFonts w:cstheme="minorHAnsi"/>
                <w:b/>
              </w:rPr>
              <w:t>CHECK</w:t>
            </w:r>
          </w:p>
        </w:tc>
        <w:tc>
          <w:tcPr>
            <w:tcW w:w="2514" w:type="dxa"/>
          </w:tcPr>
          <w:p w14:paraId="6790CF30" w14:textId="77777777" w:rsidR="00961A83" w:rsidRPr="005D1F7E" w:rsidRDefault="00961A83" w:rsidP="003138E2">
            <w:pPr>
              <w:rPr>
                <w:rFonts w:cstheme="minorHAnsi"/>
                <w:b/>
              </w:rPr>
            </w:pPr>
            <w:r w:rsidRPr="005D1F7E">
              <w:rPr>
                <w:rFonts w:cstheme="minorHAnsi"/>
                <w:b/>
              </w:rPr>
              <w:t>ACT</w:t>
            </w:r>
          </w:p>
        </w:tc>
        <w:tc>
          <w:tcPr>
            <w:tcW w:w="2514" w:type="dxa"/>
          </w:tcPr>
          <w:p w14:paraId="59072792" w14:textId="44F87316" w:rsidR="68661936" w:rsidRDefault="68661936" w:rsidP="73D1EE26">
            <w:pPr>
              <w:rPr>
                <w:b/>
                <w:bCs/>
              </w:rPr>
            </w:pPr>
            <w:r w:rsidRPr="73D1EE26">
              <w:rPr>
                <w:b/>
                <w:bCs/>
              </w:rPr>
              <w:t>BORGING</w:t>
            </w:r>
            <w:r w:rsidR="097BCC70" w:rsidRPr="73D1EE26">
              <w:rPr>
                <w:b/>
                <w:bCs/>
              </w:rPr>
              <w:t>/BESTENDIGING</w:t>
            </w:r>
          </w:p>
        </w:tc>
        <w:tc>
          <w:tcPr>
            <w:tcW w:w="1437" w:type="dxa"/>
          </w:tcPr>
          <w:p w14:paraId="61A74C3D" w14:textId="0239A326" w:rsidR="00961A83" w:rsidRPr="005D1F7E" w:rsidRDefault="00961A83" w:rsidP="003138E2">
            <w:pPr>
              <w:rPr>
                <w:rFonts w:cstheme="minorHAnsi"/>
                <w:b/>
              </w:rPr>
            </w:pPr>
            <w:r>
              <w:rPr>
                <w:rFonts w:cstheme="minorHAnsi"/>
                <w:b/>
              </w:rPr>
              <w:t>KOSTEN</w:t>
            </w:r>
          </w:p>
        </w:tc>
      </w:tr>
      <w:tr w:rsidR="00961A83" w:rsidRPr="0059558F" w14:paraId="4E6D6963" w14:textId="6EDD643F" w:rsidTr="0F6A0A28">
        <w:tc>
          <w:tcPr>
            <w:tcW w:w="2630" w:type="dxa"/>
          </w:tcPr>
          <w:p w14:paraId="234678AD" w14:textId="3F9FA323" w:rsidR="69B0EA3B" w:rsidRDefault="5024DC1F" w:rsidP="73D1EE26">
            <w:pPr>
              <w:rPr>
                <w:rFonts w:ascii="Calibri" w:eastAsia="Calibri" w:hAnsi="Calibri" w:cs="Calibri"/>
              </w:rPr>
            </w:pPr>
            <w:r w:rsidRPr="06309E9B">
              <w:rPr>
                <w:rFonts w:ascii="Calibri" w:eastAsia="Calibri" w:hAnsi="Calibri" w:cs="Calibri"/>
              </w:rPr>
              <w:t xml:space="preserve">Het </w:t>
            </w:r>
            <w:proofErr w:type="spellStart"/>
            <w:r w:rsidRPr="06309E9B">
              <w:rPr>
                <w:rFonts w:ascii="Calibri" w:eastAsia="Calibri" w:hAnsi="Calibri" w:cs="Calibri"/>
              </w:rPr>
              <w:t>schoolondersteunings</w:t>
            </w:r>
            <w:proofErr w:type="spellEnd"/>
            <w:r w:rsidRPr="06309E9B">
              <w:rPr>
                <w:rFonts w:ascii="Calibri" w:eastAsia="Calibri" w:hAnsi="Calibri" w:cs="Calibri"/>
              </w:rPr>
              <w:t xml:space="preserve">-profiel wordt </w:t>
            </w:r>
            <w:r w:rsidR="6DB5CAD8" w:rsidRPr="06309E9B">
              <w:rPr>
                <w:rFonts w:ascii="Calibri" w:eastAsia="Calibri" w:hAnsi="Calibri" w:cs="Calibri"/>
              </w:rPr>
              <w:t>nageleefd.</w:t>
            </w:r>
          </w:p>
          <w:p w14:paraId="7253BC20" w14:textId="6C24C605" w:rsidR="73D1EE26" w:rsidRDefault="73D1EE26" w:rsidP="73D1EE26">
            <w:pPr>
              <w:rPr>
                <w:rFonts w:ascii="Calibri" w:eastAsia="Calibri" w:hAnsi="Calibri" w:cs="Calibri"/>
              </w:rPr>
            </w:pPr>
          </w:p>
          <w:p w14:paraId="7BA7B772" w14:textId="0FB9EADA" w:rsidR="00961A83" w:rsidRPr="0059558F" w:rsidRDefault="03081DDD" w:rsidP="73D1EE26">
            <w:pPr>
              <w:rPr>
                <w:rFonts w:ascii="Calibri" w:eastAsia="Calibri" w:hAnsi="Calibri" w:cs="Calibri"/>
              </w:rPr>
            </w:pPr>
            <w:r w:rsidRPr="73D1EE26">
              <w:rPr>
                <w:rFonts w:ascii="Calibri" w:eastAsia="Calibri" w:hAnsi="Calibri" w:cs="Calibri"/>
              </w:rPr>
              <w:t>Aan het einde van het jaar zijn criteria opgesteld voor kinderen die deel kunnen nemen aan de pluszorgklas en de plusklas.</w:t>
            </w:r>
          </w:p>
          <w:p w14:paraId="47B5F863" w14:textId="3C43DF33" w:rsidR="00961A83" w:rsidRPr="0059558F" w:rsidRDefault="00961A83" w:rsidP="73D1EE26">
            <w:pPr>
              <w:rPr>
                <w:rFonts w:ascii="Calibri" w:eastAsia="Calibri" w:hAnsi="Calibri" w:cs="Calibri"/>
              </w:rPr>
            </w:pPr>
          </w:p>
          <w:p w14:paraId="4EEBCA87" w14:textId="69804929" w:rsidR="00961A83" w:rsidRPr="0059558F" w:rsidRDefault="498D8946" w:rsidP="03081DDD">
            <w:pPr>
              <w:rPr>
                <w:rFonts w:ascii="Calibri" w:eastAsia="Calibri" w:hAnsi="Calibri" w:cs="Calibri"/>
              </w:rPr>
            </w:pPr>
            <w:r w:rsidRPr="73D1EE26">
              <w:rPr>
                <w:rFonts w:ascii="Calibri" w:eastAsia="Calibri" w:hAnsi="Calibri" w:cs="Calibri"/>
              </w:rPr>
              <w:t>Eigenaar: Simone, Mary en Laura</w:t>
            </w:r>
          </w:p>
        </w:tc>
        <w:tc>
          <w:tcPr>
            <w:tcW w:w="2275" w:type="dxa"/>
          </w:tcPr>
          <w:p w14:paraId="64C0D5F4" w14:textId="47C03D50" w:rsidR="00961A83" w:rsidRPr="0059558F" w:rsidRDefault="1A916629" w:rsidP="69B0EA3B">
            <w:pPr>
              <w:rPr>
                <w:rFonts w:ascii="Calibri" w:eastAsia="Calibri" w:hAnsi="Calibri" w:cs="Calibri"/>
              </w:rPr>
            </w:pPr>
            <w:r w:rsidRPr="73D1EE26">
              <w:rPr>
                <w:rFonts w:ascii="Calibri" w:eastAsia="Calibri" w:hAnsi="Calibri" w:cs="Calibri"/>
              </w:rPr>
              <w:t>Alle procedures doornemen en actualiseren.</w:t>
            </w:r>
          </w:p>
          <w:p w14:paraId="2950DDF1" w14:textId="0490A7D8" w:rsidR="73D1EE26" w:rsidRDefault="73D1EE26" w:rsidP="73D1EE26">
            <w:pPr>
              <w:rPr>
                <w:rFonts w:ascii="Calibri" w:eastAsia="Calibri" w:hAnsi="Calibri" w:cs="Calibri"/>
              </w:rPr>
            </w:pPr>
          </w:p>
          <w:p w14:paraId="43F59A7E" w14:textId="00851758" w:rsidR="00961A83" w:rsidRPr="0059558F" w:rsidRDefault="1A916629" w:rsidP="69B0EA3B">
            <w:pPr>
              <w:rPr>
                <w:rFonts w:ascii="Calibri" w:eastAsia="Calibri" w:hAnsi="Calibri" w:cs="Calibri"/>
              </w:rPr>
            </w:pPr>
            <w:r w:rsidRPr="73D1EE26">
              <w:rPr>
                <w:rFonts w:ascii="Calibri" w:eastAsia="Calibri" w:hAnsi="Calibri" w:cs="Calibri"/>
              </w:rPr>
              <w:t>Criteria voor de pluszorgklas zijn te vinden in de ondersteunings-procedure.</w:t>
            </w:r>
          </w:p>
          <w:p w14:paraId="54D450C7" w14:textId="2EECF37F" w:rsidR="00961A83" w:rsidRPr="0059558F" w:rsidRDefault="00961A83" w:rsidP="69B0EA3B">
            <w:pPr>
              <w:rPr>
                <w:rFonts w:ascii="Calibri" w:eastAsia="Calibri" w:hAnsi="Calibri" w:cs="Calibri"/>
              </w:rPr>
            </w:pPr>
          </w:p>
          <w:p w14:paraId="46C580FF" w14:textId="1E308D7C" w:rsidR="00961A83" w:rsidRPr="0059558F" w:rsidRDefault="1A916629" w:rsidP="69B0EA3B">
            <w:pPr>
              <w:rPr>
                <w:rFonts w:ascii="Calibri" w:eastAsia="Calibri" w:hAnsi="Calibri" w:cs="Calibri"/>
              </w:rPr>
            </w:pPr>
            <w:r w:rsidRPr="73D1EE26">
              <w:rPr>
                <w:rFonts w:ascii="Calibri" w:eastAsia="Calibri" w:hAnsi="Calibri" w:cs="Calibri"/>
              </w:rPr>
              <w:t xml:space="preserve">Criteria voor de plusklas </w:t>
            </w:r>
            <w:r w:rsidR="636E6A25" w:rsidRPr="73D1EE26">
              <w:rPr>
                <w:rFonts w:ascii="Calibri" w:eastAsia="Calibri" w:hAnsi="Calibri" w:cs="Calibri"/>
              </w:rPr>
              <w:t xml:space="preserve">zijn te vinden </w:t>
            </w:r>
            <w:r w:rsidRPr="73D1EE26">
              <w:rPr>
                <w:rFonts w:ascii="Calibri" w:eastAsia="Calibri" w:hAnsi="Calibri" w:cs="Calibri"/>
              </w:rPr>
              <w:t>in het hoogbegaafdenbeleid</w:t>
            </w:r>
            <w:r w:rsidR="02FA3E88" w:rsidRPr="73D1EE26">
              <w:rPr>
                <w:rFonts w:ascii="Calibri" w:eastAsia="Calibri" w:hAnsi="Calibri" w:cs="Calibri"/>
              </w:rPr>
              <w:t>.</w:t>
            </w:r>
          </w:p>
        </w:tc>
        <w:tc>
          <w:tcPr>
            <w:tcW w:w="2635" w:type="dxa"/>
          </w:tcPr>
          <w:p w14:paraId="675CD010" w14:textId="03B2FD6D" w:rsidR="00961A83" w:rsidRPr="0059558F" w:rsidRDefault="0E08ED4F" w:rsidP="0E08ED4F">
            <w:pPr>
              <w:rPr>
                <w:rFonts w:eastAsiaTheme="minorEastAsia"/>
              </w:rPr>
            </w:pPr>
            <w:r w:rsidRPr="0E08ED4F">
              <w:rPr>
                <w:rFonts w:eastAsiaTheme="minorEastAsia"/>
              </w:rPr>
              <w:t xml:space="preserve">Aan het einde van het jaar checken of alle procedures zijn geactualiseerd en goed vindbaar zijn op </w:t>
            </w:r>
            <w:proofErr w:type="spellStart"/>
            <w:r w:rsidRPr="0E08ED4F">
              <w:rPr>
                <w:rFonts w:eastAsiaTheme="minorEastAsia"/>
              </w:rPr>
              <w:t>Sharepoint</w:t>
            </w:r>
            <w:proofErr w:type="spellEnd"/>
            <w:r w:rsidRPr="0E08ED4F">
              <w:rPr>
                <w:rFonts w:eastAsiaTheme="minorEastAsia"/>
              </w:rPr>
              <w:t>.</w:t>
            </w:r>
          </w:p>
          <w:p w14:paraId="21F29C51" w14:textId="3A3CD096" w:rsidR="00961A83" w:rsidRPr="0059558F" w:rsidRDefault="00961A83" w:rsidP="0E08ED4F">
            <w:pPr>
              <w:rPr>
                <w:rFonts w:eastAsiaTheme="minorEastAsia"/>
              </w:rPr>
            </w:pPr>
          </w:p>
        </w:tc>
        <w:tc>
          <w:tcPr>
            <w:tcW w:w="2514" w:type="dxa"/>
          </w:tcPr>
          <w:p w14:paraId="5E11F1FC" w14:textId="3F0D54C6" w:rsidR="70FE0E23" w:rsidRDefault="073301AA"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749168B" w14:textId="4613BF1F" w:rsidR="70FE0E23" w:rsidRDefault="56D96C46"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70FE0E23">
              <w:br/>
            </w:r>
            <w:r w:rsidR="4C9D8538" w:rsidRPr="406F8276">
              <w:rPr>
                <w:rFonts w:ascii="Calibri" w:eastAsia="Calibri" w:hAnsi="Calibri" w:cs="Calibri"/>
              </w:rPr>
              <w:t>Waar nodig komt het terug in bord-werksessies of studiedag.</w:t>
            </w:r>
          </w:p>
          <w:p w14:paraId="71C5A1DB" w14:textId="02F31BD2" w:rsidR="73D1EE26" w:rsidRDefault="73D1EE26" w:rsidP="73D1EE26">
            <w:pPr>
              <w:rPr>
                <w:rFonts w:eastAsiaTheme="minorEastAsia"/>
              </w:rPr>
            </w:pPr>
          </w:p>
          <w:p w14:paraId="7363958E" w14:textId="2C34A576" w:rsidR="00961A83" w:rsidRPr="0059558F" w:rsidRDefault="00961A83" w:rsidP="0E08ED4F">
            <w:pPr>
              <w:rPr>
                <w:rFonts w:eastAsiaTheme="minorEastAsia"/>
              </w:rPr>
            </w:pPr>
          </w:p>
        </w:tc>
        <w:tc>
          <w:tcPr>
            <w:tcW w:w="2514" w:type="dxa"/>
          </w:tcPr>
          <w:p w14:paraId="7D285063" w14:textId="165DC9B9" w:rsidR="2F394B0C" w:rsidRDefault="2F394B0C" w:rsidP="73D1EE26">
            <w:pPr>
              <w:rPr>
                <w:rFonts w:eastAsiaTheme="minorEastAsia"/>
              </w:rPr>
            </w:pPr>
            <w:r w:rsidRPr="73D1EE26">
              <w:rPr>
                <w:rFonts w:eastAsiaTheme="minorEastAsia"/>
              </w:rPr>
              <w:t xml:space="preserve">Het </w:t>
            </w:r>
            <w:proofErr w:type="spellStart"/>
            <w:r w:rsidRPr="73D1EE26">
              <w:rPr>
                <w:rFonts w:eastAsiaTheme="minorEastAsia"/>
              </w:rPr>
              <w:t>schoolondersteunings</w:t>
            </w:r>
            <w:proofErr w:type="spellEnd"/>
            <w:r w:rsidRPr="73D1EE26">
              <w:rPr>
                <w:rFonts w:eastAsiaTheme="minorEastAsia"/>
              </w:rPr>
              <w:t xml:space="preserve">-profiel </w:t>
            </w:r>
            <w:r w:rsidR="142F7DF8" w:rsidRPr="73D1EE26">
              <w:rPr>
                <w:rFonts w:eastAsiaTheme="minorEastAsia"/>
              </w:rPr>
              <w:t>is leidend</w:t>
            </w:r>
            <w:r w:rsidRPr="73D1EE26">
              <w:rPr>
                <w:rFonts w:eastAsiaTheme="minorEastAsia"/>
              </w:rPr>
              <w:t xml:space="preserve"> tijdens groeps- en </w:t>
            </w:r>
            <w:proofErr w:type="spellStart"/>
            <w:r w:rsidRPr="73D1EE26">
              <w:rPr>
                <w:rFonts w:eastAsiaTheme="minorEastAsia"/>
              </w:rPr>
              <w:t>leerlingbesprekingen</w:t>
            </w:r>
            <w:proofErr w:type="spellEnd"/>
            <w:r w:rsidRPr="73D1EE26">
              <w:rPr>
                <w:rFonts w:eastAsiaTheme="minorEastAsia"/>
              </w:rPr>
              <w:t>.</w:t>
            </w:r>
          </w:p>
          <w:p w14:paraId="0A64C308" w14:textId="09659ACE" w:rsidR="73D1EE26" w:rsidRDefault="73D1EE26" w:rsidP="73D1EE26">
            <w:pPr>
              <w:rPr>
                <w:rFonts w:eastAsiaTheme="minorEastAsia"/>
              </w:rPr>
            </w:pPr>
          </w:p>
          <w:p w14:paraId="3CC04493" w14:textId="24D902FB" w:rsidR="1F20B022" w:rsidRDefault="1F20B022" w:rsidP="73D1EE26">
            <w:pPr>
              <w:rPr>
                <w:rFonts w:eastAsiaTheme="minorEastAsia"/>
              </w:rPr>
            </w:pPr>
            <w:r w:rsidRPr="73D1EE26">
              <w:rPr>
                <w:rFonts w:eastAsiaTheme="minorEastAsia"/>
              </w:rPr>
              <w:t xml:space="preserve">Criteria voor de plus- en pluszorgklas komen terug in bord-werksessies en zijn leidend bij de </w:t>
            </w:r>
            <w:proofErr w:type="spellStart"/>
            <w:r w:rsidRPr="73D1EE26">
              <w:rPr>
                <w:rFonts w:eastAsiaTheme="minorEastAsia"/>
              </w:rPr>
              <w:t>leerlingbesprekingen</w:t>
            </w:r>
            <w:proofErr w:type="spellEnd"/>
            <w:r w:rsidRPr="73D1EE26">
              <w:rPr>
                <w:rFonts w:eastAsiaTheme="minorEastAsia"/>
              </w:rPr>
              <w:t xml:space="preserve"> van de betreffende leer</w:t>
            </w:r>
            <w:r w:rsidR="733631D4" w:rsidRPr="73D1EE26">
              <w:rPr>
                <w:rFonts w:eastAsiaTheme="minorEastAsia"/>
              </w:rPr>
              <w:t>l</w:t>
            </w:r>
            <w:r w:rsidRPr="73D1EE26">
              <w:rPr>
                <w:rFonts w:eastAsiaTheme="minorEastAsia"/>
              </w:rPr>
              <w:t>ingen.</w:t>
            </w:r>
          </w:p>
        </w:tc>
        <w:tc>
          <w:tcPr>
            <w:tcW w:w="1437" w:type="dxa"/>
          </w:tcPr>
          <w:p w14:paraId="3E5BC278" w14:textId="7041AF7B" w:rsidR="00961A83" w:rsidRPr="0059558F" w:rsidRDefault="0E08ED4F" w:rsidP="2073B836">
            <w:pPr>
              <w:rPr>
                <w:rFonts w:eastAsiaTheme="minorEastAsia"/>
              </w:rPr>
            </w:pPr>
            <w:r w:rsidRPr="2073B836">
              <w:rPr>
                <w:rFonts w:eastAsiaTheme="minorEastAsia"/>
              </w:rPr>
              <w:t>Geen</w:t>
            </w:r>
            <w:r w:rsidR="45A20EA0" w:rsidRPr="2073B836">
              <w:rPr>
                <w:rFonts w:eastAsiaTheme="minorEastAsia"/>
              </w:rPr>
              <w:t>.</w:t>
            </w:r>
          </w:p>
        </w:tc>
      </w:tr>
      <w:tr w:rsidR="773413A8" w14:paraId="5A4B6DEA" w14:textId="77777777" w:rsidTr="0F6A0A28">
        <w:tc>
          <w:tcPr>
            <w:tcW w:w="2630" w:type="dxa"/>
          </w:tcPr>
          <w:p w14:paraId="55CE84E4" w14:textId="5E631A96" w:rsidR="07FEFE6D" w:rsidRDefault="07FEFE6D" w:rsidP="773413A8">
            <w:pPr>
              <w:rPr>
                <w:rFonts w:ascii="Calibri" w:eastAsia="Calibri" w:hAnsi="Calibri" w:cs="Calibri"/>
                <w:b/>
                <w:bCs/>
              </w:rPr>
            </w:pPr>
            <w:r w:rsidRPr="773413A8">
              <w:rPr>
                <w:rFonts w:ascii="Calibri" w:eastAsia="Calibri" w:hAnsi="Calibri" w:cs="Calibri"/>
                <w:b/>
                <w:bCs/>
              </w:rPr>
              <w:t>PLAN</w:t>
            </w:r>
          </w:p>
          <w:p w14:paraId="587025FC" w14:textId="4106DFE5" w:rsidR="07FEFE6D" w:rsidRDefault="07FEFE6D" w:rsidP="773413A8">
            <w:pPr>
              <w:rPr>
                <w:rFonts w:ascii="Calibri" w:eastAsia="Calibri" w:hAnsi="Calibri" w:cs="Calibri"/>
                <w:b/>
                <w:bCs/>
              </w:rPr>
            </w:pPr>
            <w:r w:rsidRPr="773413A8">
              <w:rPr>
                <w:rFonts w:ascii="Calibri" w:eastAsia="Calibri" w:hAnsi="Calibri" w:cs="Calibri"/>
                <w:b/>
                <w:bCs/>
              </w:rPr>
              <w:t>DOEL 2020-2021</w:t>
            </w:r>
          </w:p>
        </w:tc>
        <w:tc>
          <w:tcPr>
            <w:tcW w:w="2275" w:type="dxa"/>
          </w:tcPr>
          <w:p w14:paraId="7B3C7687" w14:textId="4E8E83AD" w:rsidR="07FEFE6D" w:rsidRDefault="07FEFE6D" w:rsidP="773413A8">
            <w:pPr>
              <w:rPr>
                <w:rFonts w:ascii="Calibri" w:eastAsia="Calibri" w:hAnsi="Calibri" w:cs="Calibri"/>
                <w:b/>
                <w:bCs/>
              </w:rPr>
            </w:pPr>
            <w:r w:rsidRPr="773413A8">
              <w:rPr>
                <w:rFonts w:ascii="Calibri" w:eastAsia="Calibri" w:hAnsi="Calibri" w:cs="Calibri"/>
                <w:b/>
                <w:bCs/>
              </w:rPr>
              <w:t>DO</w:t>
            </w:r>
          </w:p>
        </w:tc>
        <w:tc>
          <w:tcPr>
            <w:tcW w:w="2635" w:type="dxa"/>
          </w:tcPr>
          <w:p w14:paraId="257C9C45" w14:textId="0C59AD10" w:rsidR="07FEFE6D" w:rsidRDefault="07FEFE6D" w:rsidP="773413A8">
            <w:pPr>
              <w:rPr>
                <w:rFonts w:eastAsiaTheme="minorEastAsia"/>
                <w:b/>
                <w:bCs/>
              </w:rPr>
            </w:pPr>
            <w:r w:rsidRPr="773413A8">
              <w:rPr>
                <w:rFonts w:eastAsiaTheme="minorEastAsia"/>
                <w:b/>
                <w:bCs/>
              </w:rPr>
              <w:t>CHECK</w:t>
            </w:r>
          </w:p>
        </w:tc>
        <w:tc>
          <w:tcPr>
            <w:tcW w:w="2514" w:type="dxa"/>
          </w:tcPr>
          <w:p w14:paraId="68C9C67F" w14:textId="6E7F2A89" w:rsidR="07FEFE6D" w:rsidRDefault="07FEFE6D" w:rsidP="773413A8">
            <w:pPr>
              <w:spacing w:line="259" w:lineRule="auto"/>
              <w:rPr>
                <w:rFonts w:ascii="Calibri" w:eastAsia="Calibri" w:hAnsi="Calibri" w:cs="Calibri"/>
                <w:b/>
                <w:bCs/>
              </w:rPr>
            </w:pPr>
            <w:r w:rsidRPr="773413A8">
              <w:rPr>
                <w:rFonts w:ascii="Calibri" w:eastAsia="Calibri" w:hAnsi="Calibri" w:cs="Calibri"/>
                <w:b/>
                <w:bCs/>
              </w:rPr>
              <w:t>ACT</w:t>
            </w:r>
          </w:p>
        </w:tc>
        <w:tc>
          <w:tcPr>
            <w:tcW w:w="2514" w:type="dxa"/>
          </w:tcPr>
          <w:p w14:paraId="498336B7" w14:textId="4FBE82FB" w:rsidR="07FEFE6D" w:rsidRDefault="07FEFE6D" w:rsidP="773413A8">
            <w:pPr>
              <w:rPr>
                <w:rFonts w:eastAsiaTheme="minorEastAsia"/>
                <w:b/>
                <w:bCs/>
              </w:rPr>
            </w:pPr>
            <w:r w:rsidRPr="773413A8">
              <w:rPr>
                <w:rFonts w:eastAsiaTheme="minorEastAsia"/>
                <w:b/>
                <w:bCs/>
              </w:rPr>
              <w:t>BORGEN/BESTENDIGEN</w:t>
            </w:r>
          </w:p>
        </w:tc>
        <w:tc>
          <w:tcPr>
            <w:tcW w:w="1437" w:type="dxa"/>
          </w:tcPr>
          <w:p w14:paraId="762EF313" w14:textId="0F531FF2" w:rsidR="07FEFE6D" w:rsidRDefault="07FEFE6D" w:rsidP="773413A8">
            <w:pPr>
              <w:rPr>
                <w:rFonts w:eastAsiaTheme="minorEastAsia"/>
                <w:b/>
                <w:bCs/>
              </w:rPr>
            </w:pPr>
            <w:r w:rsidRPr="773413A8">
              <w:rPr>
                <w:rFonts w:eastAsiaTheme="minorEastAsia"/>
                <w:b/>
                <w:bCs/>
              </w:rPr>
              <w:t>KOSTEN</w:t>
            </w:r>
          </w:p>
        </w:tc>
      </w:tr>
      <w:tr w:rsidR="73D1EE26" w14:paraId="7B369C8F" w14:textId="77777777" w:rsidTr="0F6A0A28">
        <w:tc>
          <w:tcPr>
            <w:tcW w:w="2630" w:type="dxa"/>
          </w:tcPr>
          <w:p w14:paraId="4308EBAA" w14:textId="3C5BC199" w:rsidR="4675DE5C" w:rsidRDefault="4B245614" w:rsidP="73D1EE26">
            <w:pPr>
              <w:rPr>
                <w:rFonts w:ascii="Calibri" w:eastAsia="Calibri" w:hAnsi="Calibri" w:cs="Calibri"/>
              </w:rPr>
            </w:pPr>
            <w:r w:rsidRPr="3A5A03B6">
              <w:rPr>
                <w:rFonts w:ascii="Calibri" w:eastAsia="Calibri" w:hAnsi="Calibri" w:cs="Calibri"/>
              </w:rPr>
              <w:t>Iedere groep houdt wekelijks een klassenvergadering waarbij doelen voor de komende week worden gesteld, waar acties aan worden gekoppeld en waarbij de successen worden gevierd.</w:t>
            </w:r>
          </w:p>
          <w:p w14:paraId="0DAD1776" w14:textId="365E4EBA" w:rsidR="73D1EE26" w:rsidRDefault="73D1EE26" w:rsidP="73D1EE26">
            <w:pPr>
              <w:rPr>
                <w:rFonts w:ascii="Calibri" w:eastAsia="Calibri" w:hAnsi="Calibri" w:cs="Calibri"/>
              </w:rPr>
            </w:pPr>
          </w:p>
          <w:p w14:paraId="43471576" w14:textId="58A10844" w:rsidR="73D1EE26" w:rsidRDefault="73D1EE26" w:rsidP="73D1EE26">
            <w:pPr>
              <w:rPr>
                <w:rFonts w:ascii="Calibri" w:eastAsia="Calibri" w:hAnsi="Calibri" w:cs="Calibri"/>
              </w:rPr>
            </w:pPr>
          </w:p>
          <w:p w14:paraId="19D91CA4" w14:textId="2B57A1FB" w:rsidR="53641CED" w:rsidRDefault="06D51A19" w:rsidP="3A5A03B6">
            <w:pPr>
              <w:rPr>
                <w:rFonts w:ascii="Calibri" w:eastAsia="Calibri" w:hAnsi="Calibri" w:cs="Calibri"/>
              </w:rPr>
            </w:pPr>
            <w:r w:rsidRPr="3A5A03B6">
              <w:rPr>
                <w:rFonts w:ascii="Calibri" w:eastAsia="Calibri" w:hAnsi="Calibri" w:cs="Calibri"/>
              </w:rPr>
              <w:t xml:space="preserve">Eigenaar: </w:t>
            </w:r>
            <w:r w:rsidR="5C7915C2" w:rsidRPr="3A5A03B6">
              <w:rPr>
                <w:rFonts w:ascii="Calibri" w:eastAsia="Calibri" w:hAnsi="Calibri" w:cs="Calibri"/>
              </w:rPr>
              <w:t>MT</w:t>
            </w:r>
          </w:p>
          <w:p w14:paraId="0A1FF82E" w14:textId="56D8E349" w:rsidR="53641CED" w:rsidRDefault="7EE489AE" w:rsidP="3A5A03B6">
            <w:pPr>
              <w:rPr>
                <w:rFonts w:ascii="Calibri" w:eastAsia="Calibri" w:hAnsi="Calibri" w:cs="Calibri"/>
              </w:rPr>
            </w:pPr>
            <w:r w:rsidRPr="7A854E0E">
              <w:rPr>
                <w:rFonts w:ascii="Calibri" w:eastAsia="Calibri" w:hAnsi="Calibri" w:cs="Calibri"/>
              </w:rPr>
              <w:t>in bordwerksessies)</w:t>
            </w:r>
          </w:p>
        </w:tc>
        <w:tc>
          <w:tcPr>
            <w:tcW w:w="2275" w:type="dxa"/>
          </w:tcPr>
          <w:p w14:paraId="13C0FEF1" w14:textId="46824964" w:rsidR="53641CED" w:rsidRDefault="3C198D0C" w:rsidP="73D1EE26">
            <w:r w:rsidRPr="2073B836">
              <w:rPr>
                <w:rFonts w:ascii="Calibri" w:eastAsia="Calibri" w:hAnsi="Calibri" w:cs="Calibri"/>
              </w:rPr>
              <w:t>Iedere groep houdt wekelijks een klassenvergadering waarbij doelen voor de komende week worden gesteld</w:t>
            </w:r>
            <w:r w:rsidR="0A735546" w:rsidRPr="2073B836">
              <w:rPr>
                <w:rFonts w:ascii="Calibri" w:eastAsia="Calibri" w:hAnsi="Calibri" w:cs="Calibri"/>
              </w:rPr>
              <w:t xml:space="preserve"> (op sociaal-emotioneel gebied)</w:t>
            </w:r>
            <w:r w:rsidRPr="2073B836">
              <w:rPr>
                <w:rFonts w:ascii="Calibri" w:eastAsia="Calibri" w:hAnsi="Calibri" w:cs="Calibri"/>
              </w:rPr>
              <w:t>, waar acties aan worden gekoppeld en waarbij de successen worden gevierd.</w:t>
            </w:r>
          </w:p>
          <w:p w14:paraId="14DEDEA6" w14:textId="2DF36CC8" w:rsidR="540F7028" w:rsidRDefault="188A7011" w:rsidP="413F4B89">
            <w:pPr>
              <w:rPr>
                <w:rFonts w:ascii="Calibri" w:eastAsia="Calibri" w:hAnsi="Calibri" w:cs="Calibri"/>
              </w:rPr>
            </w:pPr>
            <w:r w:rsidRPr="413F4B89">
              <w:rPr>
                <w:rFonts w:ascii="Calibri" w:eastAsia="Calibri" w:hAnsi="Calibri" w:cs="Calibri"/>
              </w:rPr>
              <w:t>Alles wordt weergegeven op een bord in de klas.</w:t>
            </w:r>
          </w:p>
          <w:p w14:paraId="79EC132A" w14:textId="547E2D26" w:rsidR="540F7028" w:rsidRDefault="540F7028" w:rsidP="413F4B89">
            <w:pPr>
              <w:rPr>
                <w:rFonts w:ascii="Calibri" w:eastAsia="Calibri" w:hAnsi="Calibri" w:cs="Calibri"/>
              </w:rPr>
            </w:pPr>
          </w:p>
          <w:p w14:paraId="1980BAF5" w14:textId="6D31CE91" w:rsidR="540F7028" w:rsidRDefault="540F7028" w:rsidP="413F4B89">
            <w:pPr>
              <w:rPr>
                <w:rFonts w:ascii="Calibri" w:eastAsia="Calibri" w:hAnsi="Calibri" w:cs="Calibri"/>
              </w:rPr>
            </w:pPr>
          </w:p>
          <w:p w14:paraId="68CA04E4" w14:textId="126C5866" w:rsidR="540F7028" w:rsidRDefault="540F7028" w:rsidP="413F4B89">
            <w:pPr>
              <w:rPr>
                <w:rFonts w:ascii="Calibri" w:eastAsia="Calibri" w:hAnsi="Calibri" w:cs="Calibri"/>
              </w:rPr>
            </w:pPr>
          </w:p>
          <w:p w14:paraId="564ABBCE" w14:textId="21766328" w:rsidR="540F7028" w:rsidRDefault="24867314" w:rsidP="413F4B89">
            <w:pPr>
              <w:rPr>
                <w:rFonts w:ascii="Calibri" w:eastAsia="Calibri" w:hAnsi="Calibri" w:cs="Calibri"/>
              </w:rPr>
            </w:pPr>
            <w:r w:rsidRPr="413F4B89">
              <w:rPr>
                <w:rFonts w:ascii="Calibri" w:eastAsia="Calibri" w:hAnsi="Calibri" w:cs="Calibri"/>
              </w:rPr>
              <w:t>De dag wordt begonnen met een check in en afgesloten met een check out.</w:t>
            </w:r>
          </w:p>
          <w:p w14:paraId="62CF100E" w14:textId="4DCCE836" w:rsidR="540F7028" w:rsidRDefault="540F7028" w:rsidP="413F4B89">
            <w:pPr>
              <w:rPr>
                <w:rFonts w:ascii="Calibri" w:eastAsia="Calibri" w:hAnsi="Calibri" w:cs="Calibri"/>
              </w:rPr>
            </w:pPr>
          </w:p>
          <w:p w14:paraId="1D8BD95B" w14:textId="05655C0C" w:rsidR="540F7028" w:rsidRDefault="540F7028" w:rsidP="413F4B89">
            <w:pPr>
              <w:rPr>
                <w:rFonts w:ascii="Calibri" w:eastAsia="Calibri" w:hAnsi="Calibri" w:cs="Calibri"/>
              </w:rPr>
            </w:pPr>
          </w:p>
          <w:p w14:paraId="475B5696" w14:textId="0FCE4BFC" w:rsidR="540F7028" w:rsidRDefault="540F7028" w:rsidP="413F4B89">
            <w:pPr>
              <w:rPr>
                <w:rFonts w:ascii="Calibri" w:eastAsia="Calibri" w:hAnsi="Calibri" w:cs="Calibri"/>
              </w:rPr>
            </w:pPr>
          </w:p>
          <w:p w14:paraId="5C773833" w14:textId="355FCC99" w:rsidR="540F7028" w:rsidRDefault="540F7028" w:rsidP="73D1EE26">
            <w:pPr>
              <w:rPr>
                <w:rFonts w:ascii="Calibri" w:eastAsia="Calibri" w:hAnsi="Calibri" w:cs="Calibri"/>
              </w:rPr>
            </w:pPr>
          </w:p>
        </w:tc>
        <w:tc>
          <w:tcPr>
            <w:tcW w:w="2635" w:type="dxa"/>
          </w:tcPr>
          <w:p w14:paraId="3E677377" w14:textId="53B118F8" w:rsidR="53641CED" w:rsidRDefault="53641CED" w:rsidP="73D1EE26">
            <w:pPr>
              <w:rPr>
                <w:rFonts w:eastAsiaTheme="minorEastAsia"/>
              </w:rPr>
            </w:pPr>
            <w:r w:rsidRPr="73D1EE26">
              <w:rPr>
                <w:rFonts w:eastAsiaTheme="minorEastAsia"/>
              </w:rPr>
              <w:t>Dit komt terug in de bord-werksessies</w:t>
            </w:r>
            <w:r w:rsidR="214E4939" w:rsidRPr="73D1EE26">
              <w:rPr>
                <w:rFonts w:eastAsiaTheme="minorEastAsia"/>
              </w:rPr>
              <w:t xml:space="preserve"> van de leerkrachten.</w:t>
            </w:r>
          </w:p>
          <w:p w14:paraId="7E54D7D8" w14:textId="40B5F066" w:rsidR="53641CED" w:rsidRDefault="53641CED" w:rsidP="73D1EE26">
            <w:pPr>
              <w:rPr>
                <w:rFonts w:eastAsiaTheme="minorEastAsia"/>
              </w:rPr>
            </w:pPr>
            <w:r w:rsidRPr="73D1EE26">
              <w:rPr>
                <w:rFonts w:eastAsiaTheme="minorEastAsia"/>
              </w:rPr>
              <w:t>Ook wordt het een vast terugkerend onderdeel van gesprek in de leerlingenraad.</w:t>
            </w:r>
          </w:p>
          <w:p w14:paraId="1AF1A784" w14:textId="23F981DB" w:rsidR="73D1EE26" w:rsidRDefault="73D1EE26" w:rsidP="73D1EE26">
            <w:pPr>
              <w:rPr>
                <w:rFonts w:eastAsiaTheme="minorEastAsia"/>
              </w:rPr>
            </w:pPr>
          </w:p>
        </w:tc>
        <w:tc>
          <w:tcPr>
            <w:tcW w:w="2514" w:type="dxa"/>
          </w:tcPr>
          <w:p w14:paraId="768AB879" w14:textId="3A394CAD" w:rsidR="53641CED" w:rsidRDefault="740A6492"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39BACBCD" w14:textId="40659933" w:rsidR="53641CED" w:rsidRDefault="5CC772F4"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53641CED">
              <w:br/>
            </w:r>
            <w:r w:rsidR="2BC011DF" w:rsidRPr="406F8276">
              <w:rPr>
                <w:rFonts w:ascii="Calibri" w:eastAsia="Calibri" w:hAnsi="Calibri" w:cs="Calibri"/>
              </w:rPr>
              <w:t>Waar nodig komt het terug in bord-werksessies of studiedag.</w:t>
            </w:r>
          </w:p>
          <w:p w14:paraId="0C5B692E" w14:textId="3360E48F" w:rsidR="73D1EE26" w:rsidRDefault="73D1EE26" w:rsidP="73D1EE26">
            <w:pPr>
              <w:rPr>
                <w:rFonts w:eastAsiaTheme="minorEastAsia"/>
              </w:rPr>
            </w:pPr>
          </w:p>
        </w:tc>
        <w:tc>
          <w:tcPr>
            <w:tcW w:w="2514" w:type="dxa"/>
          </w:tcPr>
          <w:p w14:paraId="35D6445E" w14:textId="7FEAEBBE" w:rsidR="5229D948" w:rsidRDefault="7D830251" w:rsidP="73D1EE26">
            <w:pPr>
              <w:rPr>
                <w:rFonts w:eastAsiaTheme="minorEastAsia"/>
              </w:rPr>
            </w:pPr>
            <w:r w:rsidRPr="406F8276">
              <w:rPr>
                <w:rFonts w:eastAsiaTheme="minorEastAsia"/>
              </w:rPr>
              <w:t xml:space="preserve">Vanaf groep 5 legt één leerling verslag van de </w:t>
            </w:r>
            <w:r w:rsidR="7FADCECD" w:rsidRPr="406F8276">
              <w:rPr>
                <w:rFonts w:eastAsiaTheme="minorEastAsia"/>
              </w:rPr>
              <w:t>klassenvergadering:</w:t>
            </w:r>
          </w:p>
          <w:p w14:paraId="21AD29AA" w14:textId="0108C1D2" w:rsidR="0B1B556D" w:rsidRDefault="5DF71116" w:rsidP="2073B836">
            <w:pPr>
              <w:rPr>
                <w:rFonts w:eastAsiaTheme="minorEastAsia"/>
              </w:rPr>
            </w:pPr>
            <w:r w:rsidRPr="2073B836">
              <w:rPr>
                <w:rFonts w:eastAsiaTheme="minorEastAsia"/>
              </w:rPr>
              <w:t>successen</w:t>
            </w:r>
            <w:r w:rsidR="650FA0DA" w:rsidRPr="2073B836">
              <w:rPr>
                <w:rFonts w:eastAsiaTheme="minorEastAsia"/>
              </w:rPr>
              <w:t>-doelen-acties.</w:t>
            </w:r>
            <w:r w:rsidR="0B1B556D">
              <w:br/>
            </w:r>
            <w:r w:rsidR="0B1B556D">
              <w:br/>
            </w:r>
            <w:r w:rsidR="2C7CCAE8" w:rsidRPr="2073B836">
              <w:rPr>
                <w:rFonts w:eastAsiaTheme="minorEastAsia"/>
              </w:rPr>
              <w:t>De tijd voor de klassenvergadering wordt weergegeven op het rooster van de groep.</w:t>
            </w:r>
            <w:r w:rsidR="0B1B556D">
              <w:br/>
            </w:r>
            <w:r w:rsidR="050548D4" w:rsidRPr="2073B836">
              <w:rPr>
                <w:rFonts w:eastAsiaTheme="minorEastAsia"/>
              </w:rPr>
              <w:t>(Het kan ook tijdens de lunch!)</w:t>
            </w:r>
          </w:p>
          <w:p w14:paraId="38035443" w14:textId="0A3786B6" w:rsidR="0B1B556D" w:rsidRDefault="0B1B556D" w:rsidP="2073B836">
            <w:pPr>
              <w:rPr>
                <w:rFonts w:eastAsiaTheme="minorEastAsia"/>
              </w:rPr>
            </w:pPr>
          </w:p>
          <w:p w14:paraId="1AAA2FED" w14:textId="1224C8F9" w:rsidR="0B1B556D" w:rsidRDefault="084745CC" w:rsidP="73D1EE26">
            <w:r w:rsidRPr="2073B836">
              <w:rPr>
                <w:rFonts w:ascii="Calibri" w:eastAsia="Calibri" w:hAnsi="Calibri" w:cs="Calibri"/>
              </w:rPr>
              <w:t>Na een jaar leggen we de werkwijze vast in het handboek/Schoolgids.</w:t>
            </w:r>
          </w:p>
        </w:tc>
        <w:tc>
          <w:tcPr>
            <w:tcW w:w="1437" w:type="dxa"/>
          </w:tcPr>
          <w:p w14:paraId="5682FD11" w14:textId="3D99528D" w:rsidR="55CA46C5" w:rsidRDefault="55CA46C5" w:rsidP="73D1EE26">
            <w:pPr>
              <w:rPr>
                <w:rFonts w:eastAsiaTheme="minorEastAsia"/>
              </w:rPr>
            </w:pPr>
            <w:r w:rsidRPr="73D1EE26">
              <w:rPr>
                <w:rFonts w:eastAsiaTheme="minorEastAsia"/>
              </w:rPr>
              <w:t>Geen.</w:t>
            </w:r>
          </w:p>
        </w:tc>
      </w:tr>
      <w:tr w:rsidR="73D1EE26" w14:paraId="69619650" w14:textId="77777777" w:rsidTr="0F6A0A28">
        <w:tc>
          <w:tcPr>
            <w:tcW w:w="2630" w:type="dxa"/>
          </w:tcPr>
          <w:p w14:paraId="1D93AAC2" w14:textId="5EAA6A0C" w:rsidR="13B49C70" w:rsidRDefault="4C25030B" w:rsidP="773413A8">
            <w:pPr>
              <w:rPr>
                <w:rFonts w:ascii="Calibri" w:eastAsia="Calibri" w:hAnsi="Calibri" w:cs="Calibri"/>
              </w:rPr>
            </w:pPr>
            <w:r w:rsidRPr="773413A8">
              <w:rPr>
                <w:rFonts w:ascii="Calibri" w:eastAsia="Calibri" w:hAnsi="Calibri" w:cs="Calibri"/>
              </w:rPr>
              <w:t>Leerlingen vertonen gewenst gedrag.</w:t>
            </w:r>
          </w:p>
          <w:p w14:paraId="20367015" w14:textId="0479C9DE" w:rsidR="73D1EE26" w:rsidRDefault="73D1EE26" w:rsidP="773413A8">
            <w:pPr>
              <w:rPr>
                <w:rFonts w:ascii="Calibri" w:eastAsia="Calibri" w:hAnsi="Calibri" w:cs="Calibri"/>
              </w:rPr>
            </w:pPr>
          </w:p>
          <w:p w14:paraId="375E8A37" w14:textId="7CF9CCB1" w:rsidR="38E51C34" w:rsidRDefault="083A421C" w:rsidP="773413A8">
            <w:pPr>
              <w:rPr>
                <w:rFonts w:ascii="Calibri" w:eastAsia="Calibri" w:hAnsi="Calibri" w:cs="Calibri"/>
              </w:rPr>
            </w:pPr>
            <w:r w:rsidRPr="773413A8">
              <w:rPr>
                <w:rFonts w:ascii="Calibri" w:eastAsia="Calibri" w:hAnsi="Calibri" w:cs="Calibri"/>
              </w:rPr>
              <w:t>Eigenaar: Anneke</w:t>
            </w:r>
          </w:p>
          <w:p w14:paraId="63F8E3A6" w14:textId="523F32EA" w:rsidR="38E51C34" w:rsidRDefault="38E51C34" w:rsidP="773413A8">
            <w:pPr>
              <w:rPr>
                <w:rFonts w:ascii="Calibri" w:eastAsia="Calibri" w:hAnsi="Calibri" w:cs="Calibri"/>
              </w:rPr>
            </w:pPr>
          </w:p>
          <w:p w14:paraId="6E9A446D" w14:textId="5A225726" w:rsidR="38E51C34" w:rsidRDefault="2943C8E9" w:rsidP="773413A8">
            <w:pPr>
              <w:rPr>
                <w:rFonts w:ascii="Calibri" w:eastAsia="Calibri" w:hAnsi="Calibri" w:cs="Calibri"/>
              </w:rPr>
            </w:pPr>
            <w:r w:rsidRPr="773413A8">
              <w:rPr>
                <w:rFonts w:ascii="Calibri" w:eastAsia="Calibri" w:hAnsi="Calibri" w:cs="Calibri"/>
              </w:rPr>
              <w:t>Prioriteit bij het team.</w:t>
            </w:r>
          </w:p>
        </w:tc>
        <w:tc>
          <w:tcPr>
            <w:tcW w:w="2275" w:type="dxa"/>
          </w:tcPr>
          <w:p w14:paraId="17E4D1C3" w14:textId="43CFDEB6" w:rsidR="38E51C34" w:rsidRDefault="16D43274" w:rsidP="773413A8">
            <w:pPr>
              <w:rPr>
                <w:rFonts w:ascii="Calibri" w:eastAsia="Calibri" w:hAnsi="Calibri" w:cs="Calibri"/>
              </w:rPr>
            </w:pPr>
            <w:r w:rsidRPr="773413A8">
              <w:rPr>
                <w:rFonts w:ascii="Calibri" w:eastAsia="Calibri" w:hAnsi="Calibri" w:cs="Calibri"/>
              </w:rPr>
              <w:t xml:space="preserve">Inzet van </w:t>
            </w:r>
            <w:r w:rsidR="6E483684" w:rsidRPr="773413A8">
              <w:rPr>
                <w:rFonts w:ascii="Calibri" w:eastAsia="Calibri" w:hAnsi="Calibri" w:cs="Calibri"/>
              </w:rPr>
              <w:t>sociaalpedagogische</w:t>
            </w:r>
            <w:r w:rsidRPr="773413A8">
              <w:rPr>
                <w:rFonts w:ascii="Calibri" w:eastAsia="Calibri" w:hAnsi="Calibri" w:cs="Calibri"/>
              </w:rPr>
              <w:t xml:space="preserve"> hulpverlening.</w:t>
            </w:r>
          </w:p>
        </w:tc>
        <w:tc>
          <w:tcPr>
            <w:tcW w:w="2635" w:type="dxa"/>
          </w:tcPr>
          <w:p w14:paraId="3C402105" w14:textId="0FAFBF47" w:rsidR="38E51C34" w:rsidRDefault="083A421C" w:rsidP="773413A8">
            <w:pPr>
              <w:rPr>
                <w:rFonts w:eastAsiaTheme="minorEastAsia"/>
              </w:rPr>
            </w:pPr>
            <w:r w:rsidRPr="773413A8">
              <w:rPr>
                <w:rFonts w:eastAsiaTheme="minorEastAsia"/>
              </w:rPr>
              <w:t>80% van de leerlingen die deze hulpverlening hebben gehad, vertonen aan het eind van het pilotjaar het gewenste gedrag.</w:t>
            </w:r>
          </w:p>
        </w:tc>
        <w:tc>
          <w:tcPr>
            <w:tcW w:w="2514" w:type="dxa"/>
          </w:tcPr>
          <w:p w14:paraId="0E462ABB" w14:textId="0A4C30CD" w:rsidR="38E51C34" w:rsidRDefault="768AB196" w:rsidP="773413A8">
            <w:pPr>
              <w:spacing w:line="259" w:lineRule="auto"/>
              <w:rPr>
                <w:rFonts w:ascii="Calibri" w:eastAsia="Calibri" w:hAnsi="Calibri" w:cs="Calibri"/>
              </w:rPr>
            </w:pPr>
            <w:r w:rsidRPr="773413A8">
              <w:rPr>
                <w:rFonts w:ascii="Calibri" w:eastAsia="Calibri" w:hAnsi="Calibri" w:cs="Calibri"/>
              </w:rPr>
              <w:t>Einde van het jaar plannen bijstellen en voortbouwen op wat bereikt is.</w:t>
            </w:r>
          </w:p>
          <w:p w14:paraId="5EDAF56D" w14:textId="6BE7810C" w:rsidR="38E51C34" w:rsidRDefault="5BAF786A" w:rsidP="773413A8">
            <w:pPr>
              <w:spacing w:line="259" w:lineRule="auto"/>
              <w:rPr>
                <w:rFonts w:ascii="Calibri" w:eastAsia="Calibri" w:hAnsi="Calibri" w:cs="Calibri"/>
              </w:rPr>
            </w:pPr>
            <w:r w:rsidRPr="773413A8">
              <w:rPr>
                <w:rFonts w:ascii="Calibri" w:eastAsia="Calibri" w:hAnsi="Calibri" w:cs="Calibri"/>
              </w:rPr>
              <w:t>Evaluatiemoment inplannen rond meivakantie tijdens MT-bijeenkomst.</w:t>
            </w:r>
            <w:r w:rsidR="38E51C34">
              <w:br/>
            </w:r>
            <w:r w:rsidR="16D43274" w:rsidRPr="773413A8">
              <w:rPr>
                <w:rFonts w:ascii="Calibri" w:eastAsia="Calibri" w:hAnsi="Calibri" w:cs="Calibri"/>
              </w:rPr>
              <w:t>Waar nodig komt het terug in bord-werksessies of studiedag.</w:t>
            </w:r>
          </w:p>
        </w:tc>
        <w:tc>
          <w:tcPr>
            <w:tcW w:w="2514" w:type="dxa"/>
          </w:tcPr>
          <w:p w14:paraId="4A93D799" w14:textId="40C78942" w:rsidR="38E51C34" w:rsidRDefault="083A421C" w:rsidP="773413A8">
            <w:pPr>
              <w:rPr>
                <w:rFonts w:eastAsiaTheme="minorEastAsia"/>
              </w:rPr>
            </w:pPr>
            <w:r w:rsidRPr="773413A8">
              <w:rPr>
                <w:rFonts w:eastAsiaTheme="minorEastAsia"/>
              </w:rPr>
              <w:t>Afhankelijk van</w:t>
            </w:r>
            <w:r w:rsidR="070C834F" w:rsidRPr="773413A8">
              <w:rPr>
                <w:rFonts w:eastAsiaTheme="minorEastAsia"/>
              </w:rPr>
              <w:t xml:space="preserve"> de</w:t>
            </w:r>
            <w:r w:rsidRPr="773413A8">
              <w:rPr>
                <w:rFonts w:eastAsiaTheme="minorEastAsia"/>
              </w:rPr>
              <w:t xml:space="preserve"> subsidie vanuit de gemeente.</w:t>
            </w:r>
          </w:p>
        </w:tc>
        <w:tc>
          <w:tcPr>
            <w:tcW w:w="1437" w:type="dxa"/>
          </w:tcPr>
          <w:p w14:paraId="2A9E6BE4" w14:textId="21118B83" w:rsidR="46CA7FD5" w:rsidRDefault="522A7FDD" w:rsidP="773413A8">
            <w:pPr>
              <w:rPr>
                <w:rFonts w:eastAsiaTheme="minorEastAsia"/>
              </w:rPr>
            </w:pPr>
            <w:r w:rsidRPr="773413A8">
              <w:rPr>
                <w:rFonts w:eastAsiaTheme="minorEastAsia"/>
              </w:rPr>
              <w:t>€8500</w:t>
            </w:r>
          </w:p>
        </w:tc>
      </w:tr>
      <w:tr w:rsidR="773413A8" w14:paraId="09412D84" w14:textId="77777777" w:rsidTr="0F6A0A28">
        <w:tc>
          <w:tcPr>
            <w:tcW w:w="2630" w:type="dxa"/>
          </w:tcPr>
          <w:p w14:paraId="6C51E47E" w14:textId="63D645F5" w:rsidR="2C6535FA" w:rsidRDefault="2C6535FA" w:rsidP="773413A8">
            <w:pPr>
              <w:rPr>
                <w:rFonts w:ascii="Calibri" w:eastAsia="Calibri" w:hAnsi="Calibri" w:cs="Calibri"/>
                <w:b/>
                <w:bCs/>
              </w:rPr>
            </w:pPr>
            <w:r w:rsidRPr="773413A8">
              <w:rPr>
                <w:rFonts w:ascii="Calibri" w:eastAsia="Calibri" w:hAnsi="Calibri" w:cs="Calibri"/>
                <w:b/>
                <w:bCs/>
              </w:rPr>
              <w:t>PLAN</w:t>
            </w:r>
          </w:p>
          <w:p w14:paraId="57E2980F" w14:textId="781B47FC" w:rsidR="2C6535FA" w:rsidRDefault="2C6535FA" w:rsidP="773413A8">
            <w:pPr>
              <w:rPr>
                <w:rFonts w:ascii="Calibri" w:eastAsia="Calibri" w:hAnsi="Calibri" w:cs="Calibri"/>
                <w:b/>
                <w:bCs/>
              </w:rPr>
            </w:pPr>
            <w:r w:rsidRPr="773413A8">
              <w:rPr>
                <w:rFonts w:ascii="Calibri" w:eastAsia="Calibri" w:hAnsi="Calibri" w:cs="Calibri"/>
                <w:b/>
                <w:bCs/>
              </w:rPr>
              <w:t>DOEL 2020-2021</w:t>
            </w:r>
          </w:p>
        </w:tc>
        <w:tc>
          <w:tcPr>
            <w:tcW w:w="2275" w:type="dxa"/>
          </w:tcPr>
          <w:p w14:paraId="4CCB8A32" w14:textId="364C475F" w:rsidR="2C6535FA" w:rsidRDefault="2C6535FA" w:rsidP="773413A8">
            <w:pPr>
              <w:rPr>
                <w:rFonts w:ascii="Calibri" w:eastAsia="Calibri" w:hAnsi="Calibri" w:cs="Calibri"/>
                <w:b/>
                <w:bCs/>
              </w:rPr>
            </w:pPr>
            <w:r w:rsidRPr="773413A8">
              <w:rPr>
                <w:rFonts w:ascii="Calibri" w:eastAsia="Calibri" w:hAnsi="Calibri" w:cs="Calibri"/>
                <w:b/>
                <w:bCs/>
              </w:rPr>
              <w:t>DO</w:t>
            </w:r>
          </w:p>
        </w:tc>
        <w:tc>
          <w:tcPr>
            <w:tcW w:w="2635" w:type="dxa"/>
          </w:tcPr>
          <w:p w14:paraId="5B8FA096" w14:textId="1F4BD10B" w:rsidR="2C6535FA" w:rsidRDefault="2C6535FA" w:rsidP="773413A8">
            <w:pPr>
              <w:rPr>
                <w:rFonts w:eastAsiaTheme="minorEastAsia"/>
                <w:b/>
                <w:bCs/>
              </w:rPr>
            </w:pPr>
            <w:r w:rsidRPr="773413A8">
              <w:rPr>
                <w:rFonts w:eastAsiaTheme="minorEastAsia"/>
                <w:b/>
                <w:bCs/>
              </w:rPr>
              <w:t>CHECK</w:t>
            </w:r>
          </w:p>
        </w:tc>
        <w:tc>
          <w:tcPr>
            <w:tcW w:w="2514" w:type="dxa"/>
          </w:tcPr>
          <w:p w14:paraId="380296A8" w14:textId="6E9175BA" w:rsidR="2C6535FA" w:rsidRDefault="2C6535FA" w:rsidP="773413A8">
            <w:pPr>
              <w:spacing w:line="259" w:lineRule="auto"/>
              <w:rPr>
                <w:rFonts w:ascii="Calibri" w:eastAsia="Calibri" w:hAnsi="Calibri" w:cs="Calibri"/>
                <w:b/>
                <w:bCs/>
              </w:rPr>
            </w:pPr>
            <w:r w:rsidRPr="773413A8">
              <w:rPr>
                <w:rFonts w:ascii="Calibri" w:eastAsia="Calibri" w:hAnsi="Calibri" w:cs="Calibri"/>
                <w:b/>
                <w:bCs/>
              </w:rPr>
              <w:t>ACT</w:t>
            </w:r>
          </w:p>
        </w:tc>
        <w:tc>
          <w:tcPr>
            <w:tcW w:w="2514" w:type="dxa"/>
          </w:tcPr>
          <w:p w14:paraId="13936FC9" w14:textId="61D07506" w:rsidR="2C6535FA" w:rsidRDefault="2C6535FA" w:rsidP="773413A8">
            <w:pPr>
              <w:rPr>
                <w:rFonts w:eastAsiaTheme="minorEastAsia"/>
                <w:b/>
                <w:bCs/>
              </w:rPr>
            </w:pPr>
            <w:r w:rsidRPr="773413A8">
              <w:rPr>
                <w:rFonts w:eastAsiaTheme="minorEastAsia"/>
                <w:b/>
                <w:bCs/>
              </w:rPr>
              <w:t>BORGEN/BESTENDIGING</w:t>
            </w:r>
          </w:p>
        </w:tc>
        <w:tc>
          <w:tcPr>
            <w:tcW w:w="1437" w:type="dxa"/>
          </w:tcPr>
          <w:p w14:paraId="58AA4381" w14:textId="7BD72279" w:rsidR="2C6535FA" w:rsidRDefault="2C6535FA" w:rsidP="773413A8">
            <w:pPr>
              <w:rPr>
                <w:rFonts w:eastAsiaTheme="minorEastAsia"/>
                <w:b/>
                <w:bCs/>
              </w:rPr>
            </w:pPr>
            <w:r w:rsidRPr="773413A8">
              <w:rPr>
                <w:rFonts w:eastAsiaTheme="minorEastAsia"/>
                <w:b/>
                <w:bCs/>
              </w:rPr>
              <w:t>KOSTEN</w:t>
            </w:r>
          </w:p>
        </w:tc>
      </w:tr>
      <w:tr w:rsidR="2073B836" w14:paraId="2164D5DF" w14:textId="77777777" w:rsidTr="0F6A0A28">
        <w:tc>
          <w:tcPr>
            <w:tcW w:w="2630" w:type="dxa"/>
          </w:tcPr>
          <w:p w14:paraId="4B7E421C" w14:textId="0D90CD33" w:rsidR="37A65EA4" w:rsidRDefault="7B16DB0B" w:rsidP="773413A8">
            <w:pPr>
              <w:rPr>
                <w:rFonts w:ascii="Calibri" w:eastAsia="Calibri" w:hAnsi="Calibri" w:cs="Calibri"/>
              </w:rPr>
            </w:pPr>
            <w:r w:rsidRPr="773413A8">
              <w:rPr>
                <w:rFonts w:ascii="Calibri" w:eastAsia="Calibri" w:hAnsi="Calibri" w:cs="Calibri"/>
              </w:rPr>
              <w:t>Kinderen voelen zich gezien en gehoord.</w:t>
            </w:r>
            <w:r w:rsidR="37A65EA4">
              <w:br/>
            </w:r>
            <w:r w:rsidR="2C8A666D" w:rsidRPr="773413A8">
              <w:rPr>
                <w:rFonts w:ascii="Calibri" w:eastAsia="Calibri" w:hAnsi="Calibri" w:cs="Calibri"/>
              </w:rPr>
              <w:t>Ze voelen zich eigenaar van eigen leerproces.</w:t>
            </w:r>
          </w:p>
          <w:p w14:paraId="6C05BA9E" w14:textId="44225CE4" w:rsidR="1E1F78A4" w:rsidRDefault="2C8A666D" w:rsidP="773413A8">
            <w:pPr>
              <w:rPr>
                <w:rFonts w:ascii="Calibri" w:eastAsia="Calibri" w:hAnsi="Calibri" w:cs="Calibri"/>
              </w:rPr>
            </w:pPr>
            <w:r w:rsidRPr="773413A8">
              <w:rPr>
                <w:rFonts w:ascii="Calibri" w:eastAsia="Calibri" w:hAnsi="Calibri" w:cs="Calibri"/>
              </w:rPr>
              <w:t>In de klas is een fijne sfeer.</w:t>
            </w:r>
          </w:p>
          <w:p w14:paraId="7BB6E771" w14:textId="1DC7851F" w:rsidR="2073B836" w:rsidRDefault="2073B836" w:rsidP="773413A8">
            <w:pPr>
              <w:rPr>
                <w:rFonts w:ascii="Calibri" w:eastAsia="Calibri" w:hAnsi="Calibri" w:cs="Calibri"/>
              </w:rPr>
            </w:pPr>
          </w:p>
          <w:p w14:paraId="14BE2AEB" w14:textId="5F1B543A" w:rsidR="5BA0DA9B" w:rsidRDefault="78AE9E0B" w:rsidP="773413A8">
            <w:pPr>
              <w:rPr>
                <w:rFonts w:ascii="Calibri" w:eastAsia="Calibri" w:hAnsi="Calibri" w:cs="Calibri"/>
              </w:rPr>
            </w:pPr>
            <w:r w:rsidRPr="773413A8">
              <w:rPr>
                <w:rFonts w:ascii="Calibri" w:eastAsia="Calibri" w:hAnsi="Calibri" w:cs="Calibri"/>
              </w:rPr>
              <w:t>Prioriteit bij het team.</w:t>
            </w:r>
          </w:p>
          <w:p w14:paraId="76D7083F" w14:textId="0C56188B" w:rsidR="2073B836" w:rsidRDefault="2073B836" w:rsidP="773413A8">
            <w:pPr>
              <w:rPr>
                <w:rFonts w:ascii="Calibri" w:eastAsia="Calibri" w:hAnsi="Calibri" w:cs="Calibri"/>
              </w:rPr>
            </w:pPr>
          </w:p>
          <w:p w14:paraId="2492D7FD" w14:textId="4DBD6A31" w:rsidR="7741541D" w:rsidRDefault="26705686" w:rsidP="773413A8">
            <w:pPr>
              <w:rPr>
                <w:rFonts w:ascii="Calibri" w:eastAsia="Calibri" w:hAnsi="Calibri" w:cs="Calibri"/>
              </w:rPr>
            </w:pPr>
            <w:r w:rsidRPr="773413A8">
              <w:rPr>
                <w:rFonts w:ascii="Calibri" w:eastAsia="Calibri" w:hAnsi="Calibri" w:cs="Calibri"/>
              </w:rPr>
              <w:t>Eigenaar: Pam.</w:t>
            </w:r>
          </w:p>
        </w:tc>
        <w:tc>
          <w:tcPr>
            <w:tcW w:w="2275" w:type="dxa"/>
          </w:tcPr>
          <w:p w14:paraId="606BAD70" w14:textId="41587675" w:rsidR="1E1F78A4" w:rsidRDefault="2C8A666D" w:rsidP="773413A8">
            <w:pPr>
              <w:rPr>
                <w:rFonts w:ascii="Calibri" w:eastAsia="Calibri" w:hAnsi="Calibri" w:cs="Calibri"/>
              </w:rPr>
            </w:pPr>
            <w:r w:rsidRPr="773413A8">
              <w:rPr>
                <w:rFonts w:ascii="Calibri" w:eastAsia="Calibri" w:hAnsi="Calibri" w:cs="Calibri"/>
              </w:rPr>
              <w:t>Check in en check out aan het begin en het einde van de dag. De wijze waarop wordt besproken met de kinderen.</w:t>
            </w:r>
          </w:p>
          <w:p w14:paraId="3001D9B5" w14:textId="325FD9A0" w:rsidR="1E1F78A4" w:rsidRDefault="2C8A666D" w:rsidP="773413A8">
            <w:pPr>
              <w:rPr>
                <w:rFonts w:ascii="Calibri" w:eastAsia="Calibri" w:hAnsi="Calibri" w:cs="Calibri"/>
              </w:rPr>
            </w:pPr>
            <w:r w:rsidRPr="773413A8">
              <w:rPr>
                <w:rFonts w:ascii="Calibri" w:eastAsia="Calibri" w:hAnsi="Calibri" w:cs="Calibri"/>
              </w:rPr>
              <w:t>Leerlingen kunnen ook zelf om een gesprek vragen door bv een kaartje neer te leggen op het bureau van de leerkracht.</w:t>
            </w:r>
          </w:p>
          <w:p w14:paraId="2030DBEB" w14:textId="1EA47AFB" w:rsidR="1E1F78A4" w:rsidRDefault="2C8A666D" w:rsidP="773413A8">
            <w:pPr>
              <w:rPr>
                <w:rFonts w:ascii="Calibri" w:eastAsia="Calibri" w:hAnsi="Calibri" w:cs="Calibri"/>
              </w:rPr>
            </w:pPr>
            <w:r w:rsidRPr="773413A8">
              <w:rPr>
                <w:rFonts w:ascii="Calibri" w:eastAsia="Calibri" w:hAnsi="Calibri" w:cs="Calibri"/>
              </w:rPr>
              <w:t>Ook voorgeprogrammeerde vragenkaarten kunnen gebruikt worden.</w:t>
            </w:r>
          </w:p>
          <w:p w14:paraId="2FB4D431" w14:textId="16EC3E5E" w:rsidR="1E1F78A4" w:rsidRDefault="2C8A666D" w:rsidP="773413A8">
            <w:pPr>
              <w:rPr>
                <w:rFonts w:ascii="Calibri" w:eastAsia="Calibri" w:hAnsi="Calibri" w:cs="Calibri"/>
              </w:rPr>
            </w:pPr>
            <w:r w:rsidRPr="773413A8">
              <w:rPr>
                <w:rFonts w:ascii="Calibri" w:eastAsia="Calibri" w:hAnsi="Calibri" w:cs="Calibri"/>
              </w:rPr>
              <w:t>Gesprekken op resultaat, sociaal emotioneel.</w:t>
            </w:r>
          </w:p>
          <w:p w14:paraId="33906136" w14:textId="762C91C9" w:rsidR="1E1F78A4" w:rsidRDefault="2C8A666D" w:rsidP="773413A8">
            <w:pPr>
              <w:rPr>
                <w:rFonts w:ascii="Calibri" w:eastAsia="Calibri" w:hAnsi="Calibri" w:cs="Calibri"/>
              </w:rPr>
            </w:pPr>
            <w:r w:rsidRPr="773413A8">
              <w:rPr>
                <w:rFonts w:ascii="Calibri" w:eastAsia="Calibri" w:hAnsi="Calibri" w:cs="Calibri"/>
              </w:rPr>
              <w:t xml:space="preserve">De technieken die we gebruiken: </w:t>
            </w:r>
            <w:proofErr w:type="spellStart"/>
            <w:r w:rsidRPr="773413A8">
              <w:rPr>
                <w:rFonts w:ascii="Calibri" w:eastAsia="Calibri" w:hAnsi="Calibri" w:cs="Calibri"/>
              </w:rPr>
              <w:t>leerKRACHT</w:t>
            </w:r>
            <w:proofErr w:type="spellEnd"/>
            <w:r w:rsidRPr="773413A8">
              <w:rPr>
                <w:rFonts w:ascii="Calibri" w:eastAsia="Calibri" w:hAnsi="Calibri" w:cs="Calibri"/>
              </w:rPr>
              <w:t>.</w:t>
            </w:r>
          </w:p>
        </w:tc>
        <w:tc>
          <w:tcPr>
            <w:tcW w:w="2635" w:type="dxa"/>
          </w:tcPr>
          <w:p w14:paraId="1EEED339" w14:textId="4D2B0AB9" w:rsidR="1E1F78A4" w:rsidRDefault="2C8A666D" w:rsidP="773413A8">
            <w:pPr>
              <w:rPr>
                <w:rFonts w:eastAsiaTheme="minorEastAsia"/>
              </w:rPr>
            </w:pPr>
            <w:r w:rsidRPr="773413A8">
              <w:rPr>
                <w:rFonts w:eastAsiaTheme="minorEastAsia"/>
              </w:rPr>
              <w:t>Bespreken in leerlingenraad. Hoe gebeurt dit in jullie klas.</w:t>
            </w:r>
          </w:p>
        </w:tc>
        <w:tc>
          <w:tcPr>
            <w:tcW w:w="2514" w:type="dxa"/>
          </w:tcPr>
          <w:p w14:paraId="4A5F0CB3" w14:textId="22ABECCC" w:rsidR="1E1F78A4" w:rsidRDefault="2C8A666D" w:rsidP="773413A8">
            <w:pPr>
              <w:spacing w:line="259" w:lineRule="auto"/>
              <w:rPr>
                <w:rFonts w:ascii="Calibri" w:eastAsia="Calibri" w:hAnsi="Calibri" w:cs="Calibri"/>
              </w:rPr>
            </w:pPr>
            <w:r w:rsidRPr="773413A8">
              <w:rPr>
                <w:rFonts w:ascii="Calibri" w:eastAsia="Calibri" w:hAnsi="Calibri" w:cs="Calibri"/>
              </w:rPr>
              <w:t>Leerkrachten aanspreken als dit niet gebeurt.</w:t>
            </w:r>
          </w:p>
        </w:tc>
        <w:tc>
          <w:tcPr>
            <w:tcW w:w="2514" w:type="dxa"/>
          </w:tcPr>
          <w:p w14:paraId="12E5CBD3" w14:textId="08AE879C" w:rsidR="1E1F78A4" w:rsidRDefault="2C8A666D" w:rsidP="773413A8">
            <w:pPr>
              <w:rPr>
                <w:rFonts w:eastAsiaTheme="minorEastAsia"/>
              </w:rPr>
            </w:pPr>
            <w:r w:rsidRPr="773413A8">
              <w:rPr>
                <w:rFonts w:eastAsiaTheme="minorEastAsia"/>
              </w:rPr>
              <w:t>Na een jaar leggen we de werkwijze vast in het handboek/Schoolgids.</w:t>
            </w:r>
          </w:p>
        </w:tc>
        <w:tc>
          <w:tcPr>
            <w:tcW w:w="1437" w:type="dxa"/>
          </w:tcPr>
          <w:p w14:paraId="79DCCBF1" w14:textId="4500F661" w:rsidR="1E1F78A4" w:rsidRDefault="2C8A666D" w:rsidP="773413A8">
            <w:pPr>
              <w:rPr>
                <w:rFonts w:eastAsiaTheme="minorEastAsia"/>
              </w:rPr>
            </w:pPr>
            <w:r w:rsidRPr="773413A8">
              <w:rPr>
                <w:rFonts w:eastAsiaTheme="minorEastAsia"/>
              </w:rPr>
              <w:t>Geen.</w:t>
            </w:r>
          </w:p>
        </w:tc>
      </w:tr>
    </w:tbl>
    <w:p w14:paraId="65BDA597" w14:textId="1AC64CFC" w:rsidR="099F33B9" w:rsidRDefault="099F33B9"/>
    <w:p w14:paraId="31E59C6B" w14:textId="342A6FAE" w:rsidR="05B30CA2" w:rsidRDefault="05B30CA2">
      <w:r>
        <w:br w:type="page"/>
      </w:r>
    </w:p>
    <w:p w14:paraId="03E86421" w14:textId="37B10C85" w:rsidR="5E551D12" w:rsidRDefault="5E551D12" w:rsidP="5E551D12">
      <w:pPr>
        <w:rPr>
          <w:b/>
          <w:bCs/>
          <w:color w:val="2E74B5" w:themeColor="accent1" w:themeShade="BF"/>
          <w:sz w:val="24"/>
          <w:szCs w:val="24"/>
        </w:rPr>
      </w:pPr>
    </w:p>
    <w:p w14:paraId="2B269EF5" w14:textId="4375158A" w:rsidR="004E6E4B" w:rsidRPr="005D1F7E" w:rsidRDefault="0A738DF4" w:rsidP="73D1EE26">
      <w:pPr>
        <w:rPr>
          <w:b/>
          <w:bCs/>
        </w:rPr>
      </w:pPr>
      <w:r w:rsidRPr="5E551D12">
        <w:rPr>
          <w:b/>
          <w:bCs/>
          <w:color w:val="2E74B5" w:themeColor="accent1" w:themeShade="BF"/>
          <w:sz w:val="24"/>
          <w:szCs w:val="24"/>
        </w:rPr>
        <w:t>D</w:t>
      </w:r>
      <w:r w:rsidR="27553FBD" w:rsidRPr="5E551D12">
        <w:rPr>
          <w:b/>
          <w:bCs/>
          <w:color w:val="2E74B5" w:themeColor="accent1" w:themeShade="BF"/>
          <w:sz w:val="24"/>
          <w:szCs w:val="24"/>
        </w:rPr>
        <w:t xml:space="preserve">idactisch klimaat </w:t>
      </w:r>
      <w:r w:rsidR="27553FBD" w:rsidRPr="5E551D12">
        <w:rPr>
          <w:b/>
          <w:bCs/>
          <w:color w:val="2E74B5" w:themeColor="accent1" w:themeShade="BF"/>
        </w:rPr>
        <w:t>2019-2023</w:t>
      </w:r>
    </w:p>
    <w:p w14:paraId="03ACF307" w14:textId="2350BE8D" w:rsidR="004E6E4B" w:rsidRPr="005D1F7E" w:rsidRDefault="004E6E4B" w:rsidP="004E6E4B">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6BAAE7BC" w14:textId="7A8C3FFC" w:rsidR="003673B1" w:rsidRPr="00616833" w:rsidRDefault="0E08ED4F" w:rsidP="099F33B9">
      <w:pPr>
        <w:pStyle w:val="Geenafstand"/>
        <w:numPr>
          <w:ilvl w:val="0"/>
          <w:numId w:val="33"/>
        </w:numPr>
        <w:rPr>
          <w:sz w:val="24"/>
          <w:szCs w:val="24"/>
        </w:rPr>
      </w:pPr>
      <w:r w:rsidRPr="099F33B9">
        <w:rPr>
          <w:sz w:val="24"/>
          <w:szCs w:val="24"/>
        </w:rPr>
        <w:t>Leerlingen worden in hun leerproces ondersteund door het optimaal inzetten van media en ICT.</w:t>
      </w:r>
    </w:p>
    <w:p w14:paraId="6CCFD538" w14:textId="3DB827AD" w:rsidR="004E6E4B" w:rsidRPr="00616833"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030093D7" w14:textId="45393871"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vernieuwend: inclusief voor zoveel mogelijk kinderen en de V van verantwoordelijk: eigenaarschap</w:t>
      </w:r>
      <w:r w:rsidR="63F2C6C2" w:rsidRPr="06309E9B">
        <w:rPr>
          <w:b/>
          <w:bCs/>
          <w:color w:val="2E74B5" w:themeColor="accent1" w:themeShade="BF"/>
          <w:sz w:val="24"/>
          <w:szCs w:val="24"/>
        </w:rPr>
        <w:t>:</w:t>
      </w:r>
    </w:p>
    <w:p w14:paraId="07DEF929" w14:textId="22185705" w:rsidR="03081DDD" w:rsidRDefault="03081DDD" w:rsidP="06309E9B">
      <w:pPr>
        <w:pStyle w:val="Geenafstand"/>
        <w:numPr>
          <w:ilvl w:val="1"/>
          <w:numId w:val="8"/>
        </w:numPr>
        <w:rPr>
          <w:rFonts w:eastAsiaTheme="minorEastAsia"/>
          <w:sz w:val="24"/>
          <w:szCs w:val="24"/>
        </w:rPr>
      </w:pPr>
      <w:r w:rsidRPr="099F33B9">
        <w:rPr>
          <w:sz w:val="24"/>
          <w:szCs w:val="24"/>
        </w:rPr>
        <w:t xml:space="preserve">Inzet </w:t>
      </w:r>
      <w:proofErr w:type="spellStart"/>
      <w:r w:rsidRPr="099F33B9">
        <w:rPr>
          <w:sz w:val="24"/>
          <w:szCs w:val="24"/>
        </w:rPr>
        <w:t>chromebooks</w:t>
      </w:r>
      <w:proofErr w:type="spellEnd"/>
      <w:r w:rsidR="1800ABDC" w:rsidRPr="099F33B9">
        <w:rPr>
          <w:sz w:val="24"/>
          <w:szCs w:val="24"/>
        </w:rPr>
        <w:t xml:space="preserve"> in drie klassen</w:t>
      </w:r>
      <w:r w:rsidRPr="099F33B9">
        <w:rPr>
          <w:sz w:val="24"/>
          <w:szCs w:val="24"/>
        </w:rPr>
        <w:t>.</w:t>
      </w:r>
    </w:p>
    <w:p w14:paraId="7E2BACA4" w14:textId="7CF3EC00" w:rsidR="03081DDD" w:rsidRDefault="3A281EA9" w:rsidP="73D1EE26">
      <w:pPr>
        <w:pStyle w:val="Geenafstand"/>
        <w:numPr>
          <w:ilvl w:val="1"/>
          <w:numId w:val="17"/>
        </w:numPr>
        <w:rPr>
          <w:rFonts w:eastAsiaTheme="minorEastAsia"/>
          <w:sz w:val="24"/>
          <w:szCs w:val="24"/>
        </w:rPr>
      </w:pPr>
      <w:r w:rsidRPr="099F33B9">
        <w:rPr>
          <w:sz w:val="24"/>
          <w:szCs w:val="24"/>
        </w:rPr>
        <w:t>E</w:t>
      </w:r>
      <w:r w:rsidR="41225C48" w:rsidRPr="099F33B9">
        <w:rPr>
          <w:sz w:val="24"/>
          <w:szCs w:val="24"/>
        </w:rPr>
        <w:t>r is een e</w:t>
      </w:r>
      <w:r w:rsidR="03081DDD" w:rsidRPr="099F33B9">
        <w:rPr>
          <w:sz w:val="24"/>
          <w:szCs w:val="24"/>
        </w:rPr>
        <w:t xml:space="preserve">enduidige aanpak </w:t>
      </w:r>
      <w:r w:rsidR="3C4473F4" w:rsidRPr="099F33B9">
        <w:rPr>
          <w:sz w:val="24"/>
          <w:szCs w:val="24"/>
        </w:rPr>
        <w:t xml:space="preserve">in het werken met </w:t>
      </w:r>
      <w:proofErr w:type="spellStart"/>
      <w:r w:rsidR="3C4473F4" w:rsidRPr="099F33B9">
        <w:rPr>
          <w:sz w:val="24"/>
          <w:szCs w:val="24"/>
        </w:rPr>
        <w:t>Snappet</w:t>
      </w:r>
      <w:proofErr w:type="spellEnd"/>
      <w:r w:rsidR="3C4473F4" w:rsidRPr="099F33B9">
        <w:rPr>
          <w:sz w:val="24"/>
          <w:szCs w:val="24"/>
        </w:rPr>
        <w:t>.</w:t>
      </w:r>
    </w:p>
    <w:p w14:paraId="0B8FBB26" w14:textId="1F7B20F2" w:rsidR="3362516B" w:rsidRDefault="3362516B" w:rsidP="73D1EE26">
      <w:pPr>
        <w:pStyle w:val="Geenafstand"/>
        <w:numPr>
          <w:ilvl w:val="1"/>
          <w:numId w:val="17"/>
        </w:numPr>
        <w:rPr>
          <w:sz w:val="24"/>
          <w:szCs w:val="24"/>
        </w:rPr>
      </w:pPr>
      <w:r w:rsidRPr="099F33B9">
        <w:rPr>
          <w:sz w:val="24"/>
          <w:szCs w:val="24"/>
        </w:rPr>
        <w:t xml:space="preserve">We </w:t>
      </w:r>
      <w:r w:rsidR="2ED2217E" w:rsidRPr="099F33B9">
        <w:rPr>
          <w:sz w:val="24"/>
          <w:szCs w:val="24"/>
        </w:rPr>
        <w:t>bestendigen ons beleid</w:t>
      </w:r>
      <w:r w:rsidRPr="099F33B9">
        <w:rPr>
          <w:sz w:val="24"/>
          <w:szCs w:val="24"/>
        </w:rPr>
        <w:t>.</w:t>
      </w:r>
    </w:p>
    <w:p w14:paraId="05F66ED4" w14:textId="0B1BC5DC" w:rsidR="053DB5CA" w:rsidRDefault="053DB5CA" w:rsidP="099F33B9">
      <w:pPr>
        <w:pStyle w:val="Geenafstand"/>
        <w:numPr>
          <w:ilvl w:val="1"/>
          <w:numId w:val="25"/>
        </w:numPr>
        <w:rPr>
          <w:rFonts w:eastAsiaTheme="minorEastAsia"/>
          <w:sz w:val="24"/>
          <w:szCs w:val="24"/>
        </w:rPr>
      </w:pPr>
      <w:r w:rsidRPr="099F33B9">
        <w:rPr>
          <w:sz w:val="24"/>
          <w:szCs w:val="24"/>
        </w:rPr>
        <w:t>We hebben prioriteiten gesteld, zodat onze doelen voor het komende jaar haalbaar zijn.</w:t>
      </w:r>
    </w:p>
    <w:p w14:paraId="7C8695D6" w14:textId="703B082F" w:rsidR="7C29C889" w:rsidRDefault="7C29C889" w:rsidP="73D1EE26">
      <w:pPr>
        <w:pStyle w:val="Geenafstand"/>
        <w:numPr>
          <w:ilvl w:val="1"/>
          <w:numId w:val="17"/>
        </w:numPr>
        <w:rPr>
          <w:sz w:val="24"/>
          <w:szCs w:val="24"/>
        </w:rPr>
      </w:pPr>
      <w:r w:rsidRPr="099F33B9">
        <w:rPr>
          <w:sz w:val="24"/>
          <w:szCs w:val="24"/>
        </w:rPr>
        <w:t xml:space="preserve">Op het gebied van persoonsvorming </w:t>
      </w:r>
      <w:r w:rsidR="46564746" w:rsidRPr="099F33B9">
        <w:rPr>
          <w:sz w:val="24"/>
          <w:szCs w:val="24"/>
        </w:rPr>
        <w:t>(</w:t>
      </w:r>
      <w:proofErr w:type="spellStart"/>
      <w:r w:rsidR="46564746" w:rsidRPr="099F33B9">
        <w:rPr>
          <w:sz w:val="24"/>
          <w:szCs w:val="24"/>
        </w:rPr>
        <w:t>subjectificatie</w:t>
      </w:r>
      <w:proofErr w:type="spellEnd"/>
      <w:r w:rsidR="46564746" w:rsidRPr="099F33B9">
        <w:rPr>
          <w:sz w:val="24"/>
          <w:szCs w:val="24"/>
        </w:rPr>
        <w:t xml:space="preserve">) </w:t>
      </w:r>
      <w:r w:rsidRPr="099F33B9">
        <w:rPr>
          <w:sz w:val="24"/>
          <w:szCs w:val="24"/>
        </w:rPr>
        <w:t xml:space="preserve">hebben we </w:t>
      </w:r>
      <w:r w:rsidR="725F66EC" w:rsidRPr="099F33B9">
        <w:rPr>
          <w:sz w:val="24"/>
          <w:szCs w:val="24"/>
        </w:rPr>
        <w:t xml:space="preserve">in het schooljaar 2019-2020 </w:t>
      </w:r>
      <w:r w:rsidRPr="099F33B9">
        <w:rPr>
          <w:sz w:val="24"/>
          <w:szCs w:val="24"/>
        </w:rPr>
        <w:t xml:space="preserve">ons </w:t>
      </w:r>
      <w:r w:rsidR="408A32F7" w:rsidRPr="099F33B9">
        <w:rPr>
          <w:sz w:val="24"/>
          <w:szCs w:val="24"/>
        </w:rPr>
        <w:t xml:space="preserve">voor de leerlingen </w:t>
      </w:r>
      <w:r w:rsidR="6F94BA83" w:rsidRPr="099F33B9">
        <w:rPr>
          <w:sz w:val="24"/>
          <w:szCs w:val="24"/>
        </w:rPr>
        <w:t xml:space="preserve">op de langere termijn </w:t>
      </w:r>
      <w:r w:rsidRPr="099F33B9">
        <w:rPr>
          <w:sz w:val="24"/>
          <w:szCs w:val="24"/>
        </w:rPr>
        <w:t>de volgende doelen gesteld:</w:t>
      </w:r>
    </w:p>
    <w:p w14:paraId="6E84BC74" w14:textId="58B8A19E" w:rsidR="7C29C889" w:rsidRDefault="7C29C889" w:rsidP="099F33B9">
      <w:pPr>
        <w:pStyle w:val="Geenafstand"/>
        <w:numPr>
          <w:ilvl w:val="2"/>
          <w:numId w:val="16"/>
        </w:numPr>
        <w:rPr>
          <w:rFonts w:eastAsiaTheme="minorEastAsia"/>
          <w:sz w:val="24"/>
          <w:szCs w:val="24"/>
        </w:rPr>
      </w:pPr>
      <w:r w:rsidRPr="099F33B9">
        <w:rPr>
          <w:sz w:val="24"/>
          <w:szCs w:val="24"/>
        </w:rPr>
        <w:t>Weerbaar zijn/stevig staan (zelfregulering).</w:t>
      </w:r>
    </w:p>
    <w:p w14:paraId="3DEFDE9F" w14:textId="082B09AB" w:rsidR="7C29C889" w:rsidRDefault="7C29C889" w:rsidP="099F33B9">
      <w:pPr>
        <w:pStyle w:val="Geenafstand"/>
        <w:numPr>
          <w:ilvl w:val="2"/>
          <w:numId w:val="16"/>
        </w:numPr>
        <w:rPr>
          <w:rFonts w:eastAsiaTheme="minorEastAsia"/>
          <w:sz w:val="24"/>
          <w:szCs w:val="24"/>
        </w:rPr>
      </w:pPr>
      <w:r w:rsidRPr="099F33B9">
        <w:rPr>
          <w:sz w:val="24"/>
          <w:szCs w:val="24"/>
        </w:rPr>
        <w:t>Veerkracht tonen/flexibel zijn (zelfregulering).</w:t>
      </w:r>
    </w:p>
    <w:p w14:paraId="4C5849A3" w14:textId="2B0D22CD" w:rsidR="7C29C889" w:rsidRDefault="7C29C889" w:rsidP="099F33B9">
      <w:pPr>
        <w:pStyle w:val="Geenafstand"/>
        <w:numPr>
          <w:ilvl w:val="2"/>
          <w:numId w:val="16"/>
        </w:numPr>
        <w:rPr>
          <w:rFonts w:eastAsiaTheme="minorEastAsia"/>
          <w:sz w:val="24"/>
          <w:szCs w:val="24"/>
        </w:rPr>
      </w:pPr>
      <w:r w:rsidRPr="099F33B9">
        <w:rPr>
          <w:sz w:val="24"/>
          <w:szCs w:val="24"/>
        </w:rPr>
        <w:t>Vertrouwen hebben (zelfregulering).</w:t>
      </w:r>
    </w:p>
    <w:p w14:paraId="3312CF9E" w14:textId="16B56DCB" w:rsidR="7C29C889" w:rsidRDefault="7C29C889" w:rsidP="099F33B9">
      <w:pPr>
        <w:pStyle w:val="Geenafstand"/>
        <w:numPr>
          <w:ilvl w:val="2"/>
          <w:numId w:val="16"/>
        </w:numPr>
        <w:rPr>
          <w:rFonts w:eastAsiaTheme="minorEastAsia"/>
          <w:sz w:val="24"/>
          <w:szCs w:val="24"/>
        </w:rPr>
      </w:pPr>
      <w:r w:rsidRPr="099F33B9">
        <w:rPr>
          <w:sz w:val="24"/>
          <w:szCs w:val="24"/>
        </w:rPr>
        <w:t>Verantwoordelijkheid nemen voor jezelf en voor de groep (zelfregulering).</w:t>
      </w:r>
    </w:p>
    <w:p w14:paraId="592E1353" w14:textId="5582E1EF" w:rsidR="7C29C889" w:rsidRDefault="7C29C889" w:rsidP="099F33B9">
      <w:pPr>
        <w:pStyle w:val="Geenafstand"/>
        <w:numPr>
          <w:ilvl w:val="2"/>
          <w:numId w:val="16"/>
        </w:numPr>
        <w:rPr>
          <w:rFonts w:eastAsiaTheme="minorEastAsia"/>
          <w:sz w:val="24"/>
          <w:szCs w:val="24"/>
        </w:rPr>
      </w:pPr>
      <w:r w:rsidRPr="099F33B9">
        <w:rPr>
          <w:sz w:val="24"/>
          <w:szCs w:val="24"/>
        </w:rPr>
        <w:t>Kunnen reflecteren op jezelf (zelfregulering).</w:t>
      </w:r>
    </w:p>
    <w:p w14:paraId="433B90F6" w14:textId="369EF4A4" w:rsidR="7C29C889" w:rsidRDefault="7C29C889" w:rsidP="099F33B9">
      <w:pPr>
        <w:pStyle w:val="Geenafstand"/>
        <w:numPr>
          <w:ilvl w:val="2"/>
          <w:numId w:val="16"/>
        </w:numPr>
        <w:rPr>
          <w:rFonts w:eastAsiaTheme="minorEastAsia"/>
          <w:sz w:val="24"/>
          <w:szCs w:val="24"/>
        </w:rPr>
      </w:pPr>
      <w:r w:rsidRPr="099F33B9">
        <w:rPr>
          <w:sz w:val="24"/>
          <w:szCs w:val="24"/>
        </w:rPr>
        <w:t>Feedback kunnen ontvangen en geven (zelfregulering).</w:t>
      </w:r>
    </w:p>
    <w:p w14:paraId="51500EE2" w14:textId="5174C36F" w:rsidR="7C29C889" w:rsidRDefault="7C29C889" w:rsidP="099F33B9">
      <w:pPr>
        <w:pStyle w:val="Geenafstand"/>
        <w:numPr>
          <w:ilvl w:val="2"/>
          <w:numId w:val="16"/>
        </w:numPr>
        <w:rPr>
          <w:rFonts w:eastAsiaTheme="minorEastAsia"/>
          <w:sz w:val="24"/>
          <w:szCs w:val="24"/>
        </w:rPr>
      </w:pPr>
      <w:r w:rsidRPr="099F33B9">
        <w:rPr>
          <w:sz w:val="24"/>
          <w:szCs w:val="24"/>
        </w:rPr>
        <w:t>Initiatieven nemen (zelfregulering).</w:t>
      </w:r>
    </w:p>
    <w:p w14:paraId="4CBD08DB" w14:textId="435D8835" w:rsidR="7C29C889" w:rsidRDefault="7C29C889" w:rsidP="099F33B9">
      <w:pPr>
        <w:pStyle w:val="Geenafstand"/>
        <w:numPr>
          <w:ilvl w:val="2"/>
          <w:numId w:val="16"/>
        </w:numPr>
        <w:rPr>
          <w:rFonts w:eastAsiaTheme="minorEastAsia"/>
          <w:sz w:val="24"/>
          <w:szCs w:val="24"/>
        </w:rPr>
      </w:pPr>
      <w:r w:rsidRPr="099F33B9">
        <w:rPr>
          <w:sz w:val="24"/>
          <w:szCs w:val="24"/>
        </w:rPr>
        <w:t>Jezelf leren kennen met je passies, je drijfveren, talenten, je houding en je gedrag (zelfregulering).</w:t>
      </w:r>
    </w:p>
    <w:p w14:paraId="42B6C5A3" w14:textId="2E528EB9" w:rsidR="7C29C889" w:rsidRDefault="7C29C889" w:rsidP="099F33B9">
      <w:pPr>
        <w:pStyle w:val="Geenafstand"/>
        <w:numPr>
          <w:ilvl w:val="2"/>
          <w:numId w:val="16"/>
        </w:numPr>
        <w:rPr>
          <w:rFonts w:eastAsiaTheme="minorEastAsia"/>
          <w:sz w:val="24"/>
          <w:szCs w:val="24"/>
        </w:rPr>
      </w:pPr>
      <w:r w:rsidRPr="099F33B9">
        <w:rPr>
          <w:sz w:val="24"/>
          <w:szCs w:val="24"/>
        </w:rPr>
        <w:t>Open willen staan voor een ander zodat je met een ander kunt omgaan, 'n ander wilt helpen en met iemand wilt samenwerken (zelfregulering).</w:t>
      </w:r>
    </w:p>
    <w:p w14:paraId="4164ED7C" w14:textId="4D3C3804" w:rsidR="33077755" w:rsidRDefault="33077755" w:rsidP="099F33B9">
      <w:pPr>
        <w:pStyle w:val="Geenafstand"/>
        <w:ind w:left="1416"/>
        <w:rPr>
          <w:sz w:val="24"/>
          <w:szCs w:val="24"/>
        </w:rPr>
      </w:pPr>
      <w:r w:rsidRPr="773413A8">
        <w:rPr>
          <w:sz w:val="24"/>
          <w:szCs w:val="24"/>
        </w:rPr>
        <w:t>Hier zullen we ieder jaar verdere stappen inzetten aansluitend bij wat we in het lopende jaar hebben bereikt.</w:t>
      </w:r>
    </w:p>
    <w:p w14:paraId="56E426D6" w14:textId="36DAA8A5" w:rsidR="773413A8" w:rsidRDefault="773413A8" w:rsidP="773413A8">
      <w:pPr>
        <w:pStyle w:val="Geenafstand"/>
        <w:ind w:left="1416"/>
        <w:rPr>
          <w:sz w:val="24"/>
          <w:szCs w:val="24"/>
        </w:rPr>
      </w:pPr>
    </w:p>
    <w:p w14:paraId="12FC8D2D" w14:textId="042D8A9D" w:rsidR="773413A8" w:rsidRDefault="773413A8" w:rsidP="773413A8">
      <w:pPr>
        <w:pStyle w:val="Geenafstand"/>
        <w:ind w:left="1416"/>
        <w:rPr>
          <w:sz w:val="24"/>
          <w:szCs w:val="24"/>
        </w:rPr>
      </w:pPr>
    </w:p>
    <w:p w14:paraId="4F9E50D3" w14:textId="0133C7C9" w:rsidR="773413A8" w:rsidRDefault="773413A8" w:rsidP="773413A8">
      <w:pPr>
        <w:pStyle w:val="Geenafstand"/>
        <w:ind w:left="1416"/>
        <w:rPr>
          <w:sz w:val="24"/>
          <w:szCs w:val="24"/>
        </w:rPr>
      </w:pPr>
    </w:p>
    <w:p w14:paraId="6D07CF11" w14:textId="7CE55CC5" w:rsidR="773413A8" w:rsidRDefault="773413A8" w:rsidP="773413A8">
      <w:pPr>
        <w:pStyle w:val="Geenafstand"/>
        <w:ind w:left="1416"/>
        <w:rPr>
          <w:sz w:val="24"/>
          <w:szCs w:val="24"/>
        </w:rPr>
      </w:pPr>
    </w:p>
    <w:p w14:paraId="485197A4" w14:textId="2B6705E0" w:rsidR="773413A8" w:rsidRDefault="773413A8" w:rsidP="773413A8">
      <w:pPr>
        <w:pStyle w:val="Geenafstand"/>
        <w:ind w:left="1416"/>
        <w:rPr>
          <w:sz w:val="24"/>
          <w:szCs w:val="24"/>
        </w:rPr>
      </w:pPr>
    </w:p>
    <w:p w14:paraId="2BABB665" w14:textId="5E69B06A" w:rsidR="773413A8" w:rsidRDefault="773413A8" w:rsidP="773413A8">
      <w:pPr>
        <w:pStyle w:val="Geenafstand"/>
        <w:ind w:left="1416"/>
        <w:rPr>
          <w:sz w:val="24"/>
          <w:szCs w:val="24"/>
        </w:rPr>
      </w:pPr>
    </w:p>
    <w:p w14:paraId="439A46DC" w14:textId="6153C8B1" w:rsidR="0F6A0A28" w:rsidRDefault="0F6A0A28" w:rsidP="0F6A0A28">
      <w:pPr>
        <w:ind w:left="1416"/>
        <w:rPr>
          <w:sz w:val="24"/>
          <w:szCs w:val="24"/>
        </w:rPr>
      </w:pPr>
    </w:p>
    <w:tbl>
      <w:tblPr>
        <w:tblStyle w:val="Tabelraster"/>
        <w:tblW w:w="14005" w:type="dxa"/>
        <w:tblLook w:val="04A0" w:firstRow="1" w:lastRow="0" w:firstColumn="1" w:lastColumn="0" w:noHBand="0" w:noVBand="1"/>
      </w:tblPr>
      <w:tblGrid>
        <w:gridCol w:w="2564"/>
        <w:gridCol w:w="2218"/>
        <w:gridCol w:w="2569"/>
        <w:gridCol w:w="2568"/>
        <w:gridCol w:w="2568"/>
        <w:gridCol w:w="1518"/>
      </w:tblGrid>
      <w:tr w:rsidR="00961A83" w:rsidRPr="0059558F" w14:paraId="4E3419FE" w14:textId="09C8132D" w:rsidTr="0F6A0A28">
        <w:tc>
          <w:tcPr>
            <w:tcW w:w="2564" w:type="dxa"/>
          </w:tcPr>
          <w:p w14:paraId="01400A58" w14:textId="7E8BFA7C" w:rsidR="00961A83" w:rsidRPr="005D1F7E" w:rsidRDefault="34F35CAA" w:rsidP="0F6A0A28">
            <w:pPr>
              <w:rPr>
                <w:b/>
                <w:bCs/>
              </w:rPr>
            </w:pPr>
            <w:r w:rsidRPr="0F6A0A28">
              <w:rPr>
                <w:b/>
                <w:bCs/>
              </w:rPr>
              <w:t>PLAN</w:t>
            </w:r>
          </w:p>
          <w:p w14:paraId="7C33C6BE" w14:textId="4187732A" w:rsidR="00961A83" w:rsidRPr="005D1F7E" w:rsidRDefault="5F90AD45" w:rsidP="73D1EE26">
            <w:pPr>
              <w:rPr>
                <w:b/>
                <w:bCs/>
              </w:rPr>
            </w:pPr>
            <w:r w:rsidRPr="0F6A0A28">
              <w:rPr>
                <w:b/>
                <w:bCs/>
              </w:rPr>
              <w:t xml:space="preserve">Doel </w:t>
            </w:r>
            <w:r w:rsidR="42236F4B" w:rsidRPr="0F6A0A28">
              <w:rPr>
                <w:b/>
                <w:bCs/>
              </w:rPr>
              <w:t>20</w:t>
            </w:r>
            <w:r w:rsidR="011EC737" w:rsidRPr="0F6A0A28">
              <w:rPr>
                <w:b/>
                <w:bCs/>
              </w:rPr>
              <w:t>20</w:t>
            </w:r>
            <w:r w:rsidR="42236F4B" w:rsidRPr="0F6A0A28">
              <w:rPr>
                <w:b/>
                <w:bCs/>
              </w:rPr>
              <w:t>-202</w:t>
            </w:r>
            <w:r w:rsidR="62C97A3E" w:rsidRPr="0F6A0A28">
              <w:rPr>
                <w:b/>
                <w:bCs/>
              </w:rPr>
              <w:t>1</w:t>
            </w:r>
          </w:p>
        </w:tc>
        <w:tc>
          <w:tcPr>
            <w:tcW w:w="2218" w:type="dxa"/>
          </w:tcPr>
          <w:p w14:paraId="695C5B89" w14:textId="77777777" w:rsidR="00961A83" w:rsidRPr="005D1F7E" w:rsidRDefault="00961A83" w:rsidP="00961A83">
            <w:pPr>
              <w:rPr>
                <w:rFonts w:cstheme="minorHAnsi"/>
                <w:b/>
              </w:rPr>
            </w:pPr>
            <w:r w:rsidRPr="005D1F7E">
              <w:rPr>
                <w:rFonts w:cstheme="minorHAnsi"/>
                <w:b/>
              </w:rPr>
              <w:t>DO</w:t>
            </w:r>
          </w:p>
        </w:tc>
        <w:tc>
          <w:tcPr>
            <w:tcW w:w="2569" w:type="dxa"/>
          </w:tcPr>
          <w:p w14:paraId="173081FF" w14:textId="77777777" w:rsidR="00961A83" w:rsidRPr="005D1F7E" w:rsidRDefault="00961A83" w:rsidP="00961A83">
            <w:pPr>
              <w:rPr>
                <w:rFonts w:cstheme="minorHAnsi"/>
                <w:b/>
              </w:rPr>
            </w:pPr>
            <w:r w:rsidRPr="005D1F7E">
              <w:rPr>
                <w:rFonts w:cstheme="minorHAnsi"/>
                <w:b/>
              </w:rPr>
              <w:t>CHECK</w:t>
            </w:r>
          </w:p>
        </w:tc>
        <w:tc>
          <w:tcPr>
            <w:tcW w:w="2568" w:type="dxa"/>
          </w:tcPr>
          <w:p w14:paraId="3AF7C457" w14:textId="77777777" w:rsidR="00961A83" w:rsidRPr="005D1F7E" w:rsidRDefault="00961A83" w:rsidP="00961A83">
            <w:pPr>
              <w:rPr>
                <w:rFonts w:cstheme="minorHAnsi"/>
                <w:b/>
              </w:rPr>
            </w:pPr>
            <w:r w:rsidRPr="005D1F7E">
              <w:rPr>
                <w:rFonts w:cstheme="minorHAnsi"/>
                <w:b/>
              </w:rPr>
              <w:t>ACT</w:t>
            </w:r>
          </w:p>
        </w:tc>
        <w:tc>
          <w:tcPr>
            <w:tcW w:w="2568" w:type="dxa"/>
          </w:tcPr>
          <w:p w14:paraId="1740A1E8" w14:textId="5D355BFF" w:rsidR="10A4A294" w:rsidRDefault="10A4A294" w:rsidP="73D1EE26">
            <w:pPr>
              <w:rPr>
                <w:b/>
                <w:bCs/>
              </w:rPr>
            </w:pPr>
            <w:r w:rsidRPr="73D1EE26">
              <w:rPr>
                <w:b/>
                <w:bCs/>
              </w:rPr>
              <w:t>BORGING</w:t>
            </w:r>
            <w:r w:rsidR="59770172" w:rsidRPr="73D1EE26">
              <w:rPr>
                <w:b/>
                <w:bCs/>
              </w:rPr>
              <w:t>/BESTENDIGING</w:t>
            </w:r>
          </w:p>
        </w:tc>
        <w:tc>
          <w:tcPr>
            <w:tcW w:w="1518" w:type="dxa"/>
          </w:tcPr>
          <w:p w14:paraId="5B9448DD" w14:textId="09523A46" w:rsidR="00961A83" w:rsidRPr="005D1F7E" w:rsidRDefault="00961A83" w:rsidP="00961A83">
            <w:pPr>
              <w:rPr>
                <w:rFonts w:cstheme="minorHAnsi"/>
                <w:b/>
              </w:rPr>
            </w:pPr>
            <w:r>
              <w:rPr>
                <w:rFonts w:cstheme="minorHAnsi"/>
                <w:b/>
              </w:rPr>
              <w:t>KOSTEN</w:t>
            </w:r>
          </w:p>
        </w:tc>
      </w:tr>
      <w:tr w:rsidR="00961A83" w:rsidRPr="0059558F" w14:paraId="600F22E2" w14:textId="60E21488" w:rsidTr="0F6A0A28">
        <w:tc>
          <w:tcPr>
            <w:tcW w:w="2564" w:type="dxa"/>
          </w:tcPr>
          <w:p w14:paraId="18FE0E0C" w14:textId="77ADDE08" w:rsidR="0E08ED4F" w:rsidRDefault="0E08ED4F" w:rsidP="73D1EE26">
            <w:pPr>
              <w:rPr>
                <w:rFonts w:eastAsiaTheme="minorEastAsia"/>
              </w:rPr>
            </w:pPr>
            <w:r w:rsidRPr="73D1EE26">
              <w:rPr>
                <w:rFonts w:eastAsiaTheme="minorEastAsia"/>
              </w:rPr>
              <w:t xml:space="preserve">Het gebruik van de educatieve software (voor het digibord en voor de leerling) </w:t>
            </w:r>
            <w:r w:rsidR="78A4CE61" w:rsidRPr="73D1EE26">
              <w:rPr>
                <w:rFonts w:eastAsiaTheme="minorEastAsia"/>
              </w:rPr>
              <w:t xml:space="preserve">is </w:t>
            </w:r>
            <w:r w:rsidRPr="73D1EE26">
              <w:rPr>
                <w:rFonts w:eastAsiaTheme="minorEastAsia"/>
              </w:rPr>
              <w:t>verder geoptimaliseerd.</w:t>
            </w:r>
          </w:p>
          <w:p w14:paraId="409B02BF" w14:textId="5DD717A3" w:rsidR="0E08ED4F" w:rsidRDefault="0E08ED4F" w:rsidP="73D1EE26">
            <w:pPr>
              <w:rPr>
                <w:rFonts w:eastAsiaTheme="minorEastAsia"/>
                <w:b/>
                <w:bCs/>
              </w:rPr>
            </w:pPr>
          </w:p>
          <w:p w14:paraId="1CC9040A" w14:textId="5A5C8E45" w:rsidR="0E20D33E" w:rsidRDefault="0E20D33E" w:rsidP="73D1EE26">
            <w:pPr>
              <w:rPr>
                <w:rFonts w:eastAsiaTheme="minorEastAsia"/>
                <w:b/>
                <w:bCs/>
              </w:rPr>
            </w:pPr>
            <w:r w:rsidRPr="73D1EE26">
              <w:rPr>
                <w:rFonts w:eastAsiaTheme="minorEastAsia"/>
              </w:rPr>
              <w:t>Eigenaar: Simone</w:t>
            </w:r>
          </w:p>
          <w:p w14:paraId="4A873F25" w14:textId="2442A53A" w:rsidR="00961A83" w:rsidRPr="0059558F" w:rsidRDefault="00961A83" w:rsidP="73D1EE26">
            <w:pPr>
              <w:rPr>
                <w:rFonts w:eastAsiaTheme="minorEastAsia"/>
                <w:b/>
                <w:bCs/>
              </w:rPr>
            </w:pPr>
          </w:p>
        </w:tc>
        <w:tc>
          <w:tcPr>
            <w:tcW w:w="2218" w:type="dxa"/>
          </w:tcPr>
          <w:p w14:paraId="02A4CB5A" w14:textId="679AF53E" w:rsidR="00961A83" w:rsidRPr="0059558F" w:rsidRDefault="44F27F74" w:rsidP="2073B836">
            <w:pPr>
              <w:spacing w:after="160"/>
              <w:rPr>
                <w:rFonts w:eastAsiaTheme="minorEastAsia"/>
              </w:rPr>
            </w:pPr>
            <w:r w:rsidRPr="2073B836">
              <w:rPr>
                <w:rFonts w:eastAsiaTheme="minorEastAsia"/>
              </w:rPr>
              <w:t>Tijdens bord</w:t>
            </w:r>
            <w:r w:rsidR="6C7AE920" w:rsidRPr="2073B836">
              <w:rPr>
                <w:rFonts w:eastAsiaTheme="minorEastAsia"/>
              </w:rPr>
              <w:t>-</w:t>
            </w:r>
            <w:r w:rsidRPr="2073B836">
              <w:rPr>
                <w:rFonts w:eastAsiaTheme="minorEastAsia"/>
              </w:rPr>
              <w:t xml:space="preserve">werksessies </w:t>
            </w:r>
            <w:r w:rsidR="16E6803D" w:rsidRPr="2073B836">
              <w:rPr>
                <w:rFonts w:eastAsiaTheme="minorEastAsia"/>
              </w:rPr>
              <w:t xml:space="preserve">wordt </w:t>
            </w:r>
            <w:r w:rsidRPr="2073B836">
              <w:rPr>
                <w:rFonts w:eastAsiaTheme="minorEastAsia"/>
              </w:rPr>
              <w:t>bespr</w:t>
            </w:r>
            <w:r w:rsidR="4A33E543" w:rsidRPr="2073B836">
              <w:rPr>
                <w:rFonts w:eastAsiaTheme="minorEastAsia"/>
              </w:rPr>
              <w:t>o</w:t>
            </w:r>
            <w:r w:rsidRPr="2073B836">
              <w:rPr>
                <w:rFonts w:eastAsiaTheme="minorEastAsia"/>
              </w:rPr>
              <w:t xml:space="preserve">ken hoe het gaat met de </w:t>
            </w:r>
            <w:proofErr w:type="spellStart"/>
            <w:r w:rsidRPr="2073B836">
              <w:rPr>
                <w:rFonts w:eastAsiaTheme="minorEastAsia"/>
              </w:rPr>
              <w:t>Snappet</w:t>
            </w:r>
            <w:proofErr w:type="spellEnd"/>
            <w:r w:rsidRPr="2073B836">
              <w:rPr>
                <w:rFonts w:eastAsiaTheme="minorEastAsia"/>
              </w:rPr>
              <w:t>/Chromebook lessen. Waar lopen we tegenaan? Wat kunnen we van elkaar leren?</w:t>
            </w:r>
            <w:r w:rsidR="7A6AED06" w:rsidRPr="2073B836">
              <w:rPr>
                <w:rFonts w:eastAsiaTheme="minorEastAsia"/>
              </w:rPr>
              <w:t xml:space="preserve"> Afspraken worden genoteerd.</w:t>
            </w:r>
          </w:p>
          <w:p w14:paraId="6E26FC13" w14:textId="76CCA5F9" w:rsidR="00961A83" w:rsidRPr="0059558F" w:rsidRDefault="00961A83" w:rsidP="2073B836">
            <w:pPr>
              <w:spacing w:after="160"/>
              <w:rPr>
                <w:rFonts w:eastAsiaTheme="minorEastAsia"/>
              </w:rPr>
            </w:pPr>
          </w:p>
          <w:p w14:paraId="418E383F" w14:textId="1DC08842" w:rsidR="00961A83" w:rsidRPr="0059558F" w:rsidRDefault="44A3C9C1" w:rsidP="2073B836">
            <w:pPr>
              <w:spacing w:after="160"/>
              <w:rPr>
                <w:rFonts w:eastAsiaTheme="minorEastAsia"/>
              </w:rPr>
            </w:pPr>
            <w:r w:rsidRPr="2073B836">
              <w:rPr>
                <w:rFonts w:eastAsiaTheme="minorEastAsia"/>
              </w:rPr>
              <w:t>Inzet Classroom in de groepen 5 tot en met 8, voor week/dagtaak en instructiefilms.</w:t>
            </w:r>
          </w:p>
        </w:tc>
        <w:tc>
          <w:tcPr>
            <w:tcW w:w="2569" w:type="dxa"/>
          </w:tcPr>
          <w:p w14:paraId="391B2F50" w14:textId="3E4FE05D" w:rsidR="00961A83" w:rsidRPr="0059558F" w:rsidRDefault="0E08ED4F" w:rsidP="0E08ED4F">
            <w:pPr>
              <w:spacing w:after="160"/>
              <w:rPr>
                <w:rFonts w:ascii="Calibri" w:eastAsia="Calibri" w:hAnsi="Calibri" w:cs="Calibri"/>
                <w:sz w:val="24"/>
                <w:szCs w:val="24"/>
              </w:rPr>
            </w:pPr>
            <w:r w:rsidRPr="0E08ED4F">
              <w:rPr>
                <w:rFonts w:eastAsiaTheme="minorEastAsia"/>
              </w:rPr>
              <w:t>Aan het einde van het jaar wordt de werkwijze tijdens bord-werksessies geëvalueerd.</w:t>
            </w:r>
          </w:p>
          <w:p w14:paraId="5BC25F2F" w14:textId="387FF194" w:rsidR="00961A83" w:rsidRPr="0059558F" w:rsidRDefault="00961A83" w:rsidP="03081DDD">
            <w:pPr>
              <w:rPr>
                <w:rFonts w:eastAsiaTheme="minorEastAsia"/>
              </w:rPr>
            </w:pPr>
          </w:p>
          <w:p w14:paraId="79C7854E" w14:textId="15AE5E37" w:rsidR="00961A83" w:rsidRPr="0059558F" w:rsidRDefault="00961A83" w:rsidP="03081DDD">
            <w:pPr>
              <w:rPr>
                <w:rFonts w:eastAsiaTheme="minorEastAsia"/>
              </w:rPr>
            </w:pPr>
          </w:p>
          <w:p w14:paraId="13F7874C" w14:textId="1FC0DA79" w:rsidR="00961A83" w:rsidRPr="0059558F" w:rsidRDefault="00961A83" w:rsidP="03081DDD">
            <w:pPr>
              <w:rPr>
                <w:rFonts w:eastAsiaTheme="minorEastAsia"/>
              </w:rPr>
            </w:pPr>
          </w:p>
          <w:p w14:paraId="6C978301" w14:textId="144D67A6" w:rsidR="00961A83" w:rsidRPr="0059558F" w:rsidRDefault="00961A83" w:rsidP="03081DDD">
            <w:pPr>
              <w:rPr>
                <w:rFonts w:eastAsiaTheme="minorEastAsia"/>
              </w:rPr>
            </w:pPr>
          </w:p>
          <w:p w14:paraId="051CBD3C" w14:textId="478186F3" w:rsidR="00961A83" w:rsidRPr="0059558F" w:rsidRDefault="00961A83" w:rsidP="03081DDD">
            <w:pPr>
              <w:rPr>
                <w:rFonts w:eastAsiaTheme="minorEastAsia"/>
              </w:rPr>
            </w:pPr>
          </w:p>
          <w:p w14:paraId="0810AAF9" w14:textId="38F41257" w:rsidR="00961A83" w:rsidRPr="0059558F" w:rsidRDefault="00961A83" w:rsidP="10320FB3">
            <w:pPr>
              <w:rPr>
                <w:rFonts w:eastAsiaTheme="minorEastAsia"/>
              </w:rPr>
            </w:pPr>
          </w:p>
        </w:tc>
        <w:tc>
          <w:tcPr>
            <w:tcW w:w="2568" w:type="dxa"/>
          </w:tcPr>
          <w:p w14:paraId="4D9ED4E5" w14:textId="44B2FC8E" w:rsidR="00961A83" w:rsidRPr="0059558F" w:rsidRDefault="1F260C96" w:rsidP="406F8276">
            <w:pPr>
              <w:rPr>
                <w:rFonts w:ascii="Calibri" w:eastAsia="Calibri" w:hAnsi="Calibri" w:cs="Calibri"/>
              </w:rPr>
            </w:pPr>
            <w:r w:rsidRPr="406F8276">
              <w:rPr>
                <w:rFonts w:ascii="Calibri" w:eastAsia="Calibri" w:hAnsi="Calibri" w:cs="Calibri"/>
              </w:rPr>
              <w:t>Einde van het jaar plannen bijstellen en voortbouwen op wat bereikt is.</w:t>
            </w:r>
          </w:p>
          <w:p w14:paraId="027BBD05" w14:textId="38028E1B" w:rsidR="00961A83" w:rsidRPr="0059558F" w:rsidRDefault="3E83AB00" w:rsidP="406F8276">
            <w:pPr>
              <w:rPr>
                <w:rFonts w:ascii="Calibri" w:eastAsia="Calibri" w:hAnsi="Calibri" w:cs="Calibri"/>
              </w:rPr>
            </w:pPr>
            <w:r w:rsidRPr="406F8276">
              <w:rPr>
                <w:rFonts w:ascii="Calibri" w:eastAsia="Calibri" w:hAnsi="Calibri" w:cs="Calibri"/>
              </w:rPr>
              <w:t>Evaluatiemoment inplannen rond meivakantie tijdens MT-bijeenkomst.</w:t>
            </w:r>
            <w:r w:rsidR="00961A83">
              <w:br/>
            </w:r>
            <w:r w:rsidR="6513164E" w:rsidRPr="406F8276">
              <w:rPr>
                <w:rFonts w:ascii="Calibri" w:eastAsia="Calibri" w:hAnsi="Calibri" w:cs="Calibri"/>
              </w:rPr>
              <w:t xml:space="preserve"> Waar nodig komt het terug in bord-werksessies of studiedag.</w:t>
            </w:r>
          </w:p>
        </w:tc>
        <w:tc>
          <w:tcPr>
            <w:tcW w:w="2568" w:type="dxa"/>
          </w:tcPr>
          <w:p w14:paraId="241429D0" w14:textId="00A3E611" w:rsidR="0D3D2F1D" w:rsidRDefault="0D3D2F1D" w:rsidP="73D1EE26">
            <w:pPr>
              <w:rPr>
                <w:rFonts w:eastAsiaTheme="minorEastAsia"/>
              </w:rPr>
            </w:pPr>
            <w:r w:rsidRPr="73D1EE26">
              <w:rPr>
                <w:rFonts w:eastAsiaTheme="minorEastAsia"/>
              </w:rPr>
              <w:t>In de klassenbezoeken van de I-coach ligt de focus op de gemaakte afspraken.</w:t>
            </w:r>
          </w:p>
        </w:tc>
        <w:tc>
          <w:tcPr>
            <w:tcW w:w="1518" w:type="dxa"/>
          </w:tcPr>
          <w:p w14:paraId="66203556" w14:textId="26E4240F" w:rsidR="00961A83" w:rsidRPr="0059558F" w:rsidRDefault="0E08ED4F" w:rsidP="0E08ED4F">
            <w:pPr>
              <w:rPr>
                <w:rFonts w:eastAsiaTheme="minorEastAsia"/>
              </w:rPr>
            </w:pPr>
            <w:r w:rsidRPr="0E08ED4F">
              <w:rPr>
                <w:rFonts w:eastAsiaTheme="minorEastAsia"/>
              </w:rPr>
              <w:t xml:space="preserve">Minimaal </w:t>
            </w:r>
          </w:p>
          <w:p w14:paraId="1F2F4A66" w14:textId="354F32D5" w:rsidR="00961A83" w:rsidRPr="0059558F" w:rsidRDefault="03081DDD" w:rsidP="03081DDD">
            <w:pPr>
              <w:rPr>
                <w:rFonts w:eastAsiaTheme="minorEastAsia"/>
              </w:rPr>
            </w:pPr>
            <w:r w:rsidRPr="03081DDD">
              <w:rPr>
                <w:rFonts w:eastAsiaTheme="minorEastAsia"/>
              </w:rPr>
              <w:t>€ 35.000.</w:t>
            </w:r>
          </w:p>
          <w:p w14:paraId="4BF8EB6F" w14:textId="5F6B60F6" w:rsidR="00961A83" w:rsidRPr="0059558F" w:rsidRDefault="00961A83" w:rsidP="03081DDD">
            <w:pPr>
              <w:rPr>
                <w:rFonts w:eastAsiaTheme="minorEastAsia"/>
              </w:rPr>
            </w:pPr>
          </w:p>
          <w:p w14:paraId="5BF9939A" w14:textId="3103A71E" w:rsidR="00961A83" w:rsidRPr="0059558F" w:rsidRDefault="00961A83" w:rsidP="03081DDD">
            <w:pPr>
              <w:rPr>
                <w:rFonts w:eastAsiaTheme="minorEastAsia"/>
              </w:rPr>
            </w:pPr>
          </w:p>
          <w:p w14:paraId="1CDB1C45" w14:textId="2AC271A5" w:rsidR="00961A83" w:rsidRPr="0059558F" w:rsidRDefault="00961A83" w:rsidP="03081DDD">
            <w:pPr>
              <w:rPr>
                <w:rFonts w:eastAsiaTheme="minorEastAsia"/>
              </w:rPr>
            </w:pPr>
          </w:p>
          <w:p w14:paraId="718A1ED5" w14:textId="0A5B4AD4" w:rsidR="00961A83" w:rsidRPr="0059558F" w:rsidRDefault="00961A83" w:rsidP="03081DDD">
            <w:pPr>
              <w:rPr>
                <w:rFonts w:eastAsiaTheme="minorEastAsia"/>
              </w:rPr>
            </w:pPr>
          </w:p>
          <w:p w14:paraId="243F7D08" w14:textId="48C5B1E2" w:rsidR="00961A83" w:rsidRPr="0059558F" w:rsidRDefault="00961A83" w:rsidP="03081DDD">
            <w:pPr>
              <w:rPr>
                <w:rFonts w:eastAsiaTheme="minorEastAsia"/>
              </w:rPr>
            </w:pPr>
          </w:p>
          <w:p w14:paraId="2B1FFD8D" w14:textId="2B12F6AC" w:rsidR="00961A83" w:rsidRPr="0059558F" w:rsidRDefault="00961A83" w:rsidP="03081DDD">
            <w:pPr>
              <w:rPr>
                <w:rFonts w:eastAsiaTheme="minorEastAsia"/>
              </w:rPr>
            </w:pPr>
          </w:p>
          <w:p w14:paraId="5C3A865D" w14:textId="6F7AE1E0" w:rsidR="00961A83" w:rsidRPr="0059558F" w:rsidRDefault="00961A83" w:rsidP="10320FB3">
            <w:pPr>
              <w:rPr>
                <w:rFonts w:eastAsiaTheme="minorEastAsia"/>
              </w:rPr>
            </w:pPr>
          </w:p>
        </w:tc>
      </w:tr>
      <w:tr w:rsidR="73D1EE26" w14:paraId="2CE107D8" w14:textId="77777777" w:rsidTr="0F6A0A28">
        <w:tc>
          <w:tcPr>
            <w:tcW w:w="2564" w:type="dxa"/>
          </w:tcPr>
          <w:p w14:paraId="6849F1F4" w14:textId="6E0EE532" w:rsidR="60716FE7" w:rsidRDefault="26EEC42E" w:rsidP="773413A8">
            <w:pPr>
              <w:rPr>
                <w:rFonts w:eastAsiaTheme="minorEastAsia"/>
              </w:rPr>
            </w:pPr>
            <w:r w:rsidRPr="773413A8">
              <w:rPr>
                <w:rFonts w:eastAsiaTheme="minorEastAsia"/>
              </w:rPr>
              <w:t xml:space="preserve">Leerlingen </w:t>
            </w:r>
            <w:r w:rsidR="5A8E394E" w:rsidRPr="773413A8">
              <w:rPr>
                <w:rFonts w:eastAsiaTheme="minorEastAsia"/>
              </w:rPr>
              <w:t>nemen</w:t>
            </w:r>
            <w:r w:rsidR="0367326F" w:rsidRPr="773413A8">
              <w:rPr>
                <w:rFonts w:eastAsiaTheme="minorEastAsia"/>
              </w:rPr>
              <w:t xml:space="preserve"> hun</w:t>
            </w:r>
            <w:r w:rsidRPr="773413A8">
              <w:rPr>
                <w:rFonts w:eastAsiaTheme="minorEastAsia"/>
              </w:rPr>
              <w:t xml:space="preserve"> verantwoordelijkheid</w:t>
            </w:r>
            <w:r w:rsidR="04C9CB7E" w:rsidRPr="773413A8">
              <w:rPr>
                <w:rFonts w:eastAsiaTheme="minorEastAsia"/>
              </w:rPr>
              <w:t>.</w:t>
            </w:r>
          </w:p>
          <w:p w14:paraId="06B3644C" w14:textId="167E1C70" w:rsidR="73D1EE26" w:rsidRDefault="73D1EE26" w:rsidP="773413A8">
            <w:pPr>
              <w:rPr>
                <w:rFonts w:eastAsiaTheme="minorEastAsia"/>
              </w:rPr>
            </w:pPr>
          </w:p>
          <w:p w14:paraId="506C85AA" w14:textId="55BE2B89" w:rsidR="73D1EE26" w:rsidRDefault="73D1EE26" w:rsidP="773413A8">
            <w:pPr>
              <w:rPr>
                <w:rFonts w:eastAsiaTheme="minorEastAsia"/>
              </w:rPr>
            </w:pPr>
          </w:p>
          <w:p w14:paraId="52E266AD" w14:textId="6549D34F" w:rsidR="73D1EE26" w:rsidRDefault="73D1EE26" w:rsidP="773413A8">
            <w:pPr>
              <w:rPr>
                <w:rFonts w:eastAsiaTheme="minorEastAsia"/>
              </w:rPr>
            </w:pPr>
          </w:p>
          <w:p w14:paraId="2F243849" w14:textId="6F2EF397" w:rsidR="5FD5D627" w:rsidRDefault="401D1E00" w:rsidP="773413A8">
            <w:pPr>
              <w:rPr>
                <w:rFonts w:eastAsiaTheme="minorEastAsia"/>
              </w:rPr>
            </w:pPr>
            <w:r w:rsidRPr="773413A8">
              <w:rPr>
                <w:rFonts w:eastAsiaTheme="minorEastAsia"/>
              </w:rPr>
              <w:t>Eigenaar:</w:t>
            </w:r>
            <w:r w:rsidR="23CEF781" w:rsidRPr="773413A8">
              <w:rPr>
                <w:rFonts w:eastAsiaTheme="minorEastAsia"/>
              </w:rPr>
              <w:t xml:space="preserve"> Laura </w:t>
            </w:r>
            <w:r w:rsidR="640F3896" w:rsidRPr="773413A8">
              <w:rPr>
                <w:rFonts w:eastAsiaTheme="minorEastAsia"/>
              </w:rPr>
              <w:t>in de bordwerksessies</w:t>
            </w:r>
            <w:r w:rsidR="12CB3CC5" w:rsidRPr="773413A8">
              <w:rPr>
                <w:rFonts w:eastAsiaTheme="minorEastAsia"/>
              </w:rPr>
              <w:t xml:space="preserve"> en </w:t>
            </w:r>
            <w:r w:rsidR="2F4F84ED" w:rsidRPr="773413A8">
              <w:rPr>
                <w:rFonts w:eastAsiaTheme="minorEastAsia"/>
              </w:rPr>
              <w:t xml:space="preserve">Simone/Mary in </w:t>
            </w:r>
            <w:r w:rsidR="12CB3CC5" w:rsidRPr="773413A8">
              <w:rPr>
                <w:rFonts w:eastAsiaTheme="minorEastAsia"/>
              </w:rPr>
              <w:t>de groepsbesprekingen</w:t>
            </w:r>
          </w:p>
          <w:p w14:paraId="72474EAD" w14:textId="3060138A" w:rsidR="5FD5D627" w:rsidRDefault="5FD5D627" w:rsidP="773413A8">
            <w:pPr>
              <w:rPr>
                <w:rFonts w:eastAsiaTheme="minorEastAsia"/>
              </w:rPr>
            </w:pPr>
          </w:p>
          <w:p w14:paraId="5F54196E" w14:textId="4A2DB87E" w:rsidR="5FD5D627" w:rsidRDefault="07951323" w:rsidP="773413A8">
            <w:pPr>
              <w:rPr>
                <w:rFonts w:eastAsiaTheme="minorEastAsia"/>
              </w:rPr>
            </w:pPr>
            <w:r w:rsidRPr="773413A8">
              <w:rPr>
                <w:rFonts w:eastAsiaTheme="minorEastAsia"/>
              </w:rPr>
              <w:t>Prioriteit bij het team.</w:t>
            </w:r>
          </w:p>
        </w:tc>
        <w:tc>
          <w:tcPr>
            <w:tcW w:w="2218" w:type="dxa"/>
          </w:tcPr>
          <w:p w14:paraId="730406EE" w14:textId="7E9372F7" w:rsidR="60716FE7" w:rsidRDefault="2FCC2E6F" w:rsidP="773413A8">
            <w:pPr>
              <w:rPr>
                <w:rFonts w:ascii="Calibri" w:eastAsia="Calibri" w:hAnsi="Calibri" w:cs="Calibri"/>
              </w:rPr>
            </w:pPr>
            <w:r w:rsidRPr="773413A8">
              <w:rPr>
                <w:rFonts w:ascii="Calibri" w:eastAsia="Calibri" w:hAnsi="Calibri" w:cs="Calibri"/>
              </w:rPr>
              <w:t xml:space="preserve">Voorwaarden die we daarbij stellen en die dus gecreëerd moeten worden: </w:t>
            </w:r>
          </w:p>
          <w:p w14:paraId="3652182B" w14:textId="34C18FBA" w:rsidR="60716FE7" w:rsidRDefault="2FCC2E6F" w:rsidP="773413A8">
            <w:pPr>
              <w:rPr>
                <w:rFonts w:ascii="Calibri" w:eastAsia="Calibri" w:hAnsi="Calibri" w:cs="Calibri"/>
              </w:rPr>
            </w:pPr>
            <w:r w:rsidRPr="773413A8">
              <w:rPr>
                <w:rFonts w:ascii="Calibri" w:eastAsia="Calibri" w:hAnsi="Calibri" w:cs="Calibri"/>
              </w:rPr>
              <w:t>*De leerkracht bespreekt met de kinderen waarom we dit willen.</w:t>
            </w:r>
          </w:p>
          <w:p w14:paraId="08695C56" w14:textId="7833019B" w:rsidR="60716FE7" w:rsidRDefault="2FCC2E6F" w:rsidP="773413A8">
            <w:pPr>
              <w:rPr>
                <w:rFonts w:ascii="Calibri" w:eastAsia="Calibri" w:hAnsi="Calibri" w:cs="Calibri"/>
              </w:rPr>
            </w:pPr>
            <w:r w:rsidRPr="773413A8">
              <w:rPr>
                <w:rFonts w:ascii="Calibri" w:eastAsia="Calibri" w:hAnsi="Calibri" w:cs="Calibri"/>
              </w:rPr>
              <w:t>*De leerkracht beloont gewenst gedrag door dit te benoemen.</w:t>
            </w:r>
          </w:p>
          <w:p w14:paraId="7792C01A" w14:textId="0F680CD7" w:rsidR="60716FE7" w:rsidRDefault="2FCC2E6F" w:rsidP="773413A8">
            <w:pPr>
              <w:rPr>
                <w:rFonts w:ascii="Calibri" w:eastAsia="Calibri" w:hAnsi="Calibri" w:cs="Calibri"/>
              </w:rPr>
            </w:pPr>
            <w:r w:rsidRPr="773413A8">
              <w:rPr>
                <w:rFonts w:ascii="Calibri" w:eastAsia="Calibri" w:hAnsi="Calibri" w:cs="Calibri"/>
              </w:rPr>
              <w:t>*De leerkracht geeft kinderen taken zoals het aanrecht schoonmaken, papierbakken legen etc.</w:t>
            </w:r>
          </w:p>
          <w:p w14:paraId="1B2FCB61" w14:textId="3F700345" w:rsidR="60716FE7" w:rsidRDefault="2FCC2E6F" w:rsidP="773413A8">
            <w:pPr>
              <w:rPr>
                <w:rFonts w:ascii="Calibri" w:eastAsia="Calibri" w:hAnsi="Calibri" w:cs="Calibri"/>
              </w:rPr>
            </w:pPr>
            <w:r w:rsidRPr="773413A8">
              <w:rPr>
                <w:rFonts w:ascii="Calibri" w:eastAsia="Calibri" w:hAnsi="Calibri" w:cs="Calibri"/>
              </w:rPr>
              <w:t>*De leerkracht maakt doelen zichtbaar.</w:t>
            </w:r>
          </w:p>
          <w:p w14:paraId="3CA7E7E8" w14:textId="778E292A" w:rsidR="60716FE7" w:rsidRDefault="2FCC2E6F" w:rsidP="773413A8">
            <w:pPr>
              <w:rPr>
                <w:rFonts w:ascii="Calibri" w:eastAsia="Calibri" w:hAnsi="Calibri" w:cs="Calibri"/>
              </w:rPr>
            </w:pPr>
            <w:r w:rsidRPr="773413A8">
              <w:rPr>
                <w:rFonts w:ascii="Calibri" w:eastAsia="Calibri" w:hAnsi="Calibri" w:cs="Calibri"/>
              </w:rPr>
              <w:t>*De leerkracht stelt doelen in kleine overzichtelijke stappen.</w:t>
            </w:r>
          </w:p>
          <w:p w14:paraId="0D50F7EF" w14:textId="29A56913" w:rsidR="60716FE7" w:rsidRDefault="2FCC2E6F" w:rsidP="773413A8">
            <w:pPr>
              <w:rPr>
                <w:rFonts w:ascii="Calibri" w:eastAsia="Calibri" w:hAnsi="Calibri" w:cs="Calibri"/>
              </w:rPr>
            </w:pPr>
            <w:r w:rsidRPr="773413A8">
              <w:rPr>
                <w:rFonts w:ascii="Calibri" w:eastAsia="Calibri" w:hAnsi="Calibri" w:cs="Calibri"/>
              </w:rPr>
              <w:t>*De leerkracht stelt doelen op de basisvakken en ook op de sociale doelen.</w:t>
            </w:r>
          </w:p>
        </w:tc>
        <w:tc>
          <w:tcPr>
            <w:tcW w:w="2569" w:type="dxa"/>
          </w:tcPr>
          <w:p w14:paraId="4A0636CF" w14:textId="382E11A9" w:rsidR="60716FE7" w:rsidRDefault="2FCC2E6F" w:rsidP="773413A8">
            <w:pPr>
              <w:rPr>
                <w:rFonts w:ascii="Calibri" w:eastAsia="Calibri" w:hAnsi="Calibri" w:cs="Calibri"/>
              </w:rPr>
            </w:pPr>
            <w:r w:rsidRPr="773413A8">
              <w:rPr>
                <w:rFonts w:ascii="Calibri" w:eastAsia="Calibri" w:hAnsi="Calibri" w:cs="Calibri"/>
              </w:rPr>
              <w:t>Aan het einde van het schooljaar 2020-2021 zien wij het volgende gedrag in de klas, in de hoeken en buiten:</w:t>
            </w:r>
          </w:p>
          <w:p w14:paraId="7FAE998B" w14:textId="7550E3E3" w:rsidR="60716FE7" w:rsidRDefault="2FCC2E6F" w:rsidP="773413A8">
            <w:pPr>
              <w:rPr>
                <w:rFonts w:ascii="Calibri" w:eastAsia="Calibri" w:hAnsi="Calibri" w:cs="Calibri"/>
              </w:rPr>
            </w:pPr>
            <w:r w:rsidRPr="773413A8">
              <w:rPr>
                <w:rFonts w:ascii="Calibri" w:eastAsia="Calibri" w:hAnsi="Calibri" w:cs="Calibri"/>
              </w:rPr>
              <w:t>*Leerlingen gaan zorgvuldig om met de materialen van zichzelf, de ander en van school.</w:t>
            </w:r>
          </w:p>
          <w:p w14:paraId="3771DBF3" w14:textId="5AB21508" w:rsidR="60716FE7" w:rsidRDefault="2FCC2E6F" w:rsidP="773413A8">
            <w:pPr>
              <w:rPr>
                <w:rFonts w:ascii="Calibri" w:eastAsia="Calibri" w:hAnsi="Calibri" w:cs="Calibri"/>
              </w:rPr>
            </w:pPr>
            <w:r w:rsidRPr="773413A8">
              <w:rPr>
                <w:rFonts w:ascii="Calibri" w:eastAsia="Calibri" w:hAnsi="Calibri" w:cs="Calibri"/>
              </w:rPr>
              <w:t>*Leerlingen ruimen op zonder aansturing.</w:t>
            </w:r>
          </w:p>
          <w:p w14:paraId="5A7B3EC2" w14:textId="4695415E" w:rsidR="60716FE7" w:rsidRDefault="2FCC2E6F" w:rsidP="773413A8">
            <w:pPr>
              <w:rPr>
                <w:rFonts w:ascii="Calibri" w:eastAsia="Calibri" w:hAnsi="Calibri" w:cs="Calibri"/>
              </w:rPr>
            </w:pPr>
            <w:r w:rsidRPr="773413A8">
              <w:rPr>
                <w:rFonts w:ascii="Calibri" w:eastAsia="Calibri" w:hAnsi="Calibri" w:cs="Calibri"/>
              </w:rPr>
              <w:t>*Leerlingen spreken elkaar aan op opruimgedrag.</w:t>
            </w:r>
          </w:p>
          <w:p w14:paraId="16DF67C8" w14:textId="065784CE" w:rsidR="60716FE7" w:rsidRDefault="2FCC2E6F" w:rsidP="773413A8">
            <w:pPr>
              <w:rPr>
                <w:rFonts w:ascii="Calibri" w:eastAsia="Calibri" w:hAnsi="Calibri" w:cs="Calibri"/>
              </w:rPr>
            </w:pPr>
            <w:r w:rsidRPr="773413A8">
              <w:rPr>
                <w:rFonts w:ascii="Calibri" w:eastAsia="Calibri" w:hAnsi="Calibri" w:cs="Calibri"/>
              </w:rPr>
              <w:t>*Leerlingen kijken hun eigen werk na.</w:t>
            </w:r>
          </w:p>
          <w:p w14:paraId="0220A928" w14:textId="7BC2CEDE" w:rsidR="60716FE7" w:rsidRDefault="2FCC2E6F" w:rsidP="773413A8">
            <w:pPr>
              <w:rPr>
                <w:rFonts w:ascii="Calibri" w:eastAsia="Calibri" w:hAnsi="Calibri" w:cs="Calibri"/>
              </w:rPr>
            </w:pPr>
            <w:r w:rsidRPr="773413A8">
              <w:rPr>
                <w:rFonts w:ascii="Calibri" w:eastAsia="Calibri" w:hAnsi="Calibri" w:cs="Calibri"/>
              </w:rPr>
              <w:t xml:space="preserve">*Leerlingen kunnen eigen doelen stellen en werken dit uit tijdens hun </w:t>
            </w:r>
            <w:proofErr w:type="spellStart"/>
            <w:r w:rsidRPr="773413A8">
              <w:rPr>
                <w:rFonts w:ascii="Calibri" w:eastAsia="Calibri" w:hAnsi="Calibri" w:cs="Calibri"/>
              </w:rPr>
              <w:t>POPwerk</w:t>
            </w:r>
            <w:proofErr w:type="spellEnd"/>
            <w:r w:rsidRPr="773413A8">
              <w:rPr>
                <w:rFonts w:ascii="Calibri" w:eastAsia="Calibri" w:hAnsi="Calibri" w:cs="Calibri"/>
              </w:rPr>
              <w:t>.</w:t>
            </w:r>
          </w:p>
        </w:tc>
        <w:tc>
          <w:tcPr>
            <w:tcW w:w="2568" w:type="dxa"/>
          </w:tcPr>
          <w:p w14:paraId="01F0C7CC" w14:textId="46B37F55" w:rsidR="60716FE7" w:rsidRDefault="63E684A5" w:rsidP="773413A8">
            <w:pPr>
              <w:rPr>
                <w:rFonts w:ascii="Calibri" w:eastAsia="Calibri" w:hAnsi="Calibri" w:cs="Calibri"/>
              </w:rPr>
            </w:pPr>
            <w:r w:rsidRPr="773413A8">
              <w:rPr>
                <w:rFonts w:ascii="Calibri" w:eastAsia="Calibri" w:hAnsi="Calibri" w:cs="Calibri"/>
              </w:rPr>
              <w:t>Einde van het jaar plannen bijstellen en voortbouwen op wat bereikt is.</w:t>
            </w:r>
          </w:p>
          <w:p w14:paraId="282C4291" w14:textId="3C54B69E" w:rsidR="60716FE7" w:rsidRDefault="0D4C31A9" w:rsidP="773413A8">
            <w:pPr>
              <w:rPr>
                <w:rFonts w:ascii="Calibri" w:eastAsia="Calibri" w:hAnsi="Calibri" w:cs="Calibri"/>
              </w:rPr>
            </w:pPr>
            <w:r w:rsidRPr="773413A8">
              <w:rPr>
                <w:rFonts w:ascii="Calibri" w:eastAsia="Calibri" w:hAnsi="Calibri" w:cs="Calibri"/>
              </w:rPr>
              <w:t>Evaluatiemoment inplannen rond meivakantie tijdens MT-bijeenkomst.</w:t>
            </w:r>
            <w:r w:rsidR="60716FE7">
              <w:br/>
            </w:r>
            <w:r w:rsidR="3D532481" w:rsidRPr="773413A8">
              <w:rPr>
                <w:rFonts w:ascii="Calibri" w:eastAsia="Calibri" w:hAnsi="Calibri" w:cs="Calibri"/>
              </w:rPr>
              <w:t xml:space="preserve"> Waar nodig komt het terug in bord-werksessies of studiedag.</w:t>
            </w:r>
          </w:p>
          <w:p w14:paraId="18A7F639" w14:textId="242C40C4" w:rsidR="73D1EE26" w:rsidRDefault="73D1EE26" w:rsidP="773413A8">
            <w:pPr>
              <w:rPr>
                <w:rFonts w:eastAsiaTheme="minorEastAsia"/>
              </w:rPr>
            </w:pPr>
          </w:p>
        </w:tc>
        <w:tc>
          <w:tcPr>
            <w:tcW w:w="2568" w:type="dxa"/>
          </w:tcPr>
          <w:p w14:paraId="27C48EEB" w14:textId="044AAF87" w:rsidR="7D8E0D3D" w:rsidRDefault="5A443A19" w:rsidP="773413A8">
            <w:pPr>
              <w:spacing w:line="259" w:lineRule="auto"/>
              <w:rPr>
                <w:rFonts w:ascii="Calibri" w:eastAsia="Calibri" w:hAnsi="Calibri" w:cs="Calibri"/>
              </w:rPr>
            </w:pPr>
            <w:r w:rsidRPr="773413A8">
              <w:rPr>
                <w:rFonts w:ascii="Calibri" w:eastAsia="Calibri" w:hAnsi="Calibri" w:cs="Calibri"/>
              </w:rPr>
              <w:t xml:space="preserve">Tijdens klassenvergaderingen wordt  'verantwoordelijkheid </w:t>
            </w:r>
          </w:p>
          <w:p w14:paraId="58179D70" w14:textId="7380FF0D" w:rsidR="7D8E0D3D" w:rsidRDefault="5A443A19" w:rsidP="773413A8">
            <w:pPr>
              <w:spacing w:line="259" w:lineRule="auto"/>
              <w:rPr>
                <w:rFonts w:ascii="Calibri" w:eastAsia="Calibri" w:hAnsi="Calibri" w:cs="Calibri"/>
              </w:rPr>
            </w:pPr>
            <w:r w:rsidRPr="773413A8">
              <w:rPr>
                <w:rFonts w:ascii="Calibri" w:eastAsia="Calibri" w:hAnsi="Calibri" w:cs="Calibri"/>
              </w:rPr>
              <w:t>nemen' geëvalueerd. Leerkrachten zorgen dat dit wekelijks op de agenda komt en dat er een doel wordt geformuleerd voor de week erna.</w:t>
            </w:r>
          </w:p>
          <w:p w14:paraId="6F6CEB2A" w14:textId="61934968" w:rsidR="73D1EE26" w:rsidRDefault="73D1EE26" w:rsidP="773413A8">
            <w:pPr>
              <w:rPr>
                <w:rFonts w:eastAsiaTheme="minorEastAsia"/>
              </w:rPr>
            </w:pPr>
          </w:p>
        </w:tc>
        <w:tc>
          <w:tcPr>
            <w:tcW w:w="1518" w:type="dxa"/>
          </w:tcPr>
          <w:p w14:paraId="03E52A24" w14:textId="747F0C74" w:rsidR="2E1EDE9E" w:rsidRDefault="76702E79" w:rsidP="773413A8">
            <w:pPr>
              <w:rPr>
                <w:rFonts w:eastAsiaTheme="minorEastAsia"/>
              </w:rPr>
            </w:pPr>
            <w:r w:rsidRPr="773413A8">
              <w:rPr>
                <w:rFonts w:eastAsiaTheme="minorEastAsia"/>
              </w:rPr>
              <w:t>G</w:t>
            </w:r>
            <w:r w:rsidR="18BF5F2D" w:rsidRPr="773413A8">
              <w:rPr>
                <w:rFonts w:eastAsiaTheme="minorEastAsia"/>
              </w:rPr>
              <w:t>een</w:t>
            </w:r>
            <w:r w:rsidR="2E5D4833" w:rsidRPr="773413A8">
              <w:rPr>
                <w:rFonts w:eastAsiaTheme="minorEastAsia"/>
              </w:rPr>
              <w:t>.</w:t>
            </w:r>
          </w:p>
        </w:tc>
      </w:tr>
      <w:tr w:rsidR="773413A8" w14:paraId="229E57CB" w14:textId="77777777" w:rsidTr="0F6A0A28">
        <w:tc>
          <w:tcPr>
            <w:tcW w:w="2564" w:type="dxa"/>
          </w:tcPr>
          <w:p w14:paraId="1E3599C3" w14:textId="79BF900F" w:rsidR="76365F2F" w:rsidRDefault="76365F2F" w:rsidP="773413A8">
            <w:pPr>
              <w:rPr>
                <w:rFonts w:eastAsiaTheme="minorEastAsia"/>
                <w:b/>
                <w:bCs/>
              </w:rPr>
            </w:pPr>
            <w:r w:rsidRPr="773413A8">
              <w:rPr>
                <w:rFonts w:eastAsiaTheme="minorEastAsia"/>
                <w:b/>
                <w:bCs/>
              </w:rPr>
              <w:t>PLAN</w:t>
            </w:r>
          </w:p>
          <w:p w14:paraId="7A8BB0DE" w14:textId="71E39724" w:rsidR="76365F2F" w:rsidRDefault="76365F2F" w:rsidP="773413A8">
            <w:pPr>
              <w:rPr>
                <w:rFonts w:eastAsiaTheme="minorEastAsia"/>
                <w:b/>
                <w:bCs/>
              </w:rPr>
            </w:pPr>
            <w:r w:rsidRPr="773413A8">
              <w:rPr>
                <w:rFonts w:eastAsiaTheme="minorEastAsia"/>
                <w:b/>
                <w:bCs/>
              </w:rPr>
              <w:t>DOEL 2020-2021</w:t>
            </w:r>
          </w:p>
        </w:tc>
        <w:tc>
          <w:tcPr>
            <w:tcW w:w="2218" w:type="dxa"/>
          </w:tcPr>
          <w:p w14:paraId="014BAB22" w14:textId="075E8B83" w:rsidR="76365F2F" w:rsidRDefault="76365F2F" w:rsidP="773413A8">
            <w:pPr>
              <w:rPr>
                <w:rFonts w:ascii="Calibri" w:eastAsia="Calibri" w:hAnsi="Calibri" w:cs="Calibri"/>
                <w:b/>
                <w:bCs/>
              </w:rPr>
            </w:pPr>
            <w:r w:rsidRPr="773413A8">
              <w:rPr>
                <w:rFonts w:ascii="Calibri" w:eastAsia="Calibri" w:hAnsi="Calibri" w:cs="Calibri"/>
                <w:b/>
                <w:bCs/>
              </w:rPr>
              <w:t>DO</w:t>
            </w:r>
          </w:p>
        </w:tc>
        <w:tc>
          <w:tcPr>
            <w:tcW w:w="2569" w:type="dxa"/>
          </w:tcPr>
          <w:p w14:paraId="42744CC8" w14:textId="071A749A" w:rsidR="76365F2F" w:rsidRDefault="76365F2F"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568" w:type="dxa"/>
          </w:tcPr>
          <w:p w14:paraId="65906B12" w14:textId="196AC18D" w:rsidR="76365F2F" w:rsidRDefault="76365F2F" w:rsidP="773413A8">
            <w:pPr>
              <w:rPr>
                <w:rFonts w:ascii="Calibri" w:eastAsia="Calibri" w:hAnsi="Calibri" w:cs="Calibri"/>
                <w:b/>
                <w:bCs/>
              </w:rPr>
            </w:pPr>
            <w:r w:rsidRPr="773413A8">
              <w:rPr>
                <w:rFonts w:ascii="Calibri" w:eastAsia="Calibri" w:hAnsi="Calibri" w:cs="Calibri"/>
                <w:b/>
                <w:bCs/>
              </w:rPr>
              <w:t>ACT</w:t>
            </w:r>
          </w:p>
        </w:tc>
        <w:tc>
          <w:tcPr>
            <w:tcW w:w="2568" w:type="dxa"/>
          </w:tcPr>
          <w:p w14:paraId="49E49567" w14:textId="763D68B5" w:rsidR="76365F2F" w:rsidRDefault="76365F2F"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1518" w:type="dxa"/>
          </w:tcPr>
          <w:p w14:paraId="0F52B745" w14:textId="41C94471" w:rsidR="76365F2F" w:rsidRDefault="76365F2F" w:rsidP="773413A8">
            <w:pPr>
              <w:rPr>
                <w:rFonts w:eastAsiaTheme="minorEastAsia"/>
                <w:b/>
                <w:bCs/>
              </w:rPr>
            </w:pPr>
            <w:r w:rsidRPr="773413A8">
              <w:rPr>
                <w:rFonts w:eastAsiaTheme="minorEastAsia"/>
                <w:b/>
                <w:bCs/>
              </w:rPr>
              <w:t>KOSTEN</w:t>
            </w:r>
          </w:p>
        </w:tc>
      </w:tr>
      <w:tr w:rsidR="73D1EE26" w14:paraId="5D5EC06A" w14:textId="77777777" w:rsidTr="0F6A0A28">
        <w:tc>
          <w:tcPr>
            <w:tcW w:w="2564" w:type="dxa"/>
          </w:tcPr>
          <w:p w14:paraId="63FFE2FC" w14:textId="458E16AA" w:rsidR="5AA0E325" w:rsidRDefault="6C97BD94" w:rsidP="73D1EE26">
            <w:pPr>
              <w:rPr>
                <w:rFonts w:eastAsiaTheme="minorEastAsia"/>
              </w:rPr>
            </w:pPr>
            <w:r w:rsidRPr="3A5A03B6">
              <w:rPr>
                <w:rFonts w:eastAsiaTheme="minorEastAsia"/>
              </w:rPr>
              <w:t>Alle leerlingen beginnen een reflectie op eigen gedrag, n.a.v. een gebeurtenis of les, met ‘ik’.</w:t>
            </w:r>
          </w:p>
          <w:p w14:paraId="7CD12485" w14:textId="28D35E2C" w:rsidR="73D1EE26" w:rsidRDefault="73D1EE26" w:rsidP="73D1EE26">
            <w:pPr>
              <w:rPr>
                <w:rFonts w:eastAsiaTheme="minorEastAsia"/>
              </w:rPr>
            </w:pPr>
          </w:p>
          <w:p w14:paraId="4C0BE3C9" w14:textId="0810FCE6" w:rsidR="5D18CC35" w:rsidRDefault="210476E7" w:rsidP="3A5A03B6">
            <w:pPr>
              <w:rPr>
                <w:rFonts w:eastAsiaTheme="minorEastAsia"/>
              </w:rPr>
            </w:pPr>
            <w:r w:rsidRPr="3A5A03B6">
              <w:rPr>
                <w:rFonts w:eastAsiaTheme="minorEastAsia"/>
              </w:rPr>
              <w:t>Eigenaar: Laura in de bordwerksessies en Simone/Mary in de groepsbesprekingen</w:t>
            </w:r>
          </w:p>
          <w:p w14:paraId="0391E84A" w14:textId="043DEFFB" w:rsidR="5D18CC35" w:rsidRDefault="5D18CC35" w:rsidP="3A5A03B6">
            <w:pPr>
              <w:rPr>
                <w:rFonts w:eastAsiaTheme="minorEastAsia"/>
              </w:rPr>
            </w:pPr>
          </w:p>
        </w:tc>
        <w:tc>
          <w:tcPr>
            <w:tcW w:w="2218" w:type="dxa"/>
          </w:tcPr>
          <w:p w14:paraId="1B65D59A" w14:textId="75021739" w:rsidR="5AA0E325" w:rsidRDefault="5AA0E325" w:rsidP="73D1EE26">
            <w:pPr>
              <w:rPr>
                <w:rFonts w:ascii="Calibri" w:eastAsia="Calibri" w:hAnsi="Calibri" w:cs="Calibri"/>
                <w:sz w:val="20"/>
                <w:szCs w:val="20"/>
              </w:rPr>
            </w:pPr>
            <w:r w:rsidRPr="73D1EE26">
              <w:rPr>
                <w:rFonts w:ascii="Calibri" w:eastAsia="Calibri" w:hAnsi="Calibri" w:cs="Calibri"/>
              </w:rPr>
              <w:t xml:space="preserve">Voorwaarden die we daarbij stellen en die dus gecreëerd moeten worden: </w:t>
            </w:r>
            <w:r>
              <w:br/>
            </w:r>
            <w:r w:rsidRPr="73D1EE26">
              <w:rPr>
                <w:rFonts w:ascii="Calibri" w:eastAsia="Calibri" w:hAnsi="Calibri" w:cs="Calibri"/>
              </w:rPr>
              <w:t>*Leerkracht moet het gewenste gedrag modellen.</w:t>
            </w:r>
          </w:p>
          <w:p w14:paraId="7D2B933C" w14:textId="26DB7137" w:rsidR="5AA0E325" w:rsidRDefault="5AA0E325" w:rsidP="73D1EE26">
            <w:r w:rsidRPr="73D1EE26">
              <w:rPr>
                <w:rFonts w:ascii="Calibri" w:eastAsia="Calibri" w:hAnsi="Calibri" w:cs="Calibri"/>
              </w:rPr>
              <w:t>*In de klas leg je als leerkracht de accenten op wat goed gaat.</w:t>
            </w:r>
          </w:p>
          <w:p w14:paraId="1F3DF076" w14:textId="53D8F03D" w:rsidR="5AA0E325" w:rsidRDefault="5AA0E325" w:rsidP="73D1EE26">
            <w:r w:rsidRPr="73D1EE26">
              <w:rPr>
                <w:rFonts w:ascii="Calibri" w:eastAsia="Calibri" w:hAnsi="Calibri" w:cs="Calibri"/>
              </w:rPr>
              <w:t>*Je laat als leerkracht leerlingen consequent op het proces reflecteren.</w:t>
            </w:r>
          </w:p>
          <w:p w14:paraId="38CBA989" w14:textId="36980EB8" w:rsidR="5AA0E325" w:rsidRDefault="5AA0E325" w:rsidP="73D1EE26">
            <w:r w:rsidRPr="73D1EE26">
              <w:rPr>
                <w:rFonts w:ascii="Calibri" w:eastAsia="Calibri" w:hAnsi="Calibri" w:cs="Calibri"/>
              </w:rPr>
              <w:t xml:space="preserve">*Als leerkracht leg je een stevige basis bij de start van het nieuwe schooljaar met de gouden groepsvormende weken </w:t>
            </w:r>
            <w:proofErr w:type="spellStart"/>
            <w:r w:rsidRPr="73D1EE26">
              <w:rPr>
                <w:rFonts w:ascii="Calibri" w:eastAsia="Calibri" w:hAnsi="Calibri" w:cs="Calibri"/>
              </w:rPr>
              <w:t>mbv</w:t>
            </w:r>
            <w:proofErr w:type="spellEnd"/>
            <w:r w:rsidRPr="73D1EE26">
              <w:rPr>
                <w:rFonts w:ascii="Calibri" w:eastAsia="Calibri" w:hAnsi="Calibri" w:cs="Calibri"/>
              </w:rPr>
              <w:t xml:space="preserve"> Kanjertraining startweken en de wonderwoorden (ik-boodschap; sorry boodschap). Vervolgens met de groep bepalen hoe we verder willen met elkaar "Wat voor groep willen wij zijn".</w:t>
            </w:r>
          </w:p>
        </w:tc>
        <w:tc>
          <w:tcPr>
            <w:tcW w:w="2569" w:type="dxa"/>
          </w:tcPr>
          <w:p w14:paraId="3F42FA8B" w14:textId="73412936" w:rsidR="03B11974" w:rsidRDefault="03B11974" w:rsidP="73D1EE26">
            <w:pPr>
              <w:spacing w:line="259" w:lineRule="auto"/>
            </w:pPr>
            <w:r w:rsidRPr="73D1EE26">
              <w:rPr>
                <w:rFonts w:ascii="Calibri" w:eastAsia="Calibri" w:hAnsi="Calibri" w:cs="Calibri"/>
              </w:rPr>
              <w:t>Structureel evalueren op de wijze waarop gereflecteerd wordt n.a.v. een gebeurtenis of les.</w:t>
            </w:r>
          </w:p>
          <w:p w14:paraId="54B2A727" w14:textId="5E4C0828" w:rsidR="73D1EE26" w:rsidRDefault="73D1EE26" w:rsidP="73D1EE26">
            <w:pPr>
              <w:rPr>
                <w:rFonts w:ascii="Calibri" w:eastAsia="Calibri" w:hAnsi="Calibri" w:cs="Calibri"/>
                <w:sz w:val="24"/>
                <w:szCs w:val="24"/>
              </w:rPr>
            </w:pPr>
          </w:p>
        </w:tc>
        <w:tc>
          <w:tcPr>
            <w:tcW w:w="2568" w:type="dxa"/>
          </w:tcPr>
          <w:p w14:paraId="479F8102" w14:textId="510AF170" w:rsidR="5AA0E325" w:rsidRDefault="2E62AE03" w:rsidP="406F8276">
            <w:pPr>
              <w:rPr>
                <w:rFonts w:ascii="Calibri" w:eastAsia="Calibri" w:hAnsi="Calibri" w:cs="Calibri"/>
              </w:rPr>
            </w:pPr>
            <w:r w:rsidRPr="406F8276">
              <w:rPr>
                <w:rFonts w:ascii="Calibri" w:eastAsia="Calibri" w:hAnsi="Calibri" w:cs="Calibri"/>
              </w:rPr>
              <w:t>Einde van het jaar plannen bijstellen en voortbouwen op wat bereikt is.</w:t>
            </w:r>
            <w:r w:rsidR="2EF647A1" w:rsidRPr="406F8276">
              <w:rPr>
                <w:rFonts w:ascii="Calibri" w:eastAsia="Calibri" w:hAnsi="Calibri" w:cs="Calibri"/>
              </w:rPr>
              <w:t xml:space="preserve"> </w:t>
            </w:r>
          </w:p>
          <w:p w14:paraId="5EF9E13B" w14:textId="721434E3" w:rsidR="5AA0E325" w:rsidRDefault="75A8D870" w:rsidP="7A854E0E">
            <w:pPr>
              <w:rPr>
                <w:rFonts w:ascii="Calibri" w:eastAsia="Calibri" w:hAnsi="Calibri" w:cs="Calibri"/>
              </w:rPr>
            </w:pPr>
            <w:r w:rsidRPr="7A854E0E">
              <w:rPr>
                <w:rFonts w:ascii="Calibri" w:eastAsia="Calibri" w:hAnsi="Calibri" w:cs="Calibri"/>
              </w:rPr>
              <w:t>Evaluatiemoment inplannen rond meivakantie tijdens MT-</w:t>
            </w:r>
            <w:proofErr w:type="spellStart"/>
            <w:r w:rsidRPr="7A854E0E">
              <w:rPr>
                <w:rFonts w:ascii="Calibri" w:eastAsia="Calibri" w:hAnsi="Calibri" w:cs="Calibri"/>
              </w:rPr>
              <w:t>bijee</w:t>
            </w:r>
            <w:proofErr w:type="spellEnd"/>
          </w:p>
          <w:p w14:paraId="47D731C5" w14:textId="338780D8" w:rsidR="5AA0E325" w:rsidRDefault="5AA0E325" w:rsidP="7A854E0E">
            <w:pPr>
              <w:rPr>
                <w:rFonts w:ascii="Calibri" w:eastAsia="Calibri" w:hAnsi="Calibri" w:cs="Calibri"/>
              </w:rPr>
            </w:pPr>
          </w:p>
          <w:p w14:paraId="2AFB1802" w14:textId="5D23874A" w:rsidR="5AA0E325" w:rsidRDefault="3167017E" w:rsidP="406F8276">
            <w:pPr>
              <w:rPr>
                <w:rFonts w:ascii="Calibri" w:eastAsia="Calibri" w:hAnsi="Calibri" w:cs="Calibri"/>
              </w:rPr>
            </w:pPr>
            <w:proofErr w:type="spellStart"/>
            <w:r w:rsidRPr="7A854E0E">
              <w:rPr>
                <w:rFonts w:ascii="Calibri" w:eastAsia="Calibri" w:hAnsi="Calibri" w:cs="Calibri"/>
              </w:rPr>
              <w:t>odig</w:t>
            </w:r>
            <w:proofErr w:type="spellEnd"/>
            <w:r w:rsidRPr="7A854E0E">
              <w:rPr>
                <w:rFonts w:ascii="Calibri" w:eastAsia="Calibri" w:hAnsi="Calibri" w:cs="Calibri"/>
              </w:rPr>
              <w:t xml:space="preserve"> komt het terug in bord-werksessies of studiedag.</w:t>
            </w:r>
          </w:p>
          <w:p w14:paraId="5C380678" w14:textId="5CCFB77A" w:rsidR="73D1EE26" w:rsidRDefault="73D1EE26" w:rsidP="73D1EE26">
            <w:pPr>
              <w:rPr>
                <w:rFonts w:ascii="Calibri" w:eastAsia="Calibri" w:hAnsi="Calibri" w:cs="Calibri"/>
              </w:rPr>
            </w:pPr>
          </w:p>
        </w:tc>
        <w:tc>
          <w:tcPr>
            <w:tcW w:w="2568" w:type="dxa"/>
          </w:tcPr>
          <w:p w14:paraId="40A15635" w14:textId="6D1D14B1" w:rsidR="1403EDD5" w:rsidRDefault="610312F6" w:rsidP="73D1EE26">
            <w:pPr>
              <w:spacing w:line="259" w:lineRule="auto"/>
              <w:rPr>
                <w:rFonts w:ascii="Calibri" w:eastAsia="Calibri" w:hAnsi="Calibri" w:cs="Calibri"/>
              </w:rPr>
            </w:pPr>
            <w:r w:rsidRPr="2073B836">
              <w:rPr>
                <w:rFonts w:ascii="Calibri" w:eastAsia="Calibri" w:hAnsi="Calibri" w:cs="Calibri"/>
              </w:rPr>
              <w:t>Tijdens klassenvergaderingen wordt 'reflecteren op jezelf’ geëvalueerd. Leerkrachten zorgen dat dit wekelijks op de agenda komt en dat er een doel wordt geformuleerd voor de week erna.</w:t>
            </w:r>
          </w:p>
        </w:tc>
        <w:tc>
          <w:tcPr>
            <w:tcW w:w="1518" w:type="dxa"/>
          </w:tcPr>
          <w:p w14:paraId="10E85DB0" w14:textId="2CFA8955" w:rsidR="6660AAF3" w:rsidRDefault="5EC08D87" w:rsidP="73D1EE26">
            <w:pPr>
              <w:rPr>
                <w:rFonts w:eastAsiaTheme="minorEastAsia"/>
              </w:rPr>
            </w:pPr>
            <w:r w:rsidRPr="2073B836">
              <w:rPr>
                <w:rFonts w:eastAsiaTheme="minorEastAsia"/>
              </w:rPr>
              <w:t>G</w:t>
            </w:r>
            <w:r w:rsidR="1C9FE197" w:rsidRPr="2073B836">
              <w:rPr>
                <w:rFonts w:eastAsiaTheme="minorEastAsia"/>
              </w:rPr>
              <w:t>een</w:t>
            </w:r>
            <w:r w:rsidR="1F7BF4BF" w:rsidRPr="2073B836">
              <w:rPr>
                <w:rFonts w:eastAsiaTheme="minorEastAsia"/>
              </w:rPr>
              <w:t>.</w:t>
            </w:r>
          </w:p>
        </w:tc>
      </w:tr>
      <w:tr w:rsidR="773413A8" w14:paraId="0B06BEB7" w14:textId="77777777" w:rsidTr="0F6A0A28">
        <w:tc>
          <w:tcPr>
            <w:tcW w:w="2564" w:type="dxa"/>
          </w:tcPr>
          <w:p w14:paraId="569DE445" w14:textId="2C1909A0" w:rsidR="2A87456A" w:rsidRDefault="2A87456A" w:rsidP="773413A8">
            <w:pPr>
              <w:rPr>
                <w:rFonts w:eastAsiaTheme="minorEastAsia"/>
                <w:b/>
                <w:bCs/>
              </w:rPr>
            </w:pPr>
            <w:r w:rsidRPr="773413A8">
              <w:rPr>
                <w:rFonts w:eastAsiaTheme="minorEastAsia"/>
                <w:b/>
                <w:bCs/>
              </w:rPr>
              <w:t>PLAN</w:t>
            </w:r>
          </w:p>
          <w:p w14:paraId="09F27BD2" w14:textId="457B6069" w:rsidR="2A87456A" w:rsidRDefault="2A87456A" w:rsidP="773413A8">
            <w:pPr>
              <w:rPr>
                <w:rFonts w:eastAsiaTheme="minorEastAsia"/>
                <w:b/>
                <w:bCs/>
              </w:rPr>
            </w:pPr>
            <w:r w:rsidRPr="773413A8">
              <w:rPr>
                <w:rFonts w:eastAsiaTheme="minorEastAsia"/>
                <w:b/>
                <w:bCs/>
              </w:rPr>
              <w:t>DOEL 2020-2021</w:t>
            </w:r>
          </w:p>
        </w:tc>
        <w:tc>
          <w:tcPr>
            <w:tcW w:w="2218" w:type="dxa"/>
          </w:tcPr>
          <w:p w14:paraId="07414D9B" w14:textId="6C9D816B" w:rsidR="2A87456A" w:rsidRDefault="2A87456A" w:rsidP="773413A8">
            <w:pPr>
              <w:rPr>
                <w:rFonts w:ascii="Calibri" w:eastAsia="Calibri" w:hAnsi="Calibri" w:cs="Calibri"/>
                <w:b/>
                <w:bCs/>
              </w:rPr>
            </w:pPr>
            <w:r w:rsidRPr="773413A8">
              <w:rPr>
                <w:rFonts w:ascii="Calibri" w:eastAsia="Calibri" w:hAnsi="Calibri" w:cs="Calibri"/>
                <w:b/>
                <w:bCs/>
              </w:rPr>
              <w:t>DO</w:t>
            </w:r>
          </w:p>
        </w:tc>
        <w:tc>
          <w:tcPr>
            <w:tcW w:w="2569" w:type="dxa"/>
          </w:tcPr>
          <w:p w14:paraId="78F0F621" w14:textId="128A7D52" w:rsidR="2A87456A" w:rsidRDefault="2A87456A" w:rsidP="773413A8">
            <w:pPr>
              <w:spacing w:line="259" w:lineRule="auto"/>
              <w:rPr>
                <w:rFonts w:ascii="Calibri" w:eastAsia="Calibri" w:hAnsi="Calibri" w:cs="Calibri"/>
                <w:b/>
                <w:bCs/>
              </w:rPr>
            </w:pPr>
            <w:r w:rsidRPr="773413A8">
              <w:rPr>
                <w:rFonts w:ascii="Calibri" w:eastAsia="Calibri" w:hAnsi="Calibri" w:cs="Calibri"/>
                <w:b/>
                <w:bCs/>
              </w:rPr>
              <w:t>CHECK</w:t>
            </w:r>
          </w:p>
        </w:tc>
        <w:tc>
          <w:tcPr>
            <w:tcW w:w="2568" w:type="dxa"/>
          </w:tcPr>
          <w:p w14:paraId="31278F43" w14:textId="5165DA67" w:rsidR="2A87456A" w:rsidRDefault="2A87456A" w:rsidP="773413A8">
            <w:pPr>
              <w:rPr>
                <w:rFonts w:ascii="Calibri" w:eastAsia="Calibri" w:hAnsi="Calibri" w:cs="Calibri"/>
                <w:b/>
                <w:bCs/>
              </w:rPr>
            </w:pPr>
            <w:r w:rsidRPr="773413A8">
              <w:rPr>
                <w:rFonts w:ascii="Calibri" w:eastAsia="Calibri" w:hAnsi="Calibri" w:cs="Calibri"/>
                <w:b/>
                <w:bCs/>
              </w:rPr>
              <w:t>ACT</w:t>
            </w:r>
          </w:p>
        </w:tc>
        <w:tc>
          <w:tcPr>
            <w:tcW w:w="2568" w:type="dxa"/>
          </w:tcPr>
          <w:p w14:paraId="5CC3F12B" w14:textId="6D9B9AF5" w:rsidR="2A87456A" w:rsidRDefault="2A87456A" w:rsidP="773413A8">
            <w:pPr>
              <w:spacing w:line="259" w:lineRule="auto"/>
              <w:rPr>
                <w:rFonts w:ascii="Calibri" w:eastAsia="Calibri" w:hAnsi="Calibri" w:cs="Calibri"/>
                <w:b/>
                <w:bCs/>
              </w:rPr>
            </w:pPr>
            <w:r w:rsidRPr="773413A8">
              <w:rPr>
                <w:rFonts w:ascii="Calibri" w:eastAsia="Calibri" w:hAnsi="Calibri" w:cs="Calibri"/>
                <w:b/>
                <w:bCs/>
              </w:rPr>
              <w:t>BORGEN/BESTENDIGING</w:t>
            </w:r>
          </w:p>
        </w:tc>
        <w:tc>
          <w:tcPr>
            <w:tcW w:w="1518" w:type="dxa"/>
          </w:tcPr>
          <w:p w14:paraId="2C28DF10" w14:textId="554E201D" w:rsidR="2A87456A" w:rsidRDefault="2A87456A" w:rsidP="773413A8">
            <w:pPr>
              <w:rPr>
                <w:rFonts w:eastAsiaTheme="minorEastAsia"/>
                <w:b/>
                <w:bCs/>
              </w:rPr>
            </w:pPr>
            <w:r w:rsidRPr="773413A8">
              <w:rPr>
                <w:rFonts w:eastAsiaTheme="minorEastAsia"/>
                <w:b/>
                <w:bCs/>
              </w:rPr>
              <w:t>KOSTEN</w:t>
            </w:r>
          </w:p>
        </w:tc>
      </w:tr>
      <w:tr w:rsidR="73D1EE26" w14:paraId="40FE9A03" w14:textId="77777777" w:rsidTr="0F6A0A28">
        <w:tc>
          <w:tcPr>
            <w:tcW w:w="2564" w:type="dxa"/>
          </w:tcPr>
          <w:p w14:paraId="4AB8E7DE" w14:textId="6AC69B52" w:rsidR="5AA0E325" w:rsidRDefault="16AC8470" w:rsidP="73D1EE26">
            <w:pPr>
              <w:rPr>
                <w:rFonts w:eastAsiaTheme="minorEastAsia"/>
              </w:rPr>
            </w:pPr>
            <w:r w:rsidRPr="06309E9B">
              <w:rPr>
                <w:rFonts w:eastAsiaTheme="minorEastAsia"/>
              </w:rPr>
              <w:t xml:space="preserve">Leerlingen </w:t>
            </w:r>
            <w:r w:rsidR="7824516D" w:rsidRPr="06309E9B">
              <w:rPr>
                <w:rFonts w:eastAsiaTheme="minorEastAsia"/>
              </w:rPr>
              <w:t>werken samen</w:t>
            </w:r>
            <w:r w:rsidRPr="06309E9B">
              <w:rPr>
                <w:rFonts w:eastAsiaTheme="minorEastAsia"/>
              </w:rPr>
              <w:t xml:space="preserve"> op basis van kwaliteiten van de ander en zichzelf en niet enkel op basis van vriendschap.</w:t>
            </w:r>
          </w:p>
          <w:p w14:paraId="3914F8B5" w14:textId="39B3C2F5" w:rsidR="73D1EE26" w:rsidRDefault="73D1EE26" w:rsidP="73D1EE26">
            <w:pPr>
              <w:rPr>
                <w:rFonts w:eastAsiaTheme="minorEastAsia"/>
              </w:rPr>
            </w:pPr>
          </w:p>
          <w:p w14:paraId="5C333ED9" w14:textId="0810FCE6" w:rsidR="653548A3" w:rsidRDefault="32BDE5A8" w:rsidP="3A5A03B6">
            <w:pPr>
              <w:rPr>
                <w:rFonts w:eastAsiaTheme="minorEastAsia"/>
              </w:rPr>
            </w:pPr>
            <w:r w:rsidRPr="3A5A03B6">
              <w:rPr>
                <w:rFonts w:eastAsiaTheme="minorEastAsia"/>
              </w:rPr>
              <w:t>Eigenaar: Laura in de bordwerksessies en Simone/Mary in de groepsbesprekingen</w:t>
            </w:r>
          </w:p>
          <w:p w14:paraId="75F70FEC" w14:textId="2316A72A" w:rsidR="653548A3" w:rsidRDefault="653548A3" w:rsidP="73D1EE26">
            <w:pPr>
              <w:rPr>
                <w:rFonts w:eastAsiaTheme="minorEastAsia"/>
                <w:highlight w:val="yellow"/>
              </w:rPr>
            </w:pPr>
          </w:p>
        </w:tc>
        <w:tc>
          <w:tcPr>
            <w:tcW w:w="2218" w:type="dxa"/>
          </w:tcPr>
          <w:p w14:paraId="3707F874" w14:textId="6E1768BB" w:rsidR="5AA0E325" w:rsidRDefault="5AA0E325" w:rsidP="73D1EE26">
            <w:pPr>
              <w:rPr>
                <w:rFonts w:ascii="Calibri" w:eastAsia="Calibri" w:hAnsi="Calibri" w:cs="Calibri"/>
                <w:sz w:val="24"/>
                <w:szCs w:val="24"/>
              </w:rPr>
            </w:pPr>
            <w:r w:rsidRPr="73D1EE26">
              <w:rPr>
                <w:rFonts w:ascii="Calibri" w:eastAsia="Calibri" w:hAnsi="Calibri" w:cs="Calibri"/>
              </w:rPr>
              <w:t xml:space="preserve">Voorwaarden die we daarbij stellen en die dus gecreëerd moeten worden: </w:t>
            </w:r>
            <w:r>
              <w:br/>
            </w:r>
            <w:r w:rsidRPr="73D1EE26">
              <w:rPr>
                <w:rFonts w:ascii="Calibri" w:eastAsia="Calibri" w:hAnsi="Calibri" w:cs="Calibri"/>
              </w:rPr>
              <w:t>*De leerkracht past de structuren van coöperatief werken toe.</w:t>
            </w:r>
          </w:p>
          <w:p w14:paraId="0C58C316" w14:textId="5A563C98" w:rsidR="5AA0E325" w:rsidRDefault="5AA0E325" w:rsidP="73D1EE26">
            <w:r w:rsidRPr="73D1EE26">
              <w:rPr>
                <w:rFonts w:ascii="Calibri" w:eastAsia="Calibri" w:hAnsi="Calibri" w:cs="Calibri"/>
              </w:rPr>
              <w:t>*De leerkracht creëert lessituaties waarbij de kinderen inzicht krijgen in elkaars kwaliteiten en die van zichzelf. Bv door uitdagende projecten.</w:t>
            </w:r>
          </w:p>
          <w:p w14:paraId="60501F77" w14:textId="2361661D" w:rsidR="5AA0E325" w:rsidRDefault="5AA0E325" w:rsidP="73D1EE26">
            <w:r w:rsidRPr="73D1EE26">
              <w:rPr>
                <w:rFonts w:ascii="Calibri" w:eastAsia="Calibri" w:hAnsi="Calibri" w:cs="Calibri"/>
              </w:rPr>
              <w:t>*De leerkracht viert samen met de kinderen de successen en bepaalt samen met de kinderen hoe successen worden gevierd.</w:t>
            </w:r>
          </w:p>
        </w:tc>
        <w:tc>
          <w:tcPr>
            <w:tcW w:w="2569" w:type="dxa"/>
          </w:tcPr>
          <w:p w14:paraId="71F8319B" w14:textId="1CA62867" w:rsidR="45410316" w:rsidRDefault="45410316" w:rsidP="73D1EE26">
            <w:pPr>
              <w:spacing w:line="259" w:lineRule="auto"/>
            </w:pPr>
            <w:r w:rsidRPr="73D1EE26">
              <w:rPr>
                <w:rFonts w:ascii="Calibri" w:eastAsia="Calibri" w:hAnsi="Calibri" w:cs="Calibri"/>
              </w:rPr>
              <w:t>De leerkracht evalueert structureel met zijn/haar groep op de wijze waarop er samengewerkt is in de les. Wat ging goed? Wat kan beter? Wat maakte dat het goed ging? Wat maakte dat het nu niet lukte?</w:t>
            </w:r>
          </w:p>
        </w:tc>
        <w:tc>
          <w:tcPr>
            <w:tcW w:w="2568" w:type="dxa"/>
          </w:tcPr>
          <w:p w14:paraId="2DBC4AF9" w14:textId="3B91851D" w:rsidR="51325FFF" w:rsidRDefault="381D59F8" w:rsidP="406F8276">
            <w:pPr>
              <w:rPr>
                <w:rFonts w:ascii="Calibri" w:eastAsia="Calibri" w:hAnsi="Calibri" w:cs="Calibri"/>
              </w:rPr>
            </w:pPr>
            <w:r w:rsidRPr="406F8276">
              <w:rPr>
                <w:rFonts w:ascii="Calibri" w:eastAsia="Calibri" w:hAnsi="Calibri" w:cs="Calibri"/>
              </w:rPr>
              <w:t>Einde van het jaar plannen bijstellen en voortbouwen op wat bereikt is.</w:t>
            </w:r>
          </w:p>
          <w:p w14:paraId="612F8C5F" w14:textId="27C80DCD" w:rsidR="51325FFF" w:rsidRDefault="458166ED" w:rsidP="406F8276">
            <w:pPr>
              <w:rPr>
                <w:rFonts w:ascii="Calibri" w:eastAsia="Calibri" w:hAnsi="Calibri" w:cs="Calibri"/>
              </w:rPr>
            </w:pPr>
            <w:r w:rsidRPr="406F8276">
              <w:rPr>
                <w:rFonts w:ascii="Calibri" w:eastAsia="Calibri" w:hAnsi="Calibri" w:cs="Calibri"/>
              </w:rPr>
              <w:t>Evaluatiemoment inplannen rond meivakantie tijdens MT-bijeenkomst.</w:t>
            </w:r>
            <w:r w:rsidR="51325FFF">
              <w:br/>
            </w:r>
            <w:r w:rsidR="67E4E55A" w:rsidRPr="406F8276">
              <w:rPr>
                <w:rFonts w:ascii="Calibri" w:eastAsia="Calibri" w:hAnsi="Calibri" w:cs="Calibri"/>
              </w:rPr>
              <w:t xml:space="preserve"> Waar nodig komt het terug in bord-werksessies of studiedag.</w:t>
            </w:r>
          </w:p>
          <w:p w14:paraId="64189786" w14:textId="5A66F65D" w:rsidR="73D1EE26" w:rsidRDefault="73D1EE26" w:rsidP="73D1EE26">
            <w:pPr>
              <w:rPr>
                <w:rFonts w:ascii="Calibri" w:eastAsia="Calibri" w:hAnsi="Calibri" w:cs="Calibri"/>
              </w:rPr>
            </w:pPr>
          </w:p>
        </w:tc>
        <w:tc>
          <w:tcPr>
            <w:tcW w:w="2568" w:type="dxa"/>
          </w:tcPr>
          <w:p w14:paraId="55C00D37" w14:textId="05562706" w:rsidR="2CA289AA" w:rsidRDefault="2CA289AA" w:rsidP="73D1EE26">
            <w:pPr>
              <w:spacing w:line="259" w:lineRule="auto"/>
              <w:rPr>
                <w:rFonts w:ascii="Calibri" w:eastAsia="Calibri" w:hAnsi="Calibri" w:cs="Calibri"/>
              </w:rPr>
            </w:pPr>
            <w:r w:rsidRPr="73D1EE26">
              <w:rPr>
                <w:rFonts w:ascii="Calibri" w:eastAsia="Calibri" w:hAnsi="Calibri" w:cs="Calibri"/>
              </w:rPr>
              <w:t>Tijdens klassenvergaderingen wordt 'samenwerken' geëvalueerd. Leerkrachten zorgen dat dit wekelijks op de agenda komt en dat er een doel wordt geformuleerd voor de week erna.</w:t>
            </w:r>
          </w:p>
          <w:p w14:paraId="1D76BEF8" w14:textId="27D19207" w:rsidR="73D1EE26" w:rsidRDefault="73D1EE26" w:rsidP="73D1EE26">
            <w:pPr>
              <w:rPr>
                <w:rFonts w:eastAsiaTheme="minorEastAsia"/>
              </w:rPr>
            </w:pPr>
          </w:p>
        </w:tc>
        <w:tc>
          <w:tcPr>
            <w:tcW w:w="1518" w:type="dxa"/>
          </w:tcPr>
          <w:p w14:paraId="326E44A5" w14:textId="05CFFFBC" w:rsidR="73D1EE26" w:rsidRDefault="72B47FCB" w:rsidP="73D1EE26">
            <w:pPr>
              <w:rPr>
                <w:rFonts w:eastAsiaTheme="minorEastAsia"/>
              </w:rPr>
            </w:pPr>
            <w:r w:rsidRPr="2073B836">
              <w:rPr>
                <w:rFonts w:eastAsiaTheme="minorEastAsia"/>
              </w:rPr>
              <w:t>Geen.</w:t>
            </w:r>
          </w:p>
        </w:tc>
      </w:tr>
    </w:tbl>
    <w:p w14:paraId="60CC8436" w14:textId="4071F12B" w:rsidR="05B30CA2" w:rsidRDefault="05B30CA2" w:rsidP="05B30CA2">
      <w:pPr>
        <w:rPr>
          <w:b/>
          <w:bCs/>
          <w:color w:val="2E74B5" w:themeColor="accent1" w:themeShade="BF"/>
          <w:sz w:val="24"/>
          <w:szCs w:val="24"/>
        </w:rPr>
      </w:pPr>
    </w:p>
    <w:p w14:paraId="34694055" w14:textId="253D20A2" w:rsidR="05B30CA2" w:rsidRDefault="05B30CA2">
      <w:r>
        <w:br w:type="page"/>
      </w:r>
    </w:p>
    <w:p w14:paraId="14D7DECA" w14:textId="02E836C4" w:rsidR="05B30CA2" w:rsidRDefault="05B30CA2" w:rsidP="05B30CA2">
      <w:pPr>
        <w:rPr>
          <w:b/>
          <w:bCs/>
          <w:color w:val="2E74B5" w:themeColor="accent1" w:themeShade="BF"/>
          <w:sz w:val="24"/>
          <w:szCs w:val="24"/>
        </w:rPr>
      </w:pPr>
    </w:p>
    <w:p w14:paraId="7B359977" w14:textId="62B1D35E" w:rsidR="00B84515" w:rsidRPr="005D1F7E" w:rsidRDefault="00B84515" w:rsidP="00B84515">
      <w:pPr>
        <w:rPr>
          <w:rFonts w:cstheme="minorHAnsi"/>
          <w:b/>
          <w:bCs/>
        </w:rPr>
      </w:pPr>
      <w:r>
        <w:rPr>
          <w:rFonts w:cstheme="minorHAnsi"/>
          <w:b/>
          <w:bCs/>
          <w:color w:val="2E74B5" w:themeColor="accent1" w:themeShade="BF"/>
          <w:sz w:val="24"/>
          <w:szCs w:val="24"/>
        </w:rPr>
        <w:t>Samenwerken</w:t>
      </w:r>
      <w:r w:rsidRPr="005D1F7E">
        <w:rPr>
          <w:rFonts w:cstheme="minorHAnsi"/>
          <w:b/>
          <w:bCs/>
          <w:color w:val="2E74B5" w:themeColor="accent1" w:themeShade="BF"/>
          <w:sz w:val="24"/>
          <w:szCs w:val="24"/>
        </w:rPr>
        <w:t xml:space="preserve"> </w:t>
      </w:r>
      <w:proofErr w:type="spellStart"/>
      <w:r w:rsidR="0018703E">
        <w:rPr>
          <w:rFonts w:cstheme="minorHAnsi"/>
          <w:b/>
          <w:bCs/>
          <w:color w:val="2E74B5" w:themeColor="accent1" w:themeShade="BF"/>
          <w:sz w:val="24"/>
          <w:szCs w:val="24"/>
        </w:rPr>
        <w:t>kindpartners</w:t>
      </w:r>
      <w:proofErr w:type="spellEnd"/>
      <w:r w:rsidR="0018703E">
        <w:rPr>
          <w:rFonts w:cstheme="minorHAnsi"/>
          <w:b/>
          <w:bCs/>
          <w:color w:val="2E74B5" w:themeColor="accent1" w:themeShade="BF"/>
          <w:sz w:val="24"/>
          <w:szCs w:val="24"/>
        </w:rPr>
        <w:t xml:space="preserve"> </w:t>
      </w:r>
      <w:r w:rsidRPr="005D1F7E">
        <w:rPr>
          <w:rFonts w:cstheme="minorHAnsi"/>
          <w:b/>
          <w:bCs/>
          <w:color w:val="2E74B5" w:themeColor="accent1" w:themeShade="BF"/>
        </w:rPr>
        <w:t>2019-2023</w:t>
      </w:r>
    </w:p>
    <w:p w14:paraId="524D749F" w14:textId="77777777" w:rsidR="00B84515" w:rsidRPr="005D1F7E" w:rsidRDefault="00B84515" w:rsidP="00B84515">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007FE47D" w14:textId="2EBF48C8" w:rsidR="00B84515" w:rsidRPr="00616833" w:rsidRDefault="0E08ED4F" w:rsidP="099F33B9">
      <w:pPr>
        <w:pStyle w:val="Geenafstand"/>
        <w:numPr>
          <w:ilvl w:val="0"/>
          <w:numId w:val="4"/>
        </w:numPr>
        <w:rPr>
          <w:rFonts w:eastAsiaTheme="minorEastAsia"/>
          <w:sz w:val="24"/>
          <w:szCs w:val="24"/>
        </w:rPr>
      </w:pPr>
      <w:r w:rsidRPr="099F33B9">
        <w:rPr>
          <w:sz w:val="24"/>
          <w:szCs w:val="24"/>
        </w:rPr>
        <w:t xml:space="preserve">Wij werken samen met alle </w:t>
      </w:r>
      <w:proofErr w:type="spellStart"/>
      <w:r w:rsidRPr="099F33B9">
        <w:rPr>
          <w:sz w:val="24"/>
          <w:szCs w:val="24"/>
        </w:rPr>
        <w:t>kindpartners</w:t>
      </w:r>
      <w:proofErr w:type="spellEnd"/>
      <w:r w:rsidRPr="099F33B9">
        <w:rPr>
          <w:sz w:val="24"/>
          <w:szCs w:val="24"/>
        </w:rPr>
        <w:t xml:space="preserve"> in en rond de dorpen waar onze scholen staan, er is sprake van brede vorming en doorgaande leerlijn.</w:t>
      </w:r>
    </w:p>
    <w:p w14:paraId="456D3207" w14:textId="77777777" w:rsidR="00B84515" w:rsidRPr="00616833" w:rsidRDefault="0E08ED4F" w:rsidP="0E08ED4F">
      <w:pPr>
        <w:pStyle w:val="Geenafstand"/>
        <w:rPr>
          <w:b/>
          <w:bCs/>
          <w:color w:val="2E74B5" w:themeColor="accent1" w:themeShade="BF"/>
          <w:sz w:val="24"/>
          <w:szCs w:val="24"/>
        </w:rPr>
      </w:pPr>
      <w:r w:rsidRPr="0E08ED4F">
        <w:rPr>
          <w:b/>
          <w:bCs/>
          <w:color w:val="2E74B5" w:themeColor="accent1" w:themeShade="BF"/>
          <w:sz w:val="24"/>
          <w:szCs w:val="24"/>
        </w:rPr>
        <w:t>Ambitie op schoolniveau:</w:t>
      </w:r>
    </w:p>
    <w:p w14:paraId="4A125F6C" w14:textId="2693E6D9" w:rsidR="0E08ED4F"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Verbindend: samen beter</w:t>
      </w:r>
      <w:r w:rsidR="35472F58" w:rsidRPr="06309E9B">
        <w:rPr>
          <w:b/>
          <w:bCs/>
          <w:color w:val="2E74B5" w:themeColor="accent1" w:themeShade="BF"/>
          <w:sz w:val="24"/>
          <w:szCs w:val="24"/>
        </w:rPr>
        <w:t>:</w:t>
      </w:r>
    </w:p>
    <w:p w14:paraId="7F9E0536" w14:textId="29A100B4" w:rsidR="0E08ED4F" w:rsidRDefault="10320FB3" w:rsidP="099F33B9">
      <w:pPr>
        <w:pStyle w:val="Geenafstand"/>
        <w:numPr>
          <w:ilvl w:val="0"/>
          <w:numId w:val="33"/>
        </w:numPr>
        <w:rPr>
          <w:sz w:val="24"/>
          <w:szCs w:val="24"/>
        </w:rPr>
      </w:pPr>
      <w:r w:rsidRPr="099F33B9">
        <w:rPr>
          <w:sz w:val="24"/>
          <w:szCs w:val="24"/>
        </w:rPr>
        <w:t xml:space="preserve">Aan het eind van het schooljaar is er een koersplan voor verdere samenwerking SKL en </w:t>
      </w:r>
      <w:proofErr w:type="spellStart"/>
      <w:r w:rsidRPr="099F33B9">
        <w:rPr>
          <w:sz w:val="24"/>
          <w:szCs w:val="24"/>
        </w:rPr>
        <w:t>Aeresteijn</w:t>
      </w:r>
      <w:proofErr w:type="spellEnd"/>
      <w:r w:rsidRPr="099F33B9">
        <w:rPr>
          <w:sz w:val="24"/>
          <w:szCs w:val="24"/>
        </w:rPr>
        <w:t>.</w:t>
      </w:r>
    </w:p>
    <w:p w14:paraId="510C4AF3" w14:textId="5A48BC7C" w:rsidR="36E310D0" w:rsidRDefault="36E310D0" w:rsidP="099F33B9">
      <w:pPr>
        <w:pStyle w:val="Geenafstand"/>
        <w:numPr>
          <w:ilvl w:val="0"/>
          <w:numId w:val="33"/>
        </w:numPr>
        <w:rPr>
          <w:sz w:val="24"/>
          <w:szCs w:val="24"/>
        </w:rPr>
      </w:pPr>
      <w:r w:rsidRPr="099F33B9">
        <w:rPr>
          <w:sz w:val="24"/>
          <w:szCs w:val="24"/>
        </w:rPr>
        <w:t>We</w:t>
      </w:r>
      <w:r w:rsidR="1F632D21" w:rsidRPr="099F33B9">
        <w:rPr>
          <w:sz w:val="24"/>
          <w:szCs w:val="24"/>
        </w:rPr>
        <w:t xml:space="preserve"> bestendigen</w:t>
      </w:r>
      <w:r w:rsidRPr="099F33B9">
        <w:rPr>
          <w:sz w:val="24"/>
          <w:szCs w:val="24"/>
        </w:rPr>
        <w:t xml:space="preserve"> ons beleid.</w:t>
      </w:r>
    </w:p>
    <w:p w14:paraId="13D1BF1E" w14:textId="1FBC9E4D" w:rsidR="0E08ED4F" w:rsidRDefault="69B49941" w:rsidP="099F33B9">
      <w:pPr>
        <w:pStyle w:val="Geenafstand"/>
        <w:numPr>
          <w:ilvl w:val="0"/>
          <w:numId w:val="33"/>
        </w:numPr>
        <w:rPr>
          <w:rFonts w:eastAsiaTheme="minorEastAsia"/>
          <w:sz w:val="24"/>
          <w:szCs w:val="24"/>
        </w:rPr>
      </w:pPr>
      <w:r w:rsidRPr="099F33B9">
        <w:rPr>
          <w:sz w:val="24"/>
          <w:szCs w:val="24"/>
        </w:rPr>
        <w:t>We hebben prioriteiten gesteld, zodat onze doelen voor het komende jaar haalbaar zijn</w:t>
      </w:r>
      <w:r>
        <w:t>.</w:t>
      </w:r>
    </w:p>
    <w:p w14:paraId="5544AFB7" w14:textId="0659F614" w:rsidR="0E08ED4F" w:rsidRDefault="0E08ED4F" w:rsidP="0E08ED4F">
      <w:pPr>
        <w:pStyle w:val="Geenafstand"/>
        <w:rPr>
          <w:sz w:val="24"/>
          <w:szCs w:val="24"/>
        </w:rPr>
      </w:pPr>
    </w:p>
    <w:tbl>
      <w:tblPr>
        <w:tblStyle w:val="Tabelraster"/>
        <w:tblW w:w="14005" w:type="dxa"/>
        <w:tblLook w:val="04A0" w:firstRow="1" w:lastRow="0" w:firstColumn="1" w:lastColumn="0" w:noHBand="0" w:noVBand="1"/>
      </w:tblPr>
      <w:tblGrid>
        <w:gridCol w:w="2564"/>
        <w:gridCol w:w="2218"/>
        <w:gridCol w:w="2569"/>
        <w:gridCol w:w="2568"/>
        <w:gridCol w:w="2568"/>
        <w:gridCol w:w="1518"/>
      </w:tblGrid>
      <w:tr w:rsidR="00961A83" w:rsidRPr="0059558F" w14:paraId="26ACB511" w14:textId="007327B0" w:rsidTr="0F6A0A28">
        <w:tc>
          <w:tcPr>
            <w:tcW w:w="2564" w:type="dxa"/>
          </w:tcPr>
          <w:p w14:paraId="1D33A904" w14:textId="1A0A98E4" w:rsidR="00961A83" w:rsidRPr="005D1F7E" w:rsidRDefault="48E1A6B8" w:rsidP="0F6A0A28">
            <w:pPr>
              <w:rPr>
                <w:b/>
                <w:bCs/>
              </w:rPr>
            </w:pPr>
            <w:r w:rsidRPr="0F6A0A28">
              <w:rPr>
                <w:b/>
                <w:bCs/>
              </w:rPr>
              <w:t>PLAN</w:t>
            </w:r>
          </w:p>
          <w:p w14:paraId="6D79A22B" w14:textId="7695B574" w:rsidR="00961A83" w:rsidRPr="005D1F7E" w:rsidRDefault="109FD913" w:rsidP="73D1EE26">
            <w:pPr>
              <w:rPr>
                <w:b/>
                <w:bCs/>
              </w:rPr>
            </w:pPr>
            <w:r w:rsidRPr="0F6A0A28">
              <w:rPr>
                <w:b/>
                <w:bCs/>
              </w:rPr>
              <w:t xml:space="preserve">Doel </w:t>
            </w:r>
            <w:r w:rsidR="42236F4B" w:rsidRPr="0F6A0A28">
              <w:rPr>
                <w:b/>
                <w:bCs/>
              </w:rPr>
              <w:t>20</w:t>
            </w:r>
            <w:r w:rsidR="2D6555CD" w:rsidRPr="0F6A0A28">
              <w:rPr>
                <w:b/>
                <w:bCs/>
              </w:rPr>
              <w:t>20</w:t>
            </w:r>
            <w:r w:rsidR="42236F4B" w:rsidRPr="0F6A0A28">
              <w:rPr>
                <w:b/>
                <w:bCs/>
              </w:rPr>
              <w:t>-202</w:t>
            </w:r>
            <w:r w:rsidR="228E3195" w:rsidRPr="0F6A0A28">
              <w:rPr>
                <w:b/>
                <w:bCs/>
              </w:rPr>
              <w:t>1</w:t>
            </w:r>
          </w:p>
        </w:tc>
        <w:tc>
          <w:tcPr>
            <w:tcW w:w="2218" w:type="dxa"/>
          </w:tcPr>
          <w:p w14:paraId="6E4F309F" w14:textId="77777777" w:rsidR="00961A83" w:rsidRPr="005D1F7E" w:rsidRDefault="00961A83" w:rsidP="00961A83">
            <w:pPr>
              <w:rPr>
                <w:rFonts w:cstheme="minorHAnsi"/>
                <w:b/>
              </w:rPr>
            </w:pPr>
            <w:r w:rsidRPr="005D1F7E">
              <w:rPr>
                <w:rFonts w:cstheme="minorHAnsi"/>
                <w:b/>
              </w:rPr>
              <w:t>DO</w:t>
            </w:r>
          </w:p>
        </w:tc>
        <w:tc>
          <w:tcPr>
            <w:tcW w:w="2569" w:type="dxa"/>
          </w:tcPr>
          <w:p w14:paraId="6F093E44" w14:textId="77777777" w:rsidR="00961A83" w:rsidRPr="005D1F7E" w:rsidRDefault="00961A83" w:rsidP="00961A83">
            <w:pPr>
              <w:rPr>
                <w:rFonts w:cstheme="minorHAnsi"/>
                <w:b/>
              </w:rPr>
            </w:pPr>
            <w:r w:rsidRPr="005D1F7E">
              <w:rPr>
                <w:rFonts w:cstheme="minorHAnsi"/>
                <w:b/>
              </w:rPr>
              <w:t>CHECK</w:t>
            </w:r>
          </w:p>
        </w:tc>
        <w:tc>
          <w:tcPr>
            <w:tcW w:w="2568" w:type="dxa"/>
          </w:tcPr>
          <w:p w14:paraId="50A6B64E" w14:textId="77777777" w:rsidR="00961A83" w:rsidRPr="005D1F7E" w:rsidRDefault="00961A83" w:rsidP="00961A83">
            <w:pPr>
              <w:rPr>
                <w:rFonts w:cstheme="minorHAnsi"/>
                <w:b/>
              </w:rPr>
            </w:pPr>
            <w:r w:rsidRPr="005D1F7E">
              <w:rPr>
                <w:rFonts w:cstheme="minorHAnsi"/>
                <w:b/>
              </w:rPr>
              <w:t>ACT</w:t>
            </w:r>
          </w:p>
        </w:tc>
        <w:tc>
          <w:tcPr>
            <w:tcW w:w="2568" w:type="dxa"/>
          </w:tcPr>
          <w:p w14:paraId="6725A571" w14:textId="2CE1A251" w:rsidR="1054413B" w:rsidRDefault="1054413B" w:rsidP="73D1EE26">
            <w:pPr>
              <w:rPr>
                <w:b/>
                <w:bCs/>
              </w:rPr>
            </w:pPr>
            <w:r w:rsidRPr="73D1EE26">
              <w:rPr>
                <w:b/>
                <w:bCs/>
              </w:rPr>
              <w:t>BORGING/BESTENDIGING</w:t>
            </w:r>
          </w:p>
        </w:tc>
        <w:tc>
          <w:tcPr>
            <w:tcW w:w="1518" w:type="dxa"/>
          </w:tcPr>
          <w:p w14:paraId="5CC6290F" w14:textId="684383FC" w:rsidR="00961A83" w:rsidRPr="005D1F7E" w:rsidRDefault="00961A83" w:rsidP="00961A83">
            <w:pPr>
              <w:rPr>
                <w:rFonts w:cstheme="minorHAnsi"/>
                <w:b/>
              </w:rPr>
            </w:pPr>
            <w:r>
              <w:rPr>
                <w:rFonts w:cstheme="minorHAnsi"/>
                <w:b/>
              </w:rPr>
              <w:t>KOSTEN</w:t>
            </w:r>
          </w:p>
        </w:tc>
      </w:tr>
      <w:tr w:rsidR="0E08ED4F" w14:paraId="1A6ED264" w14:textId="77777777" w:rsidTr="0F6A0A28">
        <w:tc>
          <w:tcPr>
            <w:tcW w:w="2564" w:type="dxa"/>
          </w:tcPr>
          <w:p w14:paraId="0BA1A028" w14:textId="655C65F8" w:rsidR="21466E84" w:rsidRDefault="7C1DD165">
            <w:r w:rsidRPr="2FE16003">
              <w:rPr>
                <w:rFonts w:ascii="Calibri" w:eastAsia="Calibri" w:hAnsi="Calibri" w:cs="Calibri"/>
              </w:rPr>
              <w:t>Er is een vervolgstap</w:t>
            </w:r>
            <w:r w:rsidR="58C9BF8D" w:rsidRPr="2FE16003">
              <w:rPr>
                <w:rFonts w:ascii="Calibri" w:eastAsia="Calibri" w:hAnsi="Calibri" w:cs="Calibri"/>
              </w:rPr>
              <w:t xml:space="preserve"> gezet</w:t>
            </w:r>
            <w:r w:rsidRPr="2FE16003">
              <w:rPr>
                <w:rFonts w:ascii="Calibri" w:eastAsia="Calibri" w:hAnsi="Calibri" w:cs="Calibri"/>
              </w:rPr>
              <w:t xml:space="preserve"> inzake het koersplan en verdere samenwerking met SKL. </w:t>
            </w:r>
          </w:p>
          <w:p w14:paraId="17D6209A" w14:textId="26EE26B3" w:rsidR="2FE16003" w:rsidRDefault="2FE16003" w:rsidP="2FE16003">
            <w:pPr>
              <w:rPr>
                <w:rFonts w:ascii="Calibri" w:eastAsia="Calibri" w:hAnsi="Calibri" w:cs="Calibri"/>
              </w:rPr>
            </w:pPr>
          </w:p>
          <w:p w14:paraId="2AE0E467" w14:textId="49F9B13A" w:rsidR="4DD02A13" w:rsidRDefault="4DD02A13" w:rsidP="2FE16003">
            <w:pPr>
              <w:rPr>
                <w:rFonts w:ascii="Calibri" w:eastAsia="Calibri" w:hAnsi="Calibri" w:cs="Calibri"/>
              </w:rPr>
            </w:pPr>
            <w:r w:rsidRPr="2FE16003">
              <w:rPr>
                <w:rFonts w:ascii="Calibri" w:eastAsia="Calibri" w:hAnsi="Calibri" w:cs="Calibri"/>
              </w:rPr>
              <w:t>Doelen staan verwoord in het Koersplan.</w:t>
            </w:r>
          </w:p>
          <w:p w14:paraId="09069271" w14:textId="6691643C" w:rsidR="21466E84" w:rsidRDefault="21466E84">
            <w:r w:rsidRPr="73D1EE26">
              <w:rPr>
                <w:rFonts w:ascii="Calibri" w:eastAsia="Calibri" w:hAnsi="Calibri" w:cs="Calibri"/>
              </w:rPr>
              <w:t xml:space="preserve"> </w:t>
            </w:r>
          </w:p>
          <w:p w14:paraId="0FB47E3F" w14:textId="5FD619D0" w:rsidR="21466E84" w:rsidRDefault="21466E84">
            <w:r w:rsidRPr="73D1EE26">
              <w:rPr>
                <w:rFonts w:ascii="Calibri" w:eastAsia="Calibri" w:hAnsi="Calibri" w:cs="Calibri"/>
              </w:rPr>
              <w:t>Eigenaar: Anneke</w:t>
            </w:r>
          </w:p>
          <w:p w14:paraId="478FD62D" w14:textId="11964163" w:rsidR="73D1EE26" w:rsidRDefault="73D1EE26" w:rsidP="73D1EE26">
            <w:pPr>
              <w:rPr>
                <w:rFonts w:eastAsiaTheme="minorEastAsia"/>
              </w:rPr>
            </w:pPr>
          </w:p>
          <w:p w14:paraId="7314649C" w14:textId="7E6980FB" w:rsidR="0E08ED4F" w:rsidRDefault="0E08ED4F" w:rsidP="0E08ED4F">
            <w:pPr>
              <w:rPr>
                <w:rFonts w:eastAsiaTheme="minorEastAsia"/>
                <w:b/>
                <w:bCs/>
              </w:rPr>
            </w:pPr>
          </w:p>
          <w:p w14:paraId="55B47DFF" w14:textId="1315178E" w:rsidR="0E08ED4F" w:rsidRDefault="0E08ED4F" w:rsidP="0E08ED4F">
            <w:pPr>
              <w:rPr>
                <w:rFonts w:eastAsiaTheme="minorEastAsia"/>
                <w:b/>
                <w:bCs/>
              </w:rPr>
            </w:pPr>
          </w:p>
          <w:p w14:paraId="4DCAE0F0" w14:textId="005F5364" w:rsidR="0E08ED4F" w:rsidRDefault="0E08ED4F" w:rsidP="0E08ED4F">
            <w:pPr>
              <w:rPr>
                <w:rFonts w:eastAsiaTheme="minorEastAsia"/>
                <w:b/>
                <w:bCs/>
              </w:rPr>
            </w:pPr>
          </w:p>
        </w:tc>
        <w:tc>
          <w:tcPr>
            <w:tcW w:w="2218" w:type="dxa"/>
          </w:tcPr>
          <w:p w14:paraId="309C0EE7" w14:textId="455ADB4F" w:rsidR="0E08ED4F" w:rsidRDefault="191B664A" w:rsidP="73D1EE26">
            <w:pPr>
              <w:rPr>
                <w:rFonts w:ascii="Calibri" w:eastAsia="Calibri" w:hAnsi="Calibri" w:cs="Calibri"/>
              </w:rPr>
            </w:pPr>
            <w:r w:rsidRPr="2FE16003">
              <w:rPr>
                <w:rFonts w:ascii="Calibri" w:eastAsia="Calibri" w:hAnsi="Calibri" w:cs="Calibri"/>
              </w:rPr>
              <w:t>Kansen benutten om de samenwerking te versterken</w:t>
            </w:r>
            <w:r w:rsidR="60F14605" w:rsidRPr="2FE16003">
              <w:rPr>
                <w:rFonts w:ascii="Calibri" w:eastAsia="Calibri" w:hAnsi="Calibri" w:cs="Calibri"/>
              </w:rPr>
              <w:t>:</w:t>
            </w:r>
          </w:p>
          <w:p w14:paraId="05B97D82" w14:textId="76E6998D" w:rsidR="2FE16003" w:rsidRDefault="2FE16003" w:rsidP="2FE16003">
            <w:pPr>
              <w:rPr>
                <w:rFonts w:ascii="Calibri" w:eastAsia="Calibri" w:hAnsi="Calibri" w:cs="Calibri"/>
              </w:rPr>
            </w:pPr>
          </w:p>
          <w:p w14:paraId="4162621E" w14:textId="268CF1D3" w:rsidR="60F14605" w:rsidRDefault="60F14605" w:rsidP="2FE16003">
            <w:pPr>
              <w:rPr>
                <w:rFonts w:ascii="Calibri" w:eastAsia="Calibri" w:hAnsi="Calibri" w:cs="Calibri"/>
              </w:rPr>
            </w:pPr>
            <w:r w:rsidRPr="2FE16003">
              <w:rPr>
                <w:rFonts w:ascii="Calibri" w:eastAsia="Calibri" w:hAnsi="Calibri" w:cs="Calibri"/>
              </w:rPr>
              <w:t>Nieuwe huisstijl</w:t>
            </w:r>
            <w:r w:rsidR="207A1D0A" w:rsidRPr="2FE16003">
              <w:rPr>
                <w:rFonts w:ascii="Calibri" w:eastAsia="Calibri" w:hAnsi="Calibri" w:cs="Calibri"/>
              </w:rPr>
              <w:t>.</w:t>
            </w:r>
          </w:p>
          <w:p w14:paraId="3695C885" w14:textId="71E61A81" w:rsidR="60F14605" w:rsidRDefault="60F14605" w:rsidP="2FE16003">
            <w:pPr>
              <w:rPr>
                <w:rFonts w:ascii="Calibri" w:eastAsia="Calibri" w:hAnsi="Calibri" w:cs="Calibri"/>
              </w:rPr>
            </w:pPr>
            <w:r w:rsidRPr="2FE16003">
              <w:rPr>
                <w:rFonts w:ascii="Calibri" w:eastAsia="Calibri" w:hAnsi="Calibri" w:cs="Calibri"/>
              </w:rPr>
              <w:t>Nieuwe naam</w:t>
            </w:r>
            <w:r w:rsidR="763BBA84" w:rsidRPr="2FE16003">
              <w:rPr>
                <w:rFonts w:ascii="Calibri" w:eastAsia="Calibri" w:hAnsi="Calibri" w:cs="Calibri"/>
              </w:rPr>
              <w:t>.</w:t>
            </w:r>
          </w:p>
          <w:p w14:paraId="16F542A9" w14:textId="7F8F606B" w:rsidR="60F14605" w:rsidRDefault="60F14605" w:rsidP="2FE16003">
            <w:pPr>
              <w:rPr>
                <w:rFonts w:ascii="Calibri" w:eastAsia="Calibri" w:hAnsi="Calibri" w:cs="Calibri"/>
              </w:rPr>
            </w:pPr>
            <w:r w:rsidRPr="2FE16003">
              <w:rPr>
                <w:rFonts w:ascii="Calibri" w:eastAsia="Calibri" w:hAnsi="Calibri" w:cs="Calibri"/>
              </w:rPr>
              <w:t xml:space="preserve">Werkafspraken Directies SKL en </w:t>
            </w:r>
            <w:proofErr w:type="spellStart"/>
            <w:r w:rsidRPr="2FE16003">
              <w:rPr>
                <w:rFonts w:ascii="Calibri" w:eastAsia="Calibri" w:hAnsi="Calibri" w:cs="Calibri"/>
              </w:rPr>
              <w:t>Aeresteijn</w:t>
            </w:r>
            <w:proofErr w:type="spellEnd"/>
            <w:r w:rsidR="18AE3ED2" w:rsidRPr="2FE16003">
              <w:rPr>
                <w:rFonts w:ascii="Calibri" w:eastAsia="Calibri" w:hAnsi="Calibri" w:cs="Calibri"/>
              </w:rPr>
              <w:t>.</w:t>
            </w:r>
          </w:p>
          <w:p w14:paraId="3823F470" w14:textId="7B1842AA" w:rsidR="18AE3ED2" w:rsidRDefault="18AE3ED2" w:rsidP="2FE16003">
            <w:pPr>
              <w:rPr>
                <w:rFonts w:ascii="Calibri" w:eastAsia="Calibri" w:hAnsi="Calibri" w:cs="Calibri"/>
              </w:rPr>
            </w:pPr>
            <w:r w:rsidRPr="2FE16003">
              <w:rPr>
                <w:rFonts w:ascii="Calibri" w:eastAsia="Calibri" w:hAnsi="Calibri" w:cs="Calibri"/>
              </w:rPr>
              <w:t>Intentie tot Samenwerking formaliseren.</w:t>
            </w:r>
          </w:p>
          <w:p w14:paraId="30DAE72B" w14:textId="76E690FB" w:rsidR="18AE3ED2" w:rsidRDefault="18AE3ED2" w:rsidP="2FE16003">
            <w:pPr>
              <w:rPr>
                <w:rFonts w:ascii="Calibri" w:eastAsia="Calibri" w:hAnsi="Calibri" w:cs="Calibri"/>
              </w:rPr>
            </w:pPr>
            <w:r w:rsidRPr="2FE16003">
              <w:rPr>
                <w:rFonts w:ascii="Calibri" w:eastAsia="Calibri" w:hAnsi="Calibri" w:cs="Calibri"/>
              </w:rPr>
              <w:t>Functiebouwwerk omschreven.</w:t>
            </w:r>
          </w:p>
          <w:p w14:paraId="19BD0EE8" w14:textId="30D638EE" w:rsidR="18AE3ED2" w:rsidRDefault="18AE3ED2" w:rsidP="2FE16003">
            <w:pPr>
              <w:rPr>
                <w:rFonts w:ascii="Calibri" w:eastAsia="Calibri" w:hAnsi="Calibri" w:cs="Calibri"/>
              </w:rPr>
            </w:pPr>
            <w:r w:rsidRPr="2FE16003">
              <w:rPr>
                <w:rFonts w:ascii="Calibri" w:eastAsia="Calibri" w:hAnsi="Calibri" w:cs="Calibri"/>
              </w:rPr>
              <w:t>Pedagogische onderlegger wordt door iedereen gedeeld (de boom).</w:t>
            </w:r>
          </w:p>
          <w:p w14:paraId="7952D50A" w14:textId="6809E5E2" w:rsidR="48D267C3" w:rsidRDefault="48D267C3" w:rsidP="2FE16003">
            <w:pPr>
              <w:rPr>
                <w:rFonts w:ascii="Calibri" w:eastAsia="Calibri" w:hAnsi="Calibri" w:cs="Calibri"/>
              </w:rPr>
            </w:pPr>
            <w:r w:rsidRPr="2FE16003">
              <w:rPr>
                <w:rFonts w:ascii="Calibri" w:eastAsia="Calibri" w:hAnsi="Calibri" w:cs="Calibri"/>
              </w:rPr>
              <w:t>Doorgaande lijn in de zorg.</w:t>
            </w:r>
          </w:p>
          <w:p w14:paraId="07DC4800" w14:textId="763572D1" w:rsidR="2FE16003" w:rsidRDefault="2FE16003" w:rsidP="2FE16003">
            <w:pPr>
              <w:rPr>
                <w:rFonts w:ascii="Calibri" w:eastAsia="Calibri" w:hAnsi="Calibri" w:cs="Calibri"/>
              </w:rPr>
            </w:pPr>
          </w:p>
          <w:p w14:paraId="77E32CC5" w14:textId="4635E442" w:rsidR="2FE16003" w:rsidRDefault="2FE16003" w:rsidP="2FE16003">
            <w:pPr>
              <w:rPr>
                <w:rFonts w:ascii="Calibri" w:eastAsia="Calibri" w:hAnsi="Calibri" w:cs="Calibri"/>
              </w:rPr>
            </w:pPr>
          </w:p>
          <w:p w14:paraId="57F311DF" w14:textId="4AE2817F" w:rsidR="0E08ED4F" w:rsidRDefault="0E08ED4F" w:rsidP="73D1EE26">
            <w:pPr>
              <w:rPr>
                <w:rFonts w:eastAsiaTheme="minorEastAsia"/>
              </w:rPr>
            </w:pPr>
          </w:p>
        </w:tc>
        <w:tc>
          <w:tcPr>
            <w:tcW w:w="2569" w:type="dxa"/>
          </w:tcPr>
          <w:p w14:paraId="52BFB58E" w14:textId="61571C97" w:rsidR="0E08ED4F" w:rsidRDefault="467B13BF" w:rsidP="73D1EE26">
            <w:pPr>
              <w:rPr>
                <w:rFonts w:eastAsiaTheme="minorEastAsia"/>
              </w:rPr>
            </w:pPr>
            <w:r w:rsidRPr="73D1EE26">
              <w:rPr>
                <w:rFonts w:eastAsiaTheme="minorEastAsia"/>
              </w:rPr>
              <w:t>Is het koersplan helder voor alle betrokken partijen?</w:t>
            </w:r>
          </w:p>
        </w:tc>
        <w:tc>
          <w:tcPr>
            <w:tcW w:w="2568" w:type="dxa"/>
          </w:tcPr>
          <w:p w14:paraId="74DFDD27" w14:textId="3116B88B" w:rsidR="6AFB0966" w:rsidRDefault="5459F9FC" w:rsidP="406F8276">
            <w:pPr>
              <w:rPr>
                <w:rFonts w:ascii="Calibri" w:eastAsia="Calibri" w:hAnsi="Calibri" w:cs="Calibri"/>
              </w:rPr>
            </w:pPr>
            <w:r w:rsidRPr="406F8276">
              <w:rPr>
                <w:rFonts w:ascii="Calibri" w:eastAsia="Calibri" w:hAnsi="Calibri" w:cs="Calibri"/>
              </w:rPr>
              <w:t>E</w:t>
            </w:r>
            <w:r w:rsidR="7A0BAF2B" w:rsidRPr="406F8276">
              <w:rPr>
                <w:rFonts w:ascii="Calibri" w:eastAsia="Calibri" w:hAnsi="Calibri" w:cs="Calibri"/>
              </w:rPr>
              <w:t>inde van het jaar</w:t>
            </w:r>
            <w:r w:rsidR="225EACF7" w:rsidRPr="406F8276">
              <w:rPr>
                <w:rFonts w:ascii="Calibri" w:eastAsia="Calibri" w:hAnsi="Calibri" w:cs="Calibri"/>
              </w:rPr>
              <w:t xml:space="preserve"> plannen</w:t>
            </w:r>
            <w:r w:rsidR="7A0BAF2B" w:rsidRPr="406F8276">
              <w:rPr>
                <w:rFonts w:ascii="Calibri" w:eastAsia="Calibri" w:hAnsi="Calibri" w:cs="Calibri"/>
              </w:rPr>
              <w:t xml:space="preserve"> </w:t>
            </w:r>
            <w:r w:rsidR="6D8152E4" w:rsidRPr="406F8276">
              <w:rPr>
                <w:rFonts w:ascii="Calibri" w:eastAsia="Calibri" w:hAnsi="Calibri" w:cs="Calibri"/>
              </w:rPr>
              <w:t>bij</w:t>
            </w:r>
            <w:r w:rsidR="7A0BAF2B" w:rsidRPr="406F8276">
              <w:rPr>
                <w:rFonts w:ascii="Calibri" w:eastAsia="Calibri" w:hAnsi="Calibri" w:cs="Calibri"/>
              </w:rPr>
              <w:t>stellen</w:t>
            </w:r>
            <w:r w:rsidR="0627460A" w:rsidRPr="406F8276">
              <w:rPr>
                <w:rFonts w:ascii="Calibri" w:eastAsia="Calibri" w:hAnsi="Calibri" w:cs="Calibri"/>
              </w:rPr>
              <w:t xml:space="preserve"> en voort</w:t>
            </w:r>
            <w:r w:rsidR="7A0BAF2B" w:rsidRPr="406F8276">
              <w:rPr>
                <w:rFonts w:ascii="Calibri" w:eastAsia="Calibri" w:hAnsi="Calibri" w:cs="Calibri"/>
              </w:rPr>
              <w:t xml:space="preserve">bouwen op wat bereikt is. </w:t>
            </w:r>
          </w:p>
          <w:p w14:paraId="6D23C620" w14:textId="78BC32BE" w:rsidR="6AFB0966" w:rsidRDefault="609575C9" w:rsidP="406F8276">
            <w:pPr>
              <w:rPr>
                <w:rFonts w:ascii="Calibri" w:eastAsia="Calibri" w:hAnsi="Calibri" w:cs="Calibri"/>
              </w:rPr>
            </w:pPr>
            <w:r w:rsidRPr="406F8276">
              <w:rPr>
                <w:rFonts w:ascii="Calibri" w:eastAsia="Calibri" w:hAnsi="Calibri" w:cs="Calibri"/>
              </w:rPr>
              <w:t>Evaluatiemoment inplannen rond meivakantie tijdens MT-bijeenkomst.</w:t>
            </w:r>
            <w:r w:rsidR="6AFB0966">
              <w:br/>
            </w:r>
            <w:r w:rsidR="7A0BAF2B" w:rsidRPr="406F8276">
              <w:rPr>
                <w:rFonts w:ascii="Calibri" w:eastAsia="Calibri" w:hAnsi="Calibri" w:cs="Calibri"/>
              </w:rPr>
              <w:t xml:space="preserve"> Waar nodig komt het terug in bord-werksessies of studiedag.</w:t>
            </w:r>
          </w:p>
          <w:p w14:paraId="404353B3" w14:textId="4BDEC5F0" w:rsidR="73D1EE26" w:rsidRDefault="73D1EE26" w:rsidP="73D1EE26">
            <w:pPr>
              <w:rPr>
                <w:rFonts w:eastAsiaTheme="minorEastAsia"/>
              </w:rPr>
            </w:pPr>
          </w:p>
          <w:p w14:paraId="0443F047" w14:textId="7B8A46C5" w:rsidR="0E08ED4F" w:rsidRDefault="0E08ED4F" w:rsidP="0E08ED4F">
            <w:pPr>
              <w:rPr>
                <w:rFonts w:eastAsiaTheme="minorEastAsia"/>
              </w:rPr>
            </w:pPr>
          </w:p>
        </w:tc>
        <w:tc>
          <w:tcPr>
            <w:tcW w:w="2568" w:type="dxa"/>
          </w:tcPr>
          <w:p w14:paraId="7D453416" w14:textId="33A05208" w:rsidR="6AFB0966" w:rsidRDefault="6AFB0966">
            <w:r w:rsidRPr="73D1EE26">
              <w:rPr>
                <w:rFonts w:ascii="Calibri" w:eastAsia="Calibri" w:hAnsi="Calibri" w:cs="Calibri"/>
              </w:rPr>
              <w:t xml:space="preserve">Inplannen van een bijeenkomst met MT </w:t>
            </w:r>
            <w:proofErr w:type="spellStart"/>
            <w:r w:rsidRPr="73D1EE26">
              <w:rPr>
                <w:rFonts w:ascii="Calibri" w:eastAsia="Calibri" w:hAnsi="Calibri" w:cs="Calibri"/>
              </w:rPr>
              <w:t>Aeresteijn</w:t>
            </w:r>
            <w:proofErr w:type="spellEnd"/>
            <w:r w:rsidRPr="73D1EE26">
              <w:rPr>
                <w:rFonts w:ascii="Calibri" w:eastAsia="Calibri" w:hAnsi="Calibri" w:cs="Calibri"/>
              </w:rPr>
              <w:t xml:space="preserve"> en MT SKL om samenwerkingsplannen van het afgelopen jaar te evalueren en plannen te maken voor het komende jaar. </w:t>
            </w:r>
          </w:p>
          <w:p w14:paraId="09E832C1" w14:textId="33A05208" w:rsidR="6AFB0966" w:rsidRDefault="6AFB0966">
            <w:r w:rsidRPr="73D1EE26">
              <w:rPr>
                <w:rFonts w:ascii="Calibri" w:eastAsia="Calibri" w:hAnsi="Calibri" w:cs="Calibri"/>
              </w:rPr>
              <w:t xml:space="preserve"> </w:t>
            </w:r>
          </w:p>
          <w:p w14:paraId="365EF100" w14:textId="33A05208" w:rsidR="6AFB0966" w:rsidRDefault="6AFB0966">
            <w:r w:rsidRPr="73D1EE26">
              <w:rPr>
                <w:rFonts w:ascii="Calibri" w:eastAsia="Calibri" w:hAnsi="Calibri" w:cs="Calibri"/>
              </w:rPr>
              <w:t xml:space="preserve"> </w:t>
            </w:r>
          </w:p>
          <w:p w14:paraId="17545D50" w14:textId="33A05208" w:rsidR="6AFB0966" w:rsidRDefault="6AFB0966" w:rsidP="73D1EE26">
            <w:r w:rsidRPr="73D1EE26">
              <w:rPr>
                <w:rFonts w:ascii="Calibri" w:eastAsia="Calibri" w:hAnsi="Calibri" w:cs="Calibri"/>
              </w:rPr>
              <w:t xml:space="preserve">Koersplan is basis. </w:t>
            </w:r>
            <w:r>
              <w:br/>
            </w:r>
            <w:r w:rsidRPr="73D1EE26">
              <w:rPr>
                <w:rFonts w:ascii="Calibri" w:eastAsia="Calibri" w:hAnsi="Calibri" w:cs="Calibri"/>
              </w:rPr>
              <w:t xml:space="preserve"> Acties die we willen inzetten worden opgenomen in het schoolplan. </w:t>
            </w:r>
            <w:r>
              <w:br/>
            </w:r>
            <w:r w:rsidRPr="73D1EE26">
              <w:rPr>
                <w:rFonts w:ascii="Calibri" w:eastAsia="Calibri" w:hAnsi="Calibri" w:cs="Calibri"/>
              </w:rPr>
              <w:t xml:space="preserve"> Ingezette acties van het afgelopen jaar nemen we op in het katern opbrengsten.</w:t>
            </w:r>
          </w:p>
        </w:tc>
        <w:tc>
          <w:tcPr>
            <w:tcW w:w="1518" w:type="dxa"/>
          </w:tcPr>
          <w:p w14:paraId="22188D41" w14:textId="7CDB22CD" w:rsidR="0E08ED4F" w:rsidRDefault="702E0C6D" w:rsidP="73D1EE26">
            <w:pPr>
              <w:rPr>
                <w:rFonts w:eastAsiaTheme="minorEastAsia"/>
                <w:b/>
                <w:bCs/>
              </w:rPr>
            </w:pPr>
            <w:r w:rsidRPr="2073B836">
              <w:rPr>
                <w:rFonts w:eastAsiaTheme="minorEastAsia"/>
              </w:rPr>
              <w:t>G</w:t>
            </w:r>
            <w:r w:rsidR="7E754709" w:rsidRPr="2073B836">
              <w:rPr>
                <w:rFonts w:eastAsiaTheme="minorEastAsia"/>
              </w:rPr>
              <w:t>een</w:t>
            </w:r>
            <w:r w:rsidR="6B3BAA8F" w:rsidRPr="2073B836">
              <w:rPr>
                <w:rFonts w:eastAsiaTheme="minorEastAsia"/>
              </w:rPr>
              <w:t>.</w:t>
            </w:r>
          </w:p>
        </w:tc>
      </w:tr>
    </w:tbl>
    <w:p w14:paraId="33B7CEE2" w14:textId="177414EA" w:rsidR="099F33B9" w:rsidRDefault="099F33B9"/>
    <w:p w14:paraId="47D5ABA6" w14:textId="4F9BFDFB" w:rsidR="00B84515" w:rsidRDefault="00B84515" w:rsidP="00A842D6">
      <w:pPr>
        <w:rPr>
          <w:rFonts w:cstheme="minorHAnsi"/>
          <w:b/>
        </w:rPr>
      </w:pPr>
    </w:p>
    <w:p w14:paraId="5922C8C1" w14:textId="7CF4E1EC" w:rsidR="00A842D6" w:rsidRPr="005D1F7E" w:rsidRDefault="00A842D6" w:rsidP="00A842D6">
      <w:r>
        <w:br w:type="page"/>
      </w:r>
    </w:p>
    <w:p w14:paraId="6F2427E8" w14:textId="337788FD" w:rsidR="00A842D6" w:rsidRPr="005D1F7E" w:rsidRDefault="0E08ED4F" w:rsidP="0E08ED4F">
      <w:pPr>
        <w:spacing w:before="40" w:after="0" w:line="240" w:lineRule="auto"/>
        <w:rPr>
          <w:rFonts w:eastAsiaTheme="minorEastAsia"/>
          <w:b/>
          <w:bCs/>
          <w:color w:val="5B9BD5" w:themeColor="accent1"/>
          <w:sz w:val="24"/>
          <w:szCs w:val="24"/>
        </w:rPr>
      </w:pPr>
      <w:r w:rsidRPr="0E08ED4F">
        <w:rPr>
          <w:rFonts w:eastAsiaTheme="minorEastAsia"/>
          <w:b/>
          <w:bCs/>
          <w:color w:val="5B9BD5" w:themeColor="accent1"/>
          <w:sz w:val="24"/>
          <w:szCs w:val="24"/>
        </w:rPr>
        <w:t>Cultuureducatie met Kwaliteit 2019-2023</w:t>
      </w:r>
    </w:p>
    <w:p w14:paraId="00F9042C" w14:textId="37E6B6A8" w:rsidR="00A842D6" w:rsidRPr="005D1F7E" w:rsidRDefault="03081DDD" w:rsidP="03081DDD">
      <w:pPr>
        <w:rPr>
          <w:b/>
          <w:bCs/>
          <w:color w:val="5B9BD5" w:themeColor="accent1"/>
          <w:sz w:val="24"/>
          <w:szCs w:val="24"/>
        </w:rPr>
      </w:pPr>
      <w:r w:rsidRPr="03081DDD">
        <w:rPr>
          <w:b/>
          <w:bCs/>
          <w:color w:val="5B9BD5" w:themeColor="accent1"/>
          <w:sz w:val="24"/>
          <w:szCs w:val="24"/>
        </w:rPr>
        <w:t>We vinden dit een belangrijk onderwerp voor ons komende schooljaar en besteden hier daarom apart aandacht aan.</w:t>
      </w:r>
    </w:p>
    <w:p w14:paraId="033E09BF" w14:textId="7964B6B3" w:rsidR="00A842D6" w:rsidRPr="005D1F7E" w:rsidRDefault="10320FB3" w:rsidP="10320FB3">
      <w:pPr>
        <w:rPr>
          <w:b/>
          <w:bCs/>
          <w:color w:val="5B9BD5" w:themeColor="accent1"/>
          <w:sz w:val="24"/>
          <w:szCs w:val="24"/>
        </w:rPr>
      </w:pPr>
      <w:r w:rsidRPr="10320FB3">
        <w:rPr>
          <w:b/>
          <w:bCs/>
          <w:color w:val="5B9BD5" w:themeColor="accent1"/>
          <w:sz w:val="24"/>
          <w:szCs w:val="24"/>
        </w:rPr>
        <w:t>Ambitie op schoolniveau:</w:t>
      </w:r>
    </w:p>
    <w:p w14:paraId="0A5F447A" w14:textId="1E1D9FD4" w:rsidR="10320FB3" w:rsidRDefault="10320FB3" w:rsidP="06309E9B">
      <w:pPr>
        <w:rPr>
          <w:b/>
          <w:bCs/>
          <w:color w:val="5B9BD5" w:themeColor="accent1"/>
          <w:sz w:val="24"/>
          <w:szCs w:val="24"/>
        </w:rPr>
      </w:pPr>
      <w:r w:rsidRPr="06309E9B">
        <w:rPr>
          <w:b/>
          <w:bCs/>
          <w:color w:val="5B9AD5"/>
          <w:sz w:val="24"/>
          <w:szCs w:val="24"/>
        </w:rPr>
        <w:t>Zo willen wij dit jaar binnen onze school verder vormgeven aan de V van Verrijkend: talentontwikkeling door middel van integratie van kunst</w:t>
      </w:r>
      <w:r w:rsidR="62BD1CF8" w:rsidRPr="06309E9B">
        <w:rPr>
          <w:b/>
          <w:bCs/>
          <w:color w:val="5B9AD5"/>
          <w:sz w:val="24"/>
          <w:szCs w:val="24"/>
        </w:rPr>
        <w:t>:</w:t>
      </w:r>
    </w:p>
    <w:p w14:paraId="73F5C796" w14:textId="3CFA1D99" w:rsidR="00A842D6" w:rsidRPr="005D1F7E" w:rsidRDefault="0E08ED4F" w:rsidP="06309E9B">
      <w:pPr>
        <w:pStyle w:val="Lijstalinea"/>
        <w:numPr>
          <w:ilvl w:val="0"/>
          <w:numId w:val="5"/>
        </w:numPr>
        <w:spacing w:after="200" w:line="276" w:lineRule="auto"/>
        <w:rPr>
          <w:rFonts w:eastAsiaTheme="minorEastAsia"/>
          <w:sz w:val="24"/>
          <w:szCs w:val="24"/>
        </w:rPr>
      </w:pPr>
      <w:proofErr w:type="spellStart"/>
      <w:r w:rsidRPr="099F33B9">
        <w:rPr>
          <w:rFonts w:ascii="Calibri" w:eastAsia="Calibri" w:hAnsi="Calibri" w:cs="Calibri"/>
          <w:sz w:val="24"/>
          <w:szCs w:val="24"/>
        </w:rPr>
        <w:t>Aeresteijn</w:t>
      </w:r>
      <w:proofErr w:type="spellEnd"/>
      <w:r w:rsidRPr="099F33B9">
        <w:rPr>
          <w:rFonts w:ascii="Calibri" w:eastAsia="Calibri" w:hAnsi="Calibri" w:cs="Calibri"/>
          <w:sz w:val="24"/>
          <w:szCs w:val="24"/>
        </w:rPr>
        <w:t xml:space="preserve"> en Parkvilla werken samen om kunst, cultuur en erfgoed vast onderdeel van het lesprogramma te maken. Wat </w:t>
      </w:r>
      <w:r w:rsidR="04F248C4" w:rsidRPr="099F33B9">
        <w:rPr>
          <w:rFonts w:ascii="Calibri" w:eastAsia="Calibri" w:hAnsi="Calibri" w:cs="Calibri"/>
          <w:sz w:val="24"/>
          <w:szCs w:val="24"/>
        </w:rPr>
        <w:t>moet dit opleveren?</w:t>
      </w:r>
      <w:r w:rsidRPr="099F33B9">
        <w:rPr>
          <w:rFonts w:ascii="Calibri" w:eastAsia="Calibri" w:hAnsi="Calibri" w:cs="Calibri"/>
          <w:sz w:val="24"/>
          <w:szCs w:val="24"/>
        </w:rPr>
        <w:t xml:space="preserve"> Kinderen die met plezier hun verbeeldingskracht, waarnemingsvermogen en communicatieve vaardigheden ontwikkelen. </w:t>
      </w:r>
    </w:p>
    <w:tbl>
      <w:tblPr>
        <w:tblStyle w:val="Tabelraster"/>
        <w:tblW w:w="14005" w:type="dxa"/>
        <w:tblLook w:val="04A0" w:firstRow="1" w:lastRow="0" w:firstColumn="1" w:lastColumn="0" w:noHBand="0" w:noVBand="1"/>
      </w:tblPr>
      <w:tblGrid>
        <w:gridCol w:w="2564"/>
        <w:gridCol w:w="2218"/>
        <w:gridCol w:w="2569"/>
        <w:gridCol w:w="2568"/>
        <w:gridCol w:w="2568"/>
        <w:gridCol w:w="1518"/>
      </w:tblGrid>
      <w:tr w:rsidR="0E08ED4F" w14:paraId="74707DE1" w14:textId="77777777" w:rsidTr="0F6A0A28">
        <w:tc>
          <w:tcPr>
            <w:tcW w:w="2564" w:type="dxa"/>
          </w:tcPr>
          <w:p w14:paraId="7CB7E044" w14:textId="5CC3FF72" w:rsidR="0E08ED4F" w:rsidRDefault="67DA6B85" w:rsidP="0F6A0A28">
            <w:pPr>
              <w:rPr>
                <w:b/>
                <w:bCs/>
              </w:rPr>
            </w:pPr>
            <w:r w:rsidRPr="0F6A0A28">
              <w:rPr>
                <w:b/>
                <w:bCs/>
              </w:rPr>
              <w:t>PLAN</w:t>
            </w:r>
          </w:p>
          <w:p w14:paraId="789B0CB1" w14:textId="195CB039" w:rsidR="0E08ED4F" w:rsidRDefault="7169E4B8" w:rsidP="0E08ED4F">
            <w:pPr>
              <w:rPr>
                <w:b/>
                <w:bCs/>
              </w:rPr>
            </w:pPr>
            <w:r w:rsidRPr="0F6A0A28">
              <w:rPr>
                <w:b/>
                <w:bCs/>
              </w:rPr>
              <w:t xml:space="preserve">Doel </w:t>
            </w:r>
            <w:r w:rsidR="0E08ED4F" w:rsidRPr="0F6A0A28">
              <w:rPr>
                <w:b/>
                <w:bCs/>
              </w:rPr>
              <w:t>20</w:t>
            </w:r>
            <w:r w:rsidR="54C01A67" w:rsidRPr="0F6A0A28">
              <w:rPr>
                <w:b/>
                <w:bCs/>
              </w:rPr>
              <w:t>20</w:t>
            </w:r>
            <w:r w:rsidR="0E08ED4F" w:rsidRPr="0F6A0A28">
              <w:rPr>
                <w:b/>
                <w:bCs/>
              </w:rPr>
              <w:t>-202</w:t>
            </w:r>
            <w:r w:rsidR="2DB2529C" w:rsidRPr="0F6A0A28">
              <w:rPr>
                <w:b/>
                <w:bCs/>
              </w:rPr>
              <w:t>1</w:t>
            </w:r>
          </w:p>
        </w:tc>
        <w:tc>
          <w:tcPr>
            <w:tcW w:w="2218" w:type="dxa"/>
          </w:tcPr>
          <w:p w14:paraId="28CCF0B5" w14:textId="77777777" w:rsidR="0E08ED4F" w:rsidRDefault="0E08ED4F" w:rsidP="0E08ED4F">
            <w:pPr>
              <w:rPr>
                <w:b/>
                <w:bCs/>
              </w:rPr>
            </w:pPr>
            <w:r w:rsidRPr="0E08ED4F">
              <w:rPr>
                <w:b/>
                <w:bCs/>
              </w:rPr>
              <w:t>DO</w:t>
            </w:r>
          </w:p>
        </w:tc>
        <w:tc>
          <w:tcPr>
            <w:tcW w:w="2569" w:type="dxa"/>
          </w:tcPr>
          <w:p w14:paraId="6C966D0F" w14:textId="4C1E5605" w:rsidR="0E08ED4F" w:rsidRDefault="0E08ED4F" w:rsidP="0E08ED4F">
            <w:pPr>
              <w:rPr>
                <w:b/>
                <w:bCs/>
              </w:rPr>
            </w:pPr>
            <w:r w:rsidRPr="0E08ED4F">
              <w:rPr>
                <w:b/>
                <w:bCs/>
              </w:rPr>
              <w:t>CHECK</w:t>
            </w:r>
          </w:p>
        </w:tc>
        <w:tc>
          <w:tcPr>
            <w:tcW w:w="2568" w:type="dxa"/>
          </w:tcPr>
          <w:p w14:paraId="15EDD2B4" w14:textId="77777777" w:rsidR="0E08ED4F" w:rsidRDefault="0E08ED4F" w:rsidP="0E08ED4F">
            <w:pPr>
              <w:rPr>
                <w:b/>
                <w:bCs/>
              </w:rPr>
            </w:pPr>
            <w:r w:rsidRPr="0E08ED4F">
              <w:rPr>
                <w:b/>
                <w:bCs/>
              </w:rPr>
              <w:t>ACT</w:t>
            </w:r>
          </w:p>
        </w:tc>
        <w:tc>
          <w:tcPr>
            <w:tcW w:w="2568" w:type="dxa"/>
          </w:tcPr>
          <w:p w14:paraId="26820D8E" w14:textId="6AA89BAB" w:rsidR="14E93FAA" w:rsidRDefault="14E93FAA" w:rsidP="73D1EE26">
            <w:pPr>
              <w:rPr>
                <w:b/>
                <w:bCs/>
              </w:rPr>
            </w:pPr>
            <w:r w:rsidRPr="73D1EE26">
              <w:rPr>
                <w:b/>
                <w:bCs/>
              </w:rPr>
              <w:t>BORGING/BESTENDIGING</w:t>
            </w:r>
          </w:p>
        </w:tc>
        <w:tc>
          <w:tcPr>
            <w:tcW w:w="1518" w:type="dxa"/>
          </w:tcPr>
          <w:p w14:paraId="3DE90E88" w14:textId="684383FC" w:rsidR="0E08ED4F" w:rsidRDefault="0E08ED4F" w:rsidP="0E08ED4F">
            <w:pPr>
              <w:rPr>
                <w:b/>
                <w:bCs/>
              </w:rPr>
            </w:pPr>
            <w:r w:rsidRPr="0E08ED4F">
              <w:rPr>
                <w:b/>
                <w:bCs/>
              </w:rPr>
              <w:t>KOSTEN</w:t>
            </w:r>
          </w:p>
        </w:tc>
      </w:tr>
      <w:tr w:rsidR="0E08ED4F" w14:paraId="193AFB4C" w14:textId="77777777" w:rsidTr="0F6A0A28">
        <w:tc>
          <w:tcPr>
            <w:tcW w:w="2564" w:type="dxa"/>
          </w:tcPr>
          <w:p w14:paraId="32C27DA8" w14:textId="5EA0FFA9" w:rsidR="0E08ED4F" w:rsidRDefault="45FF7F63" w:rsidP="406F8276">
            <w:pPr>
              <w:rPr>
                <w:rFonts w:ascii="Calibri" w:eastAsia="Calibri" w:hAnsi="Calibri" w:cs="Calibri"/>
              </w:rPr>
            </w:pPr>
            <w:r w:rsidRPr="06309E9B">
              <w:rPr>
                <w:rFonts w:ascii="Calibri" w:eastAsia="Calibri" w:hAnsi="Calibri" w:cs="Calibri"/>
              </w:rPr>
              <w:t xml:space="preserve">Taalmethode Staal en Lijn 3 </w:t>
            </w:r>
            <w:r w:rsidR="6CA1114F" w:rsidRPr="06309E9B">
              <w:rPr>
                <w:rFonts w:ascii="Calibri" w:eastAsia="Calibri" w:hAnsi="Calibri" w:cs="Calibri"/>
              </w:rPr>
              <w:t xml:space="preserve">zijn verbonden </w:t>
            </w:r>
            <w:r w:rsidRPr="06309E9B">
              <w:rPr>
                <w:rFonts w:ascii="Calibri" w:eastAsia="Calibri" w:hAnsi="Calibri" w:cs="Calibri"/>
              </w:rPr>
              <w:t xml:space="preserve">met oriëntatie op jezelf en de wereld, cultuureducatie en </w:t>
            </w:r>
          </w:p>
          <w:p w14:paraId="2061D929" w14:textId="306B6F2F" w:rsidR="0E08ED4F" w:rsidRDefault="7973C175" w:rsidP="73D1EE26">
            <w:pPr>
              <w:rPr>
                <w:rFonts w:ascii="Calibri" w:eastAsia="Calibri" w:hAnsi="Calibri" w:cs="Calibri"/>
              </w:rPr>
            </w:pPr>
            <w:r w:rsidRPr="2073B836">
              <w:rPr>
                <w:rFonts w:ascii="Calibri" w:eastAsia="Calibri" w:hAnsi="Calibri" w:cs="Calibri"/>
              </w:rPr>
              <w:t xml:space="preserve">Visual Thinking </w:t>
            </w:r>
            <w:proofErr w:type="spellStart"/>
            <w:r w:rsidRPr="2073B836">
              <w:rPr>
                <w:rFonts w:ascii="Calibri" w:eastAsia="Calibri" w:hAnsi="Calibri" w:cs="Calibri"/>
              </w:rPr>
              <w:t>Strategy</w:t>
            </w:r>
            <w:proofErr w:type="spellEnd"/>
            <w:r w:rsidRPr="2073B836">
              <w:rPr>
                <w:rFonts w:ascii="Calibri" w:eastAsia="Calibri" w:hAnsi="Calibri" w:cs="Calibri"/>
              </w:rPr>
              <w:t>/</w:t>
            </w:r>
            <w:r w:rsidR="5021315D" w:rsidRPr="2073B836">
              <w:rPr>
                <w:rFonts w:ascii="Calibri" w:eastAsia="Calibri" w:hAnsi="Calibri" w:cs="Calibri"/>
              </w:rPr>
              <w:t xml:space="preserve"> </w:t>
            </w:r>
            <w:r w:rsidRPr="2073B836">
              <w:rPr>
                <w:rFonts w:ascii="Calibri" w:eastAsia="Calibri" w:hAnsi="Calibri" w:cs="Calibri"/>
              </w:rPr>
              <w:t>waarnemend tekenen.</w:t>
            </w:r>
          </w:p>
          <w:p w14:paraId="45ACE975" w14:textId="08AEBA7F" w:rsidR="2073B836" w:rsidRDefault="2073B836" w:rsidP="2073B836">
            <w:pPr>
              <w:rPr>
                <w:rFonts w:ascii="Calibri" w:eastAsia="Calibri" w:hAnsi="Calibri" w:cs="Calibri"/>
              </w:rPr>
            </w:pPr>
          </w:p>
          <w:p w14:paraId="18906DCB" w14:textId="2DD22F35" w:rsidR="1507D2D4" w:rsidRDefault="1507D2D4" w:rsidP="2073B836">
            <w:pPr>
              <w:rPr>
                <w:rFonts w:ascii="Calibri" w:eastAsia="Calibri" w:hAnsi="Calibri" w:cs="Calibri"/>
              </w:rPr>
            </w:pPr>
            <w:r w:rsidRPr="2073B836">
              <w:rPr>
                <w:rFonts w:ascii="Calibri" w:eastAsia="Calibri" w:hAnsi="Calibri" w:cs="Calibri"/>
              </w:rPr>
              <w:t>Eigenaar: Anja</w:t>
            </w:r>
          </w:p>
          <w:p w14:paraId="6A0B8345" w14:textId="66F8C967" w:rsidR="0E08ED4F" w:rsidRDefault="0E08ED4F" w:rsidP="0E08ED4F"/>
        </w:tc>
        <w:tc>
          <w:tcPr>
            <w:tcW w:w="2218" w:type="dxa"/>
          </w:tcPr>
          <w:p w14:paraId="7F535010" w14:textId="0957088A" w:rsidR="0E08ED4F" w:rsidRDefault="1A916629" w:rsidP="73D1EE26">
            <w:pPr>
              <w:rPr>
                <w:rFonts w:ascii="Calibri" w:eastAsia="Calibri" w:hAnsi="Calibri" w:cs="Calibri"/>
              </w:rPr>
            </w:pPr>
            <w:r w:rsidRPr="73D1EE26">
              <w:rPr>
                <w:rFonts w:ascii="Calibri" w:eastAsia="Calibri" w:hAnsi="Calibri" w:cs="Calibri"/>
              </w:rPr>
              <w:t xml:space="preserve">Proeftuintjes, thema’s Staal uitwerken tijdens bord/werksessies, Kunstwerk ‘de boom’ afronden, oriëntatie opleiding interne cultuur coördinator, uitwerken leerlijnen cultuureducatie volgens SLO. </w:t>
            </w:r>
          </w:p>
        </w:tc>
        <w:tc>
          <w:tcPr>
            <w:tcW w:w="2569" w:type="dxa"/>
          </w:tcPr>
          <w:p w14:paraId="03AF6D33" w14:textId="6765A80B" w:rsidR="0E08ED4F" w:rsidRDefault="0E08ED4F" w:rsidP="0E08ED4F">
            <w:pPr>
              <w:rPr>
                <w:rFonts w:ascii="Calibri" w:eastAsia="Calibri" w:hAnsi="Calibri" w:cs="Calibri"/>
              </w:rPr>
            </w:pPr>
            <w:r w:rsidRPr="0E08ED4F">
              <w:rPr>
                <w:rFonts w:ascii="Calibri" w:eastAsia="Calibri" w:hAnsi="Calibri" w:cs="Calibri"/>
              </w:rPr>
              <w:t>Doelen van individuele leerkrachten evalueren, uitwerking STAAL evalueren tijdens bord/werksessies, vorderingen kunstwerk checken en plaats bepalen, traject opleiding cultuur coördinator evalueren, leerlijnen cultuureducatie analyseren.</w:t>
            </w:r>
          </w:p>
        </w:tc>
        <w:tc>
          <w:tcPr>
            <w:tcW w:w="2568" w:type="dxa"/>
          </w:tcPr>
          <w:p w14:paraId="40885703" w14:textId="1823D2E4" w:rsidR="0E08ED4F" w:rsidRDefault="63C57070"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AC7DADD" w14:textId="74689047" w:rsidR="0E08ED4F" w:rsidRDefault="3F30F9A2"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0E08ED4F">
              <w:br/>
            </w:r>
            <w:r w:rsidR="60474FFB" w:rsidRPr="406F8276">
              <w:rPr>
                <w:rFonts w:ascii="Calibri" w:eastAsia="Calibri" w:hAnsi="Calibri" w:cs="Calibri"/>
              </w:rPr>
              <w:t>Waar nodig komt het terug in bord-werksessies of studiedag.</w:t>
            </w:r>
          </w:p>
        </w:tc>
        <w:tc>
          <w:tcPr>
            <w:tcW w:w="2568" w:type="dxa"/>
          </w:tcPr>
          <w:p w14:paraId="134405BB" w14:textId="2BCB4097" w:rsidR="26A2CC20" w:rsidRDefault="26A2CC20" w:rsidP="73D1EE26">
            <w:pPr>
              <w:rPr>
                <w:rFonts w:ascii="Calibri" w:eastAsia="Calibri" w:hAnsi="Calibri" w:cs="Calibri"/>
                <w:sz w:val="24"/>
                <w:szCs w:val="24"/>
              </w:rPr>
            </w:pPr>
            <w:r w:rsidRPr="73D1EE26">
              <w:rPr>
                <w:rFonts w:ascii="Calibri" w:eastAsia="Calibri" w:hAnsi="Calibri" w:cs="Calibri"/>
              </w:rPr>
              <w:t>Verwerking in vakwerkplannen?</w:t>
            </w:r>
          </w:p>
        </w:tc>
        <w:tc>
          <w:tcPr>
            <w:tcW w:w="1518" w:type="dxa"/>
          </w:tcPr>
          <w:p w14:paraId="32A4E54B" w14:textId="79A2F332" w:rsidR="0E08ED4F" w:rsidRDefault="0E08ED4F" w:rsidP="0E08ED4F">
            <w:pPr>
              <w:rPr>
                <w:rFonts w:ascii="Calibri" w:eastAsia="Calibri" w:hAnsi="Calibri" w:cs="Calibri"/>
              </w:rPr>
            </w:pPr>
            <w:r w:rsidRPr="73D1EE26">
              <w:rPr>
                <w:rFonts w:ascii="Calibri" w:eastAsia="Calibri" w:hAnsi="Calibri" w:cs="Calibri"/>
              </w:rPr>
              <w:t>€ 20.000</w:t>
            </w:r>
          </w:p>
          <w:p w14:paraId="79D101AC" w14:textId="271DC416" w:rsidR="0E08ED4F" w:rsidRDefault="10320FB3" w:rsidP="10320FB3">
            <w:pPr>
              <w:rPr>
                <w:rFonts w:ascii="Calibri" w:eastAsia="Calibri" w:hAnsi="Calibri" w:cs="Calibri"/>
              </w:rPr>
            </w:pPr>
            <w:r w:rsidRPr="10320FB3">
              <w:rPr>
                <w:rFonts w:ascii="Calibri" w:eastAsia="Calibri" w:hAnsi="Calibri" w:cs="Calibri"/>
              </w:rPr>
              <w:t>vanuit subsidie gemeente  voor Kunstmenu.</w:t>
            </w:r>
          </w:p>
          <w:p w14:paraId="206383B2" w14:textId="469C5FEE" w:rsidR="0E08ED4F" w:rsidRDefault="0E08ED4F" w:rsidP="0E08ED4F">
            <w:pPr>
              <w:rPr>
                <w:rFonts w:ascii="Verdana" w:hAnsi="Verdana"/>
              </w:rPr>
            </w:pPr>
          </w:p>
        </w:tc>
      </w:tr>
      <w:tr w:rsidR="2073B836" w14:paraId="1D85186D" w14:textId="77777777" w:rsidTr="0F6A0A28">
        <w:tc>
          <w:tcPr>
            <w:tcW w:w="2564" w:type="dxa"/>
          </w:tcPr>
          <w:p w14:paraId="34B920F3" w14:textId="0912F058" w:rsidR="2073B836" w:rsidRDefault="2073B836" w:rsidP="2073B836">
            <w:pPr>
              <w:spacing w:line="259" w:lineRule="auto"/>
              <w:rPr>
                <w:rFonts w:ascii="Calibri" w:eastAsia="Calibri" w:hAnsi="Calibri" w:cs="Calibri"/>
              </w:rPr>
            </w:pPr>
            <w:r w:rsidRPr="2073B836">
              <w:rPr>
                <w:rFonts w:ascii="Calibri" w:eastAsia="Calibri" w:hAnsi="Calibri" w:cs="Calibri"/>
              </w:rPr>
              <w:t>Aan het einde van het jaar ligt er een plan om kunsteducatie een vaste plaats te geven in ons onderwijs.</w:t>
            </w:r>
          </w:p>
          <w:p w14:paraId="6645436A" w14:textId="759C0ABD" w:rsidR="2073B836" w:rsidRDefault="2073B836" w:rsidP="2073B836">
            <w:pPr>
              <w:spacing w:line="259" w:lineRule="auto"/>
              <w:rPr>
                <w:rFonts w:ascii="Calibri" w:eastAsia="Calibri" w:hAnsi="Calibri" w:cs="Calibri"/>
              </w:rPr>
            </w:pPr>
          </w:p>
          <w:p w14:paraId="16CDF637" w14:textId="082A0893" w:rsidR="2073B836" w:rsidRDefault="2073B836" w:rsidP="2073B836">
            <w:pPr>
              <w:spacing w:line="259" w:lineRule="auto"/>
              <w:rPr>
                <w:rFonts w:ascii="Calibri" w:eastAsia="Calibri" w:hAnsi="Calibri" w:cs="Calibri"/>
              </w:rPr>
            </w:pPr>
            <w:r w:rsidRPr="2073B836">
              <w:rPr>
                <w:rFonts w:ascii="Calibri" w:eastAsia="Calibri" w:hAnsi="Calibri" w:cs="Calibri"/>
              </w:rPr>
              <w:t>Eigenaar: Anja</w:t>
            </w:r>
          </w:p>
        </w:tc>
        <w:tc>
          <w:tcPr>
            <w:tcW w:w="2218" w:type="dxa"/>
          </w:tcPr>
          <w:p w14:paraId="2C4E6312" w14:textId="6183AEB1" w:rsidR="2073B836" w:rsidRDefault="2073B836" w:rsidP="2073B836">
            <w:pPr>
              <w:spacing w:line="259" w:lineRule="auto"/>
              <w:rPr>
                <w:rFonts w:ascii="Calibri" w:eastAsia="Calibri" w:hAnsi="Calibri" w:cs="Calibri"/>
              </w:rPr>
            </w:pPr>
            <w:r w:rsidRPr="2073B836">
              <w:rPr>
                <w:rFonts w:ascii="Calibri" w:eastAsia="Calibri" w:hAnsi="Calibri" w:cs="Calibri"/>
              </w:rPr>
              <w:t>In een teambijeenkomst wordt besproken wat onze doelen, plannen, inzet zijn.</w:t>
            </w:r>
          </w:p>
        </w:tc>
        <w:tc>
          <w:tcPr>
            <w:tcW w:w="2569" w:type="dxa"/>
          </w:tcPr>
          <w:p w14:paraId="0BE651E6" w14:textId="5998A6E1" w:rsidR="2073B836" w:rsidRDefault="2073B836" w:rsidP="2073B836">
            <w:pPr>
              <w:spacing w:line="259" w:lineRule="auto"/>
              <w:rPr>
                <w:rFonts w:ascii="Calibri" w:eastAsia="Calibri" w:hAnsi="Calibri" w:cs="Calibri"/>
              </w:rPr>
            </w:pPr>
            <w:r w:rsidRPr="2073B836">
              <w:rPr>
                <w:rFonts w:ascii="Calibri" w:eastAsia="Calibri" w:hAnsi="Calibri" w:cs="Calibri"/>
              </w:rPr>
              <w:t>Plan wordt gepresenteerd aan het einde van het jaar gepresenteerd door Anja in het team.</w:t>
            </w:r>
          </w:p>
        </w:tc>
        <w:tc>
          <w:tcPr>
            <w:tcW w:w="2568" w:type="dxa"/>
          </w:tcPr>
          <w:p w14:paraId="0B3AA27E" w14:textId="54CBECA3" w:rsidR="2073B836" w:rsidRDefault="2073B836" w:rsidP="2073B836">
            <w:pPr>
              <w:spacing w:line="259" w:lineRule="auto"/>
              <w:rPr>
                <w:rFonts w:ascii="Calibri" w:eastAsia="Calibri" w:hAnsi="Calibri" w:cs="Calibri"/>
              </w:rPr>
            </w:pPr>
            <w:r w:rsidRPr="2073B836">
              <w:rPr>
                <w:rFonts w:ascii="Calibri" w:eastAsia="Calibri" w:hAnsi="Calibri" w:cs="Calibri"/>
              </w:rPr>
              <w:t>N.a.v. het plan plannen voor volgend jaar formuleren.</w:t>
            </w:r>
          </w:p>
        </w:tc>
        <w:tc>
          <w:tcPr>
            <w:tcW w:w="2568" w:type="dxa"/>
          </w:tcPr>
          <w:p w14:paraId="0478CB64" w14:textId="76A5C924" w:rsidR="2073B836" w:rsidRDefault="2073B836" w:rsidP="2073B836">
            <w:pPr>
              <w:spacing w:line="259" w:lineRule="auto"/>
              <w:rPr>
                <w:rFonts w:ascii="Calibri" w:eastAsia="Calibri" w:hAnsi="Calibri" w:cs="Calibri"/>
              </w:rPr>
            </w:pPr>
            <w:r w:rsidRPr="2073B836">
              <w:rPr>
                <w:rFonts w:ascii="Calibri" w:eastAsia="Calibri" w:hAnsi="Calibri" w:cs="Calibri"/>
              </w:rPr>
              <w:t xml:space="preserve">Vastleggen in een plan Kunsteducatie </w:t>
            </w:r>
            <w:proofErr w:type="spellStart"/>
            <w:r w:rsidRPr="2073B836">
              <w:rPr>
                <w:rFonts w:ascii="Calibri" w:eastAsia="Calibri" w:hAnsi="Calibri" w:cs="Calibri"/>
              </w:rPr>
              <w:t>Aeresteijn</w:t>
            </w:r>
            <w:proofErr w:type="spellEnd"/>
            <w:r w:rsidRPr="2073B836">
              <w:rPr>
                <w:rFonts w:ascii="Calibri" w:eastAsia="Calibri" w:hAnsi="Calibri" w:cs="Calibri"/>
              </w:rPr>
              <w:t>.</w:t>
            </w:r>
          </w:p>
        </w:tc>
        <w:tc>
          <w:tcPr>
            <w:tcW w:w="1518" w:type="dxa"/>
          </w:tcPr>
          <w:p w14:paraId="60F1496B" w14:textId="0AAEEAD0" w:rsidR="2073B836" w:rsidRDefault="2073B836" w:rsidP="2073B836">
            <w:pPr>
              <w:spacing w:line="259" w:lineRule="auto"/>
              <w:rPr>
                <w:rFonts w:ascii="Calibri" w:eastAsia="Calibri" w:hAnsi="Calibri" w:cs="Calibri"/>
              </w:rPr>
            </w:pPr>
            <w:r w:rsidRPr="2073B836">
              <w:rPr>
                <w:rFonts w:ascii="Calibri" w:eastAsia="Calibri" w:hAnsi="Calibri" w:cs="Calibri"/>
              </w:rPr>
              <w:t>Taakuren Anja.</w:t>
            </w:r>
          </w:p>
        </w:tc>
      </w:tr>
    </w:tbl>
    <w:p w14:paraId="46162D3D" w14:textId="08B2F7A5" w:rsidR="099F33B9" w:rsidRDefault="099F33B9"/>
    <w:p w14:paraId="0CE4B0C4" w14:textId="4602ADD7" w:rsidR="00A842D6" w:rsidRPr="005D1F7E" w:rsidRDefault="00A842D6" w:rsidP="00A842D6">
      <w:r>
        <w:br w:type="page"/>
      </w:r>
    </w:p>
    <w:p w14:paraId="4C64E1B0" w14:textId="093283C6" w:rsidR="00A842D6" w:rsidRPr="005D1F7E" w:rsidRDefault="0E08ED4F" w:rsidP="0E08ED4F">
      <w:pPr>
        <w:rPr>
          <w:b/>
          <w:bCs/>
          <w:sz w:val="28"/>
          <w:szCs w:val="28"/>
        </w:rPr>
      </w:pPr>
      <w:r w:rsidRPr="0E08ED4F">
        <w:rPr>
          <w:b/>
          <w:bCs/>
          <w:sz w:val="28"/>
          <w:szCs w:val="28"/>
        </w:rPr>
        <w:t>Beleidsdomein Medewerkers</w:t>
      </w:r>
    </w:p>
    <w:p w14:paraId="2EAB7BA7" w14:textId="76C0EE8F" w:rsidR="007E6C47" w:rsidRPr="008B645C" w:rsidRDefault="007E6C47" w:rsidP="003673B1">
      <w:pPr>
        <w:pStyle w:val="Geenafstand"/>
        <w:rPr>
          <w:rFonts w:cstheme="minorHAnsi"/>
          <w:b/>
          <w:sz w:val="24"/>
          <w:szCs w:val="24"/>
        </w:rPr>
      </w:pPr>
      <w:r w:rsidRPr="008B645C">
        <w:rPr>
          <w:rFonts w:cstheme="minorHAnsi"/>
          <w:b/>
          <w:sz w:val="24"/>
          <w:szCs w:val="24"/>
        </w:rPr>
        <w:t>2019-2023</w:t>
      </w:r>
    </w:p>
    <w:p w14:paraId="5067715E" w14:textId="1CA73AD2" w:rsidR="003673B1" w:rsidRPr="005D1F7E" w:rsidRDefault="003673B1" w:rsidP="003673B1">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56885A3D" w14:textId="1DBB69A6" w:rsidR="003673B1" w:rsidRPr="00616833" w:rsidRDefault="0E08ED4F" w:rsidP="099F33B9">
      <w:pPr>
        <w:pStyle w:val="Geenafstand"/>
        <w:numPr>
          <w:ilvl w:val="0"/>
          <w:numId w:val="33"/>
        </w:numPr>
        <w:rPr>
          <w:sz w:val="24"/>
          <w:szCs w:val="24"/>
        </w:rPr>
      </w:pPr>
      <w:r w:rsidRPr="099F33B9">
        <w:rPr>
          <w:sz w:val="24"/>
          <w:szCs w:val="24"/>
        </w:rPr>
        <w:t xml:space="preserve">Alle leerkrachten zijn start bekwaam of basis bekwaam en kunnen omgaan met verschillen tussen leerlingen. </w:t>
      </w:r>
    </w:p>
    <w:p w14:paraId="2E882CFC" w14:textId="77777777" w:rsidR="003673B1" w:rsidRPr="00616833" w:rsidRDefault="0E08ED4F" w:rsidP="099F33B9">
      <w:pPr>
        <w:pStyle w:val="Geenafstand"/>
        <w:numPr>
          <w:ilvl w:val="0"/>
          <w:numId w:val="33"/>
        </w:numPr>
        <w:rPr>
          <w:sz w:val="24"/>
          <w:szCs w:val="24"/>
        </w:rPr>
      </w:pPr>
      <w:r w:rsidRPr="099F33B9">
        <w:rPr>
          <w:sz w:val="24"/>
          <w:szCs w:val="24"/>
        </w:rPr>
        <w:t xml:space="preserve">Medewerkers zijn in staat een goede en open dialoog met ouders te voeren. </w:t>
      </w:r>
    </w:p>
    <w:p w14:paraId="39D0BACE" w14:textId="1A645695" w:rsidR="003673B1" w:rsidRPr="00616833" w:rsidRDefault="0E08ED4F" w:rsidP="099F33B9">
      <w:pPr>
        <w:pStyle w:val="Geenafstand"/>
        <w:numPr>
          <w:ilvl w:val="0"/>
          <w:numId w:val="33"/>
        </w:numPr>
        <w:rPr>
          <w:sz w:val="24"/>
          <w:szCs w:val="24"/>
        </w:rPr>
      </w:pPr>
      <w:r w:rsidRPr="099F33B9">
        <w:rPr>
          <w:sz w:val="24"/>
          <w:szCs w:val="24"/>
        </w:rPr>
        <w:t xml:space="preserve">Er is zicht op het functioneren van iedere medewerker (nieuwe gesprekkencyclus).  </w:t>
      </w:r>
    </w:p>
    <w:p w14:paraId="25F302D8" w14:textId="4C77FC43" w:rsidR="003673B1" w:rsidRPr="00616833"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62630679" w14:textId="6A0ACF5B"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Verbindend: samen beter als team en de V van vertrouwen: veilig ook voor medewerkers</w:t>
      </w:r>
      <w:r w:rsidR="32AA117F" w:rsidRPr="06309E9B">
        <w:rPr>
          <w:b/>
          <w:bCs/>
          <w:color w:val="2E74B5" w:themeColor="accent1" w:themeShade="BF"/>
          <w:sz w:val="24"/>
          <w:szCs w:val="24"/>
        </w:rPr>
        <w:t>:</w:t>
      </w:r>
    </w:p>
    <w:p w14:paraId="0DE442C2" w14:textId="0BE3CD27" w:rsidR="03081DDD" w:rsidRDefault="03081DDD" w:rsidP="099F33B9">
      <w:pPr>
        <w:pStyle w:val="Lijstalinea"/>
        <w:numPr>
          <w:ilvl w:val="0"/>
          <w:numId w:val="6"/>
        </w:numPr>
        <w:rPr>
          <w:rFonts w:eastAsiaTheme="minorEastAsia"/>
          <w:b/>
          <w:bCs/>
          <w:sz w:val="24"/>
          <w:szCs w:val="24"/>
        </w:rPr>
      </w:pPr>
      <w:r w:rsidRPr="080FF8CC">
        <w:rPr>
          <w:sz w:val="24"/>
          <w:szCs w:val="24"/>
        </w:rPr>
        <w:t>Volledige inzet van de gesprekkencyclus van Wij de Venen om goed zicht te krijgen op het functioneren van de medewerkers.</w:t>
      </w:r>
    </w:p>
    <w:p w14:paraId="2B35CA78" w14:textId="57FFFCF6" w:rsidR="361605E8" w:rsidRDefault="361605E8" w:rsidP="099F33B9">
      <w:pPr>
        <w:pStyle w:val="Lijstalinea"/>
        <w:numPr>
          <w:ilvl w:val="0"/>
          <w:numId w:val="9"/>
        </w:numPr>
        <w:rPr>
          <w:rFonts w:eastAsiaTheme="minorEastAsia"/>
          <w:sz w:val="24"/>
          <w:szCs w:val="24"/>
        </w:rPr>
      </w:pPr>
      <w:r w:rsidRPr="099F33B9">
        <w:rPr>
          <w:sz w:val="24"/>
          <w:szCs w:val="24"/>
        </w:rPr>
        <w:t xml:space="preserve">We </w:t>
      </w:r>
      <w:r w:rsidR="7164DC13" w:rsidRPr="099F33B9">
        <w:rPr>
          <w:sz w:val="24"/>
          <w:szCs w:val="24"/>
        </w:rPr>
        <w:t>bestendigen ons beleid.</w:t>
      </w:r>
    </w:p>
    <w:p w14:paraId="2A121BBE" w14:textId="7B269627" w:rsidR="449DEB20" w:rsidRDefault="449DEB20" w:rsidP="099F33B9">
      <w:pPr>
        <w:pStyle w:val="Lijstalinea"/>
        <w:numPr>
          <w:ilvl w:val="0"/>
          <w:numId w:val="25"/>
        </w:numPr>
        <w:rPr>
          <w:rFonts w:eastAsiaTheme="minorEastAsia"/>
          <w:sz w:val="24"/>
          <w:szCs w:val="24"/>
        </w:rPr>
      </w:pPr>
      <w:r w:rsidRPr="099F33B9">
        <w:rPr>
          <w:sz w:val="24"/>
          <w:szCs w:val="24"/>
        </w:rPr>
        <w:t>We hebben prioriteiten gesteld, zodat onze doelen voor het komende jaar haalbaar zijn.</w:t>
      </w:r>
    </w:p>
    <w:tbl>
      <w:tblPr>
        <w:tblStyle w:val="Tabelraster"/>
        <w:tblW w:w="14004" w:type="dxa"/>
        <w:tblLook w:val="04A0" w:firstRow="1" w:lastRow="0" w:firstColumn="1" w:lastColumn="0" w:noHBand="0" w:noVBand="1"/>
      </w:tblPr>
      <w:tblGrid>
        <w:gridCol w:w="2834"/>
        <w:gridCol w:w="1968"/>
        <w:gridCol w:w="2838"/>
        <w:gridCol w:w="2710"/>
        <w:gridCol w:w="2568"/>
        <w:gridCol w:w="1499"/>
      </w:tblGrid>
      <w:tr w:rsidR="00961A83" w:rsidRPr="0059558F" w14:paraId="1D26940B" w14:textId="6570DE07" w:rsidTr="0F6A0A28">
        <w:tc>
          <w:tcPr>
            <w:tcW w:w="2226" w:type="dxa"/>
          </w:tcPr>
          <w:p w14:paraId="375D56C1" w14:textId="5A414F02" w:rsidR="00961A83" w:rsidRPr="005D1F7E" w:rsidRDefault="7BC60D43" w:rsidP="0F6A0A28">
            <w:pPr>
              <w:rPr>
                <w:b/>
                <w:bCs/>
              </w:rPr>
            </w:pPr>
            <w:r w:rsidRPr="0F6A0A28">
              <w:rPr>
                <w:b/>
                <w:bCs/>
              </w:rPr>
              <w:t>PLAN</w:t>
            </w:r>
          </w:p>
          <w:p w14:paraId="1A61823B" w14:textId="6DFD747A" w:rsidR="00961A83" w:rsidRPr="005D1F7E" w:rsidRDefault="7659DB41" w:rsidP="73D1EE26">
            <w:pPr>
              <w:rPr>
                <w:b/>
                <w:bCs/>
              </w:rPr>
            </w:pPr>
            <w:r w:rsidRPr="0F6A0A28">
              <w:rPr>
                <w:b/>
                <w:bCs/>
              </w:rPr>
              <w:t xml:space="preserve">Doel </w:t>
            </w:r>
            <w:r w:rsidR="42236F4B" w:rsidRPr="0F6A0A28">
              <w:rPr>
                <w:b/>
                <w:bCs/>
              </w:rPr>
              <w:t>20</w:t>
            </w:r>
            <w:r w:rsidR="27B17F8E" w:rsidRPr="0F6A0A28">
              <w:rPr>
                <w:b/>
                <w:bCs/>
              </w:rPr>
              <w:t>20</w:t>
            </w:r>
            <w:r w:rsidR="42236F4B" w:rsidRPr="0F6A0A28">
              <w:rPr>
                <w:b/>
                <w:bCs/>
              </w:rPr>
              <w:t>-202</w:t>
            </w:r>
            <w:r w:rsidR="5EA1BECF" w:rsidRPr="0F6A0A28">
              <w:rPr>
                <w:b/>
                <w:bCs/>
              </w:rPr>
              <w:t>1</w:t>
            </w:r>
          </w:p>
        </w:tc>
        <w:tc>
          <w:tcPr>
            <w:tcW w:w="1996" w:type="dxa"/>
          </w:tcPr>
          <w:p w14:paraId="29CDC1EA" w14:textId="77777777" w:rsidR="00961A83" w:rsidRPr="005D1F7E" w:rsidRDefault="00961A83" w:rsidP="00961A83">
            <w:pPr>
              <w:rPr>
                <w:rFonts w:cstheme="minorHAnsi"/>
                <w:b/>
              </w:rPr>
            </w:pPr>
            <w:r w:rsidRPr="005D1F7E">
              <w:rPr>
                <w:rFonts w:cstheme="minorHAnsi"/>
                <w:b/>
              </w:rPr>
              <w:t>DO</w:t>
            </w:r>
          </w:p>
        </w:tc>
        <w:tc>
          <w:tcPr>
            <w:tcW w:w="2154" w:type="dxa"/>
          </w:tcPr>
          <w:p w14:paraId="5594F57D" w14:textId="77777777" w:rsidR="00961A83" w:rsidRPr="005D1F7E" w:rsidRDefault="00961A83" w:rsidP="00961A83">
            <w:pPr>
              <w:rPr>
                <w:rFonts w:cstheme="minorHAnsi"/>
                <w:b/>
              </w:rPr>
            </w:pPr>
            <w:r w:rsidRPr="005D1F7E">
              <w:rPr>
                <w:rFonts w:cstheme="minorHAnsi"/>
                <w:b/>
              </w:rPr>
              <w:t>CHECK</w:t>
            </w:r>
          </w:p>
        </w:tc>
        <w:tc>
          <w:tcPr>
            <w:tcW w:w="2772" w:type="dxa"/>
          </w:tcPr>
          <w:p w14:paraId="4E9AA130" w14:textId="77777777" w:rsidR="00961A83" w:rsidRPr="005D1F7E" w:rsidRDefault="00961A83" w:rsidP="00961A83">
            <w:pPr>
              <w:rPr>
                <w:rFonts w:cstheme="minorHAnsi"/>
                <w:b/>
              </w:rPr>
            </w:pPr>
            <w:r w:rsidRPr="005D1F7E">
              <w:rPr>
                <w:rFonts w:cstheme="minorHAnsi"/>
                <w:b/>
              </w:rPr>
              <w:t>ACT</w:t>
            </w:r>
          </w:p>
        </w:tc>
        <w:tc>
          <w:tcPr>
            <w:tcW w:w="2772" w:type="dxa"/>
          </w:tcPr>
          <w:p w14:paraId="39F06FBB" w14:textId="4CC71F86" w:rsidR="7F95713A" w:rsidRDefault="7F95713A" w:rsidP="73D1EE26">
            <w:pPr>
              <w:rPr>
                <w:b/>
                <w:bCs/>
              </w:rPr>
            </w:pPr>
            <w:r w:rsidRPr="73D1EE26">
              <w:rPr>
                <w:b/>
                <w:bCs/>
              </w:rPr>
              <w:t>BORGING/BESTENDIGING</w:t>
            </w:r>
          </w:p>
        </w:tc>
        <w:tc>
          <w:tcPr>
            <w:tcW w:w="2084" w:type="dxa"/>
          </w:tcPr>
          <w:p w14:paraId="3602AE1A" w14:textId="36307471" w:rsidR="00961A83" w:rsidRPr="005D1F7E" w:rsidRDefault="00961A83" w:rsidP="00961A83">
            <w:pPr>
              <w:rPr>
                <w:rFonts w:cstheme="minorHAnsi"/>
                <w:b/>
              </w:rPr>
            </w:pPr>
            <w:r>
              <w:rPr>
                <w:rFonts w:cstheme="minorHAnsi"/>
                <w:b/>
              </w:rPr>
              <w:t>KOSTEN</w:t>
            </w:r>
          </w:p>
        </w:tc>
      </w:tr>
      <w:tr w:rsidR="00961A83" w:rsidRPr="0059558F" w14:paraId="599F4505" w14:textId="7AD184C1" w:rsidTr="0F6A0A28">
        <w:tc>
          <w:tcPr>
            <w:tcW w:w="2226" w:type="dxa"/>
          </w:tcPr>
          <w:p w14:paraId="4391376F" w14:textId="4033525C" w:rsidR="00961A83" w:rsidRPr="0059558F" w:rsidRDefault="41322964" w:rsidP="73D1EE26">
            <w:pPr>
              <w:spacing w:after="160" w:line="259" w:lineRule="auto"/>
              <w:rPr>
                <w:rFonts w:eastAsiaTheme="minorEastAsia"/>
              </w:rPr>
            </w:pPr>
            <w:r w:rsidRPr="73D1EE26">
              <w:rPr>
                <w:rFonts w:eastAsiaTheme="minorEastAsia"/>
              </w:rPr>
              <w:t>Alle gesprekken</w:t>
            </w:r>
            <w:r w:rsidR="3256B458" w:rsidRPr="73D1EE26">
              <w:rPr>
                <w:rFonts w:eastAsiaTheme="minorEastAsia"/>
              </w:rPr>
              <w:t xml:space="preserve"> met de medewerkers</w:t>
            </w:r>
            <w:r w:rsidRPr="73D1EE26">
              <w:rPr>
                <w:rFonts w:eastAsiaTheme="minorEastAsia"/>
              </w:rPr>
              <w:t xml:space="preserve"> conform de gesprekkencyclus worden gevoerd.</w:t>
            </w:r>
          </w:p>
          <w:p w14:paraId="233D3B4F" w14:textId="395F0791" w:rsidR="00961A83" w:rsidRPr="0059558F" w:rsidRDefault="4C4A5C3B" w:rsidP="73D1EE26">
            <w:pPr>
              <w:spacing w:after="160" w:line="259" w:lineRule="auto"/>
              <w:rPr>
                <w:rFonts w:eastAsiaTheme="minorEastAsia"/>
              </w:rPr>
            </w:pPr>
            <w:r w:rsidRPr="06309E9B">
              <w:rPr>
                <w:rFonts w:eastAsiaTheme="minorEastAsia"/>
              </w:rPr>
              <w:t xml:space="preserve">Doel: Op tijd </w:t>
            </w:r>
            <w:r w:rsidR="4301DBFF" w:rsidRPr="06309E9B">
              <w:rPr>
                <w:rFonts w:eastAsiaTheme="minorEastAsia"/>
              </w:rPr>
              <w:t xml:space="preserve">en op basis van kwaliteit </w:t>
            </w:r>
            <w:r w:rsidRPr="06309E9B">
              <w:rPr>
                <w:rFonts w:eastAsiaTheme="minorEastAsia"/>
              </w:rPr>
              <w:t xml:space="preserve">van </w:t>
            </w:r>
            <w:proofErr w:type="spellStart"/>
            <w:r w:rsidRPr="06309E9B">
              <w:rPr>
                <w:rFonts w:eastAsiaTheme="minorEastAsia"/>
              </w:rPr>
              <w:t>startbekwaam</w:t>
            </w:r>
            <w:proofErr w:type="spellEnd"/>
            <w:r w:rsidRPr="06309E9B">
              <w:rPr>
                <w:rFonts w:eastAsiaTheme="minorEastAsia"/>
              </w:rPr>
              <w:t xml:space="preserve"> naar </w:t>
            </w:r>
            <w:proofErr w:type="spellStart"/>
            <w:r w:rsidRPr="06309E9B">
              <w:rPr>
                <w:rFonts w:eastAsiaTheme="minorEastAsia"/>
              </w:rPr>
              <w:t>basisbekwaam</w:t>
            </w:r>
            <w:proofErr w:type="spellEnd"/>
            <w:r w:rsidRPr="06309E9B">
              <w:rPr>
                <w:rFonts w:eastAsiaTheme="minorEastAsia"/>
              </w:rPr>
              <w:t xml:space="preserve"> naar vakbekwaam en excellente leerkrachten.</w:t>
            </w:r>
          </w:p>
          <w:p w14:paraId="3A85FFE5" w14:textId="163B6CC9" w:rsidR="00961A83" w:rsidRPr="0059558F" w:rsidRDefault="561AC639" w:rsidP="10320FB3">
            <w:pPr>
              <w:spacing w:after="160" w:line="259" w:lineRule="auto"/>
              <w:rPr>
                <w:rFonts w:eastAsiaTheme="minorEastAsia"/>
              </w:rPr>
            </w:pPr>
            <w:r w:rsidRPr="73D1EE26">
              <w:rPr>
                <w:rFonts w:eastAsiaTheme="minorEastAsia"/>
              </w:rPr>
              <w:t>Eigenaar: Anneke</w:t>
            </w:r>
          </w:p>
        </w:tc>
        <w:tc>
          <w:tcPr>
            <w:tcW w:w="1996" w:type="dxa"/>
          </w:tcPr>
          <w:p w14:paraId="41B6D526" w14:textId="7D4EBAF3" w:rsidR="00961A83" w:rsidRPr="0059558F" w:rsidRDefault="00961A83" w:rsidP="69B0EA3B">
            <w:pPr>
              <w:rPr>
                <w:rFonts w:eastAsiaTheme="minorEastAsia"/>
              </w:rPr>
            </w:pPr>
          </w:p>
        </w:tc>
        <w:tc>
          <w:tcPr>
            <w:tcW w:w="2154" w:type="dxa"/>
          </w:tcPr>
          <w:p w14:paraId="56337213" w14:textId="4E45BFF3" w:rsidR="00961A83" w:rsidRPr="0059558F" w:rsidRDefault="0E08ED4F" w:rsidP="0E08ED4F">
            <w:pPr>
              <w:spacing w:after="160" w:line="259" w:lineRule="auto"/>
              <w:rPr>
                <w:rFonts w:eastAsiaTheme="minorEastAsia"/>
              </w:rPr>
            </w:pPr>
            <w:r w:rsidRPr="0E08ED4F">
              <w:rPr>
                <w:rFonts w:eastAsiaTheme="minorEastAsia"/>
              </w:rPr>
              <w:t>Aan het einde van het jaar wordt gecheckt of alle gesprekken ook daadwerkelijk gevoerd zijn.</w:t>
            </w:r>
          </w:p>
          <w:p w14:paraId="1E1BEE4B" w14:textId="1479077E" w:rsidR="00961A83" w:rsidRPr="0059558F" w:rsidRDefault="00961A83" w:rsidP="0E08ED4F">
            <w:pPr>
              <w:rPr>
                <w:rFonts w:eastAsiaTheme="minorEastAsia"/>
              </w:rPr>
            </w:pPr>
          </w:p>
        </w:tc>
        <w:tc>
          <w:tcPr>
            <w:tcW w:w="2772" w:type="dxa"/>
          </w:tcPr>
          <w:p w14:paraId="309184C5" w14:textId="4F2EC03B" w:rsidR="00961A83" w:rsidRPr="0059558F" w:rsidRDefault="0E08ED4F" w:rsidP="73D1EE26">
            <w:pPr>
              <w:spacing w:after="160" w:line="259" w:lineRule="auto"/>
              <w:rPr>
                <w:rFonts w:eastAsiaTheme="minorEastAsia"/>
              </w:rPr>
            </w:pPr>
            <w:r w:rsidRPr="73D1EE26">
              <w:rPr>
                <w:rFonts w:eastAsiaTheme="minorEastAsia"/>
              </w:rPr>
              <w:t xml:space="preserve">Aan het einde van het jaar worden aan de hand van De Vlootschouw, de </w:t>
            </w:r>
            <w:proofErr w:type="spellStart"/>
            <w:r w:rsidRPr="73D1EE26">
              <w:rPr>
                <w:rFonts w:eastAsiaTheme="minorEastAsia"/>
              </w:rPr>
              <w:t>medewerkertevredenheids</w:t>
            </w:r>
            <w:proofErr w:type="spellEnd"/>
            <w:r w:rsidR="791CF226" w:rsidRPr="73D1EE26">
              <w:rPr>
                <w:rFonts w:eastAsiaTheme="minorEastAsia"/>
              </w:rPr>
              <w:t>-</w:t>
            </w:r>
            <w:r w:rsidRPr="73D1EE26">
              <w:rPr>
                <w:rFonts w:eastAsiaTheme="minorEastAsia"/>
              </w:rPr>
              <w:t>enquête en de bevindingen tijdens de gesprekken acties voor het komende jaar geformuleerd, mocht dat al tussentijds niet zijn gebeurd.</w:t>
            </w:r>
          </w:p>
        </w:tc>
        <w:tc>
          <w:tcPr>
            <w:tcW w:w="2772" w:type="dxa"/>
          </w:tcPr>
          <w:p w14:paraId="7B73420B" w14:textId="48F6D00D" w:rsidR="6EEC4B6C" w:rsidRDefault="6EEC4B6C" w:rsidP="73D1EE26">
            <w:pPr>
              <w:spacing w:line="259" w:lineRule="auto"/>
              <w:rPr>
                <w:rFonts w:eastAsiaTheme="minorEastAsia"/>
              </w:rPr>
            </w:pPr>
            <w:r w:rsidRPr="73D1EE26">
              <w:rPr>
                <w:rFonts w:eastAsiaTheme="minorEastAsia"/>
              </w:rPr>
              <w:t xml:space="preserve">Beleid gesprekkencyclus </w:t>
            </w:r>
            <w:proofErr w:type="spellStart"/>
            <w:r w:rsidRPr="73D1EE26">
              <w:rPr>
                <w:rFonts w:eastAsiaTheme="minorEastAsia"/>
              </w:rPr>
              <w:t>bovenschools</w:t>
            </w:r>
            <w:proofErr w:type="spellEnd"/>
            <w:r w:rsidRPr="73D1EE26">
              <w:rPr>
                <w:rFonts w:eastAsiaTheme="minorEastAsia"/>
              </w:rPr>
              <w:t>.</w:t>
            </w:r>
          </w:p>
        </w:tc>
        <w:tc>
          <w:tcPr>
            <w:tcW w:w="2084" w:type="dxa"/>
          </w:tcPr>
          <w:p w14:paraId="4368B76B" w14:textId="1E99A096" w:rsidR="00961A83" w:rsidRPr="0059558F" w:rsidRDefault="0E08ED4F" w:rsidP="73D1EE26">
            <w:pPr>
              <w:spacing w:after="160" w:line="259" w:lineRule="auto"/>
              <w:rPr>
                <w:rFonts w:eastAsiaTheme="minorEastAsia"/>
              </w:rPr>
            </w:pPr>
            <w:proofErr w:type="spellStart"/>
            <w:r w:rsidRPr="73D1EE26">
              <w:rPr>
                <w:rFonts w:eastAsiaTheme="minorEastAsia"/>
              </w:rPr>
              <w:t>Bovenschools</w:t>
            </w:r>
            <w:proofErr w:type="spellEnd"/>
            <w:r w:rsidRPr="73D1EE26">
              <w:rPr>
                <w:rFonts w:eastAsiaTheme="minorEastAsia"/>
              </w:rPr>
              <w:t>: competentie</w:t>
            </w:r>
            <w:r w:rsidR="1FE239E0" w:rsidRPr="73D1EE26">
              <w:rPr>
                <w:rFonts w:eastAsiaTheme="minorEastAsia"/>
              </w:rPr>
              <w:t>-</w:t>
            </w:r>
            <w:r w:rsidRPr="73D1EE26">
              <w:rPr>
                <w:rFonts w:eastAsiaTheme="minorEastAsia"/>
              </w:rPr>
              <w:t>the</w:t>
            </w:r>
            <w:r w:rsidR="103F4AFB" w:rsidRPr="73D1EE26">
              <w:rPr>
                <w:rFonts w:eastAsiaTheme="minorEastAsia"/>
              </w:rPr>
              <w:t>r</w:t>
            </w:r>
            <w:r w:rsidRPr="73D1EE26">
              <w:rPr>
                <w:rFonts w:eastAsiaTheme="minorEastAsia"/>
              </w:rPr>
              <w:t>mometer.</w:t>
            </w:r>
          </w:p>
          <w:p w14:paraId="553040E1" w14:textId="3016691F" w:rsidR="00961A83" w:rsidRPr="0059558F" w:rsidRDefault="0E08ED4F" w:rsidP="73D1EE26">
            <w:pPr>
              <w:spacing w:before="40" w:line="259" w:lineRule="auto"/>
              <w:rPr>
                <w:rFonts w:eastAsiaTheme="minorEastAsia"/>
              </w:rPr>
            </w:pPr>
            <w:r w:rsidRPr="73D1EE26">
              <w:rPr>
                <w:rFonts w:eastAsiaTheme="minorEastAsia"/>
              </w:rPr>
              <w:t xml:space="preserve"> </w:t>
            </w:r>
          </w:p>
          <w:p w14:paraId="7AFE809F" w14:textId="461A5688" w:rsidR="00961A83" w:rsidRPr="0059558F" w:rsidRDefault="00961A83" w:rsidP="0E08ED4F">
            <w:pPr>
              <w:spacing w:before="40" w:line="259" w:lineRule="auto"/>
              <w:rPr>
                <w:rFonts w:eastAsiaTheme="minorEastAsia"/>
                <w:color w:val="2F5496" w:themeColor="accent5" w:themeShade="BF"/>
              </w:rPr>
            </w:pPr>
          </w:p>
          <w:p w14:paraId="52DEECC1" w14:textId="6A940490" w:rsidR="00961A83" w:rsidRPr="0059558F" w:rsidRDefault="00961A83" w:rsidP="0E08ED4F">
            <w:pPr>
              <w:rPr>
                <w:rFonts w:eastAsiaTheme="minorEastAsia"/>
              </w:rPr>
            </w:pPr>
          </w:p>
        </w:tc>
      </w:tr>
      <w:tr w:rsidR="73D1EE26" w14:paraId="6D992766" w14:textId="77777777" w:rsidTr="0F6A0A28">
        <w:tc>
          <w:tcPr>
            <w:tcW w:w="2226" w:type="dxa"/>
          </w:tcPr>
          <w:p w14:paraId="27760B76" w14:textId="78BE7696" w:rsidR="05C1B73C" w:rsidRDefault="059B0460" w:rsidP="73D1EE26">
            <w:pPr>
              <w:spacing w:line="259" w:lineRule="auto"/>
              <w:rPr>
                <w:rFonts w:eastAsiaTheme="minorEastAsia"/>
              </w:rPr>
            </w:pPr>
            <w:r w:rsidRPr="406F8276">
              <w:rPr>
                <w:rFonts w:eastAsiaTheme="minorEastAsia"/>
              </w:rPr>
              <w:t xml:space="preserve">Alle leerkrachten krijgen klassenbezoek door directie. </w:t>
            </w:r>
          </w:p>
          <w:p w14:paraId="13AD12DC" w14:textId="7EF00EA0" w:rsidR="661362A1" w:rsidRDefault="661362A1" w:rsidP="73D1EE26">
            <w:pPr>
              <w:spacing w:line="259" w:lineRule="auto"/>
              <w:rPr>
                <w:rFonts w:eastAsiaTheme="minorEastAsia"/>
              </w:rPr>
            </w:pPr>
            <w:r w:rsidRPr="73D1EE26">
              <w:rPr>
                <w:rFonts w:eastAsiaTheme="minorEastAsia"/>
              </w:rPr>
              <w:t>Algemeen</w:t>
            </w:r>
            <w:r w:rsidR="0679884F" w:rsidRPr="73D1EE26">
              <w:rPr>
                <w:rFonts w:eastAsiaTheme="minorEastAsia"/>
              </w:rPr>
              <w:t xml:space="preserve"> </w:t>
            </w:r>
            <w:r w:rsidRPr="73D1EE26">
              <w:rPr>
                <w:rFonts w:eastAsiaTheme="minorEastAsia"/>
              </w:rPr>
              <w:t>d</w:t>
            </w:r>
            <w:r w:rsidR="04CA569C" w:rsidRPr="73D1EE26">
              <w:rPr>
                <w:rFonts w:eastAsiaTheme="minorEastAsia"/>
              </w:rPr>
              <w:t xml:space="preserve">oel: </w:t>
            </w:r>
          </w:p>
          <w:p w14:paraId="058B5BFC" w14:textId="63D3E06F" w:rsidR="340DD2BD" w:rsidRDefault="340DD2BD" w:rsidP="73D1EE26">
            <w:pPr>
              <w:spacing w:line="259" w:lineRule="auto"/>
              <w:rPr>
                <w:rFonts w:eastAsiaTheme="minorEastAsia"/>
              </w:rPr>
            </w:pPr>
            <w:r w:rsidRPr="73D1EE26">
              <w:rPr>
                <w:rFonts w:eastAsiaTheme="minorEastAsia"/>
              </w:rPr>
              <w:t xml:space="preserve">D.m.v. </w:t>
            </w:r>
            <w:r w:rsidR="04CA569C" w:rsidRPr="73D1EE26">
              <w:rPr>
                <w:rFonts w:eastAsiaTheme="minorEastAsia"/>
              </w:rPr>
              <w:t>vlootschouw</w:t>
            </w:r>
            <w:r w:rsidR="3B67BEAB" w:rsidRPr="73D1EE26">
              <w:rPr>
                <w:rFonts w:eastAsiaTheme="minorEastAsia"/>
              </w:rPr>
              <w:t xml:space="preserve"> </w:t>
            </w:r>
          </w:p>
          <w:p w14:paraId="2FDEA096" w14:textId="0639E5E5" w:rsidR="606FF4DB" w:rsidRDefault="5F65DD41" w:rsidP="73D1EE26">
            <w:pPr>
              <w:spacing w:line="259" w:lineRule="auto"/>
              <w:rPr>
                <w:rFonts w:eastAsiaTheme="minorEastAsia"/>
              </w:rPr>
            </w:pPr>
            <w:r w:rsidRPr="06309E9B">
              <w:rPr>
                <w:rFonts w:eastAsiaTheme="minorEastAsia"/>
              </w:rPr>
              <w:t>bepalen welke stap in de professionalisering/verhogen van vakbekwaamheid van het team nodig zijn.</w:t>
            </w:r>
          </w:p>
          <w:p w14:paraId="692499AE" w14:textId="184CAA73" w:rsidR="05C1B73C" w:rsidRDefault="05C1B73C" w:rsidP="73D1EE26">
            <w:pPr>
              <w:spacing w:line="259" w:lineRule="auto"/>
              <w:rPr>
                <w:rFonts w:eastAsiaTheme="minorEastAsia"/>
              </w:rPr>
            </w:pPr>
            <w:r w:rsidRPr="73D1EE26">
              <w:rPr>
                <w:rFonts w:eastAsiaTheme="minorEastAsia"/>
              </w:rPr>
              <w:t>Bevindingen in E Loo Dot.</w:t>
            </w:r>
          </w:p>
          <w:p w14:paraId="679D75FB" w14:textId="374931EB" w:rsidR="73D1EE26" w:rsidRDefault="73D1EE26" w:rsidP="73D1EE26">
            <w:pPr>
              <w:spacing w:line="259" w:lineRule="auto"/>
              <w:rPr>
                <w:rFonts w:eastAsiaTheme="minorEastAsia"/>
              </w:rPr>
            </w:pPr>
          </w:p>
          <w:p w14:paraId="7340E119" w14:textId="45495DBC" w:rsidR="667284DE" w:rsidRDefault="667284DE" w:rsidP="73D1EE26">
            <w:pPr>
              <w:spacing w:line="259" w:lineRule="auto"/>
              <w:rPr>
                <w:rFonts w:eastAsiaTheme="minorEastAsia"/>
              </w:rPr>
            </w:pPr>
            <w:r w:rsidRPr="73D1EE26">
              <w:rPr>
                <w:rFonts w:eastAsiaTheme="minorEastAsia"/>
              </w:rPr>
              <w:t>Eigenaar: MT</w:t>
            </w:r>
          </w:p>
        </w:tc>
        <w:tc>
          <w:tcPr>
            <w:tcW w:w="1996" w:type="dxa"/>
          </w:tcPr>
          <w:p w14:paraId="0905CDB9" w14:textId="7E2E8127" w:rsidR="05C1B73C" w:rsidRDefault="05C1B73C" w:rsidP="73D1EE26">
            <w:pPr>
              <w:rPr>
                <w:rFonts w:eastAsiaTheme="minorEastAsia"/>
              </w:rPr>
            </w:pPr>
            <w:r w:rsidRPr="73D1EE26">
              <w:rPr>
                <w:rFonts w:eastAsiaTheme="minorEastAsia"/>
              </w:rPr>
              <w:t>Klassenbezoeken inplannen in Google agenda.</w:t>
            </w:r>
          </w:p>
          <w:p w14:paraId="4AF41544" w14:textId="64163097" w:rsidR="05C1B73C" w:rsidRDefault="05C1B73C" w:rsidP="73D1EE26">
            <w:pPr>
              <w:rPr>
                <w:rFonts w:eastAsiaTheme="minorEastAsia"/>
              </w:rPr>
            </w:pPr>
            <w:r w:rsidRPr="73D1EE26">
              <w:rPr>
                <w:rFonts w:eastAsiaTheme="minorEastAsia"/>
              </w:rPr>
              <w:t>Klassenbezoeken afleggen.</w:t>
            </w:r>
          </w:p>
        </w:tc>
        <w:tc>
          <w:tcPr>
            <w:tcW w:w="2154" w:type="dxa"/>
          </w:tcPr>
          <w:p w14:paraId="7B57EB1D" w14:textId="14A3163B" w:rsidR="05C1B73C" w:rsidRDefault="7111666F" w:rsidP="73D1EE26">
            <w:pPr>
              <w:spacing w:after="160" w:line="259" w:lineRule="auto"/>
              <w:rPr>
                <w:rFonts w:eastAsiaTheme="minorEastAsia"/>
              </w:rPr>
            </w:pPr>
            <w:r w:rsidRPr="406F8276">
              <w:rPr>
                <w:rFonts w:eastAsiaTheme="minorEastAsia"/>
              </w:rPr>
              <w:t>Ei</w:t>
            </w:r>
            <w:r w:rsidR="059B0460" w:rsidRPr="406F8276">
              <w:rPr>
                <w:rFonts w:eastAsiaTheme="minorEastAsia"/>
              </w:rPr>
              <w:t>nde van het jaar check</w:t>
            </w:r>
            <w:r w:rsidR="3443BAD7" w:rsidRPr="406F8276">
              <w:rPr>
                <w:rFonts w:eastAsiaTheme="minorEastAsia"/>
              </w:rPr>
              <w:t xml:space="preserve">en </w:t>
            </w:r>
            <w:r w:rsidR="059B0460" w:rsidRPr="406F8276">
              <w:rPr>
                <w:rFonts w:eastAsiaTheme="minorEastAsia"/>
              </w:rPr>
              <w:t>of alle bezoeken ook daadwerkelijk gedaan zijn.</w:t>
            </w:r>
          </w:p>
          <w:p w14:paraId="25B9C13A" w14:textId="67CEC75E" w:rsidR="73D1EE26" w:rsidRDefault="73D1EE26" w:rsidP="73D1EE26">
            <w:pPr>
              <w:spacing w:line="259" w:lineRule="auto"/>
              <w:rPr>
                <w:rFonts w:eastAsiaTheme="minorEastAsia"/>
              </w:rPr>
            </w:pPr>
          </w:p>
        </w:tc>
        <w:tc>
          <w:tcPr>
            <w:tcW w:w="2772" w:type="dxa"/>
          </w:tcPr>
          <w:p w14:paraId="46D9158F" w14:textId="512EA667" w:rsidR="05C1B73C" w:rsidRDefault="6575A212"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38A784D2" w14:textId="23AC0554" w:rsidR="05C1B73C" w:rsidRDefault="68CBA47C"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05C1B73C">
              <w:br/>
            </w:r>
            <w:r w:rsidR="059B0460" w:rsidRPr="406F8276">
              <w:rPr>
                <w:rFonts w:ascii="Calibri" w:eastAsia="Calibri" w:hAnsi="Calibri" w:cs="Calibri"/>
              </w:rPr>
              <w:t>Waar nodig komt het terug in bord-werksessies of studiedag.</w:t>
            </w:r>
          </w:p>
          <w:p w14:paraId="3CE52F1E" w14:textId="71571CC9" w:rsidR="73D1EE26" w:rsidRDefault="73D1EE26" w:rsidP="73D1EE26">
            <w:pPr>
              <w:spacing w:line="259" w:lineRule="auto"/>
              <w:rPr>
                <w:rFonts w:eastAsiaTheme="minorEastAsia"/>
              </w:rPr>
            </w:pPr>
          </w:p>
        </w:tc>
        <w:tc>
          <w:tcPr>
            <w:tcW w:w="2772" w:type="dxa"/>
          </w:tcPr>
          <w:p w14:paraId="2CE51A11" w14:textId="48F6D00D" w:rsidR="0A6E6453" w:rsidRDefault="0A6E6453" w:rsidP="73D1EE26">
            <w:pPr>
              <w:spacing w:line="259" w:lineRule="auto"/>
              <w:rPr>
                <w:rFonts w:eastAsiaTheme="minorEastAsia"/>
              </w:rPr>
            </w:pPr>
            <w:r w:rsidRPr="73D1EE26">
              <w:rPr>
                <w:rFonts w:eastAsiaTheme="minorEastAsia"/>
              </w:rPr>
              <w:t xml:space="preserve">Beleid gesprekkencyclus </w:t>
            </w:r>
            <w:proofErr w:type="spellStart"/>
            <w:r w:rsidRPr="73D1EE26">
              <w:rPr>
                <w:rFonts w:eastAsiaTheme="minorEastAsia"/>
              </w:rPr>
              <w:t>bovenschools</w:t>
            </w:r>
            <w:proofErr w:type="spellEnd"/>
            <w:r w:rsidRPr="73D1EE26">
              <w:rPr>
                <w:rFonts w:eastAsiaTheme="minorEastAsia"/>
              </w:rPr>
              <w:t>.</w:t>
            </w:r>
          </w:p>
          <w:p w14:paraId="71712E11" w14:textId="7A63D015" w:rsidR="02226EAE" w:rsidRDefault="02226EAE" w:rsidP="73D1EE26">
            <w:pPr>
              <w:spacing w:line="259" w:lineRule="auto"/>
              <w:rPr>
                <w:rFonts w:eastAsiaTheme="minorEastAsia"/>
              </w:rPr>
            </w:pPr>
            <w:r w:rsidRPr="73D1EE26">
              <w:rPr>
                <w:rFonts w:eastAsiaTheme="minorEastAsia"/>
              </w:rPr>
              <w:t>Opnemen in de jaarplanner.</w:t>
            </w:r>
          </w:p>
          <w:p w14:paraId="12F40B52" w14:textId="4E576DAB" w:rsidR="73D1EE26" w:rsidRDefault="73D1EE26" w:rsidP="73D1EE26">
            <w:pPr>
              <w:spacing w:line="259" w:lineRule="auto"/>
              <w:rPr>
                <w:rFonts w:eastAsiaTheme="minorEastAsia"/>
              </w:rPr>
            </w:pPr>
          </w:p>
        </w:tc>
        <w:tc>
          <w:tcPr>
            <w:tcW w:w="2084" w:type="dxa"/>
          </w:tcPr>
          <w:p w14:paraId="1665CD39" w14:textId="60F1F534" w:rsidR="05C1B73C" w:rsidRDefault="05C1B73C" w:rsidP="73D1EE26">
            <w:pPr>
              <w:spacing w:line="259" w:lineRule="auto"/>
              <w:rPr>
                <w:rFonts w:eastAsiaTheme="minorEastAsia"/>
              </w:rPr>
            </w:pPr>
            <w:r w:rsidRPr="73D1EE26">
              <w:rPr>
                <w:rFonts w:eastAsiaTheme="minorEastAsia"/>
              </w:rPr>
              <w:t>E Loo Dot: € 1000</w:t>
            </w:r>
          </w:p>
        </w:tc>
      </w:tr>
      <w:tr w:rsidR="773413A8" w14:paraId="06DC0A55" w14:textId="77777777" w:rsidTr="0F6A0A28">
        <w:tc>
          <w:tcPr>
            <w:tcW w:w="2226" w:type="dxa"/>
          </w:tcPr>
          <w:p w14:paraId="2B9E903B" w14:textId="363AF1C5" w:rsidR="25A99E04" w:rsidRDefault="25A99E04" w:rsidP="773413A8">
            <w:pPr>
              <w:spacing w:line="259" w:lineRule="auto"/>
              <w:rPr>
                <w:rFonts w:eastAsiaTheme="minorEastAsia"/>
                <w:b/>
                <w:bCs/>
              </w:rPr>
            </w:pPr>
            <w:r w:rsidRPr="773413A8">
              <w:rPr>
                <w:rFonts w:eastAsiaTheme="minorEastAsia"/>
                <w:b/>
                <w:bCs/>
              </w:rPr>
              <w:t>PLAN</w:t>
            </w:r>
          </w:p>
          <w:p w14:paraId="27DF90EB" w14:textId="1B9AE309" w:rsidR="25A99E04" w:rsidRDefault="25A99E04" w:rsidP="773413A8">
            <w:pPr>
              <w:spacing w:line="259" w:lineRule="auto"/>
              <w:rPr>
                <w:rFonts w:eastAsiaTheme="minorEastAsia"/>
                <w:b/>
                <w:bCs/>
              </w:rPr>
            </w:pPr>
            <w:r w:rsidRPr="773413A8">
              <w:rPr>
                <w:rFonts w:eastAsiaTheme="minorEastAsia"/>
                <w:b/>
                <w:bCs/>
              </w:rPr>
              <w:t>DOEL 2020-2021</w:t>
            </w:r>
          </w:p>
        </w:tc>
        <w:tc>
          <w:tcPr>
            <w:tcW w:w="1996" w:type="dxa"/>
          </w:tcPr>
          <w:p w14:paraId="2B7810A9" w14:textId="4947F883" w:rsidR="25A99E04" w:rsidRDefault="25A99E04" w:rsidP="773413A8">
            <w:pPr>
              <w:rPr>
                <w:rFonts w:eastAsiaTheme="minorEastAsia"/>
                <w:b/>
                <w:bCs/>
              </w:rPr>
            </w:pPr>
            <w:r w:rsidRPr="773413A8">
              <w:rPr>
                <w:rFonts w:eastAsiaTheme="minorEastAsia"/>
                <w:b/>
                <w:bCs/>
              </w:rPr>
              <w:t>DO</w:t>
            </w:r>
          </w:p>
        </w:tc>
        <w:tc>
          <w:tcPr>
            <w:tcW w:w="2154" w:type="dxa"/>
          </w:tcPr>
          <w:p w14:paraId="54F6C2B0" w14:textId="3E81B2A8" w:rsidR="25A99E04" w:rsidRDefault="25A99E04" w:rsidP="773413A8">
            <w:pPr>
              <w:spacing w:line="259" w:lineRule="auto"/>
              <w:rPr>
                <w:rFonts w:eastAsiaTheme="minorEastAsia"/>
                <w:b/>
                <w:bCs/>
              </w:rPr>
            </w:pPr>
            <w:r w:rsidRPr="773413A8">
              <w:rPr>
                <w:rFonts w:eastAsiaTheme="minorEastAsia"/>
                <w:b/>
                <w:bCs/>
              </w:rPr>
              <w:t>CHECK</w:t>
            </w:r>
          </w:p>
        </w:tc>
        <w:tc>
          <w:tcPr>
            <w:tcW w:w="2772" w:type="dxa"/>
          </w:tcPr>
          <w:p w14:paraId="7980F244" w14:textId="63C8EDAD" w:rsidR="25A99E04" w:rsidRDefault="25A99E04" w:rsidP="773413A8">
            <w:pPr>
              <w:spacing w:line="259" w:lineRule="auto"/>
              <w:rPr>
                <w:rFonts w:ascii="Calibri" w:eastAsia="Calibri" w:hAnsi="Calibri" w:cs="Calibri"/>
                <w:b/>
                <w:bCs/>
              </w:rPr>
            </w:pPr>
            <w:r w:rsidRPr="773413A8">
              <w:rPr>
                <w:rFonts w:ascii="Calibri" w:eastAsia="Calibri" w:hAnsi="Calibri" w:cs="Calibri"/>
                <w:b/>
                <w:bCs/>
              </w:rPr>
              <w:t>ACT</w:t>
            </w:r>
          </w:p>
        </w:tc>
        <w:tc>
          <w:tcPr>
            <w:tcW w:w="2772" w:type="dxa"/>
          </w:tcPr>
          <w:p w14:paraId="60ECF9F3" w14:textId="7AE910D7" w:rsidR="25A99E04" w:rsidRDefault="25A99E04" w:rsidP="773413A8">
            <w:pPr>
              <w:spacing w:line="259" w:lineRule="auto"/>
              <w:rPr>
                <w:rFonts w:eastAsiaTheme="minorEastAsia"/>
                <w:b/>
                <w:bCs/>
              </w:rPr>
            </w:pPr>
            <w:r w:rsidRPr="773413A8">
              <w:rPr>
                <w:rFonts w:eastAsiaTheme="minorEastAsia"/>
                <w:b/>
                <w:bCs/>
              </w:rPr>
              <w:t>BORGEN/BESTENDIGING</w:t>
            </w:r>
          </w:p>
        </w:tc>
        <w:tc>
          <w:tcPr>
            <w:tcW w:w="2084" w:type="dxa"/>
          </w:tcPr>
          <w:p w14:paraId="55DFDBAB" w14:textId="372086BA" w:rsidR="25A99E04" w:rsidRDefault="25A99E04" w:rsidP="773413A8">
            <w:pPr>
              <w:spacing w:line="259" w:lineRule="auto"/>
              <w:rPr>
                <w:rFonts w:eastAsiaTheme="minorEastAsia"/>
                <w:b/>
                <w:bCs/>
              </w:rPr>
            </w:pPr>
            <w:r w:rsidRPr="773413A8">
              <w:rPr>
                <w:rFonts w:eastAsiaTheme="minorEastAsia"/>
                <w:b/>
                <w:bCs/>
              </w:rPr>
              <w:t>KOSTEN</w:t>
            </w:r>
          </w:p>
        </w:tc>
      </w:tr>
      <w:tr w:rsidR="73D1EE26" w14:paraId="20084ABE" w14:textId="77777777" w:rsidTr="0F6A0A28">
        <w:tc>
          <w:tcPr>
            <w:tcW w:w="2226" w:type="dxa"/>
          </w:tcPr>
          <w:p w14:paraId="59E5D5AE" w14:textId="6AFEDC60" w:rsidR="35BCC1F4" w:rsidRDefault="35BCC1F4" w:rsidP="73D1EE26">
            <w:pPr>
              <w:spacing w:line="259" w:lineRule="auto"/>
              <w:rPr>
                <w:rFonts w:eastAsiaTheme="minorEastAsia"/>
              </w:rPr>
            </w:pPr>
            <w:r w:rsidRPr="73D1EE26">
              <w:rPr>
                <w:rFonts w:eastAsiaTheme="minorEastAsia"/>
              </w:rPr>
              <w:t xml:space="preserve">Alle leerkrachten krijgen drie keer per jaar </w:t>
            </w:r>
            <w:r w:rsidR="24781684" w:rsidRPr="73D1EE26">
              <w:rPr>
                <w:rFonts w:eastAsiaTheme="minorEastAsia"/>
              </w:rPr>
              <w:t>een flitsbezoek.</w:t>
            </w:r>
          </w:p>
          <w:p w14:paraId="0A6084D0" w14:textId="485E23B2" w:rsidR="24781684" w:rsidRDefault="24781684" w:rsidP="73D1EE26">
            <w:pPr>
              <w:spacing w:line="259" w:lineRule="auto"/>
              <w:rPr>
                <w:rFonts w:eastAsiaTheme="minorEastAsia"/>
              </w:rPr>
            </w:pPr>
            <w:r w:rsidRPr="73D1EE26">
              <w:rPr>
                <w:rFonts w:eastAsiaTheme="minorEastAsia"/>
              </w:rPr>
              <w:t>Leerkrachten evalueren zelf</w:t>
            </w:r>
            <w:r w:rsidR="1FD0EF0D" w:rsidRPr="73D1EE26">
              <w:rPr>
                <w:rFonts w:eastAsiaTheme="minorEastAsia"/>
              </w:rPr>
              <w:t>, bespreken dit ook met hun duo</w:t>
            </w:r>
            <w:r w:rsidRPr="73D1EE26">
              <w:rPr>
                <w:rFonts w:eastAsiaTheme="minorEastAsia"/>
              </w:rPr>
              <w:t xml:space="preserve"> en leveren die evaluatie ook in bij directie.</w:t>
            </w:r>
          </w:p>
          <w:p w14:paraId="101CF037" w14:textId="02EF173C" w:rsidR="4FD0FBF5" w:rsidRDefault="0EDDD0CF" w:rsidP="73D1EE26">
            <w:pPr>
              <w:spacing w:line="259" w:lineRule="auto"/>
              <w:rPr>
                <w:rFonts w:eastAsiaTheme="minorEastAsia"/>
              </w:rPr>
            </w:pPr>
            <w:r w:rsidRPr="5E551D12">
              <w:rPr>
                <w:rFonts w:eastAsiaTheme="minorEastAsia"/>
              </w:rPr>
              <w:t>Doel: vergroten van betrokkenheid tijdens de lessen: 80% van de kinderen i</w:t>
            </w:r>
            <w:r w:rsidR="748B639A" w:rsidRPr="5E551D12">
              <w:rPr>
                <w:rFonts w:eastAsiaTheme="minorEastAsia"/>
              </w:rPr>
              <w:t>s</w:t>
            </w:r>
            <w:r w:rsidRPr="5E551D12">
              <w:rPr>
                <w:rFonts w:eastAsiaTheme="minorEastAsia"/>
              </w:rPr>
              <w:t xml:space="preserve"> betrokken.</w:t>
            </w:r>
          </w:p>
          <w:p w14:paraId="4991E92F" w14:textId="68A558E6" w:rsidR="73D1EE26" w:rsidRDefault="73D1EE26" w:rsidP="73D1EE26">
            <w:pPr>
              <w:spacing w:line="259" w:lineRule="auto"/>
              <w:rPr>
                <w:rFonts w:eastAsiaTheme="minorEastAsia"/>
              </w:rPr>
            </w:pPr>
          </w:p>
          <w:p w14:paraId="6CDBB9D5" w14:textId="4C0357E7" w:rsidR="102BF921" w:rsidRDefault="102BF921" w:rsidP="73D1EE26">
            <w:pPr>
              <w:spacing w:line="259" w:lineRule="auto"/>
              <w:rPr>
                <w:rFonts w:eastAsiaTheme="minorEastAsia"/>
              </w:rPr>
            </w:pPr>
            <w:r w:rsidRPr="73D1EE26">
              <w:rPr>
                <w:rFonts w:eastAsiaTheme="minorEastAsia"/>
              </w:rPr>
              <w:t>Eigenaar: MT</w:t>
            </w:r>
          </w:p>
        </w:tc>
        <w:tc>
          <w:tcPr>
            <w:tcW w:w="1996" w:type="dxa"/>
          </w:tcPr>
          <w:p w14:paraId="0DC60485" w14:textId="02E51293" w:rsidR="24781684" w:rsidRDefault="24781684" w:rsidP="73D1EE26">
            <w:pPr>
              <w:rPr>
                <w:rFonts w:eastAsiaTheme="minorEastAsia"/>
              </w:rPr>
            </w:pPr>
            <w:r w:rsidRPr="73D1EE26">
              <w:rPr>
                <w:rFonts w:eastAsiaTheme="minorEastAsia"/>
              </w:rPr>
              <w:t>Directie komt drie keer per jaar op flitsbezoek.</w:t>
            </w:r>
          </w:p>
          <w:p w14:paraId="5C06123C" w14:textId="50EAFDE2" w:rsidR="24781684" w:rsidRDefault="24781684" w:rsidP="73D1EE26">
            <w:pPr>
              <w:rPr>
                <w:rFonts w:eastAsiaTheme="minorEastAsia"/>
              </w:rPr>
            </w:pPr>
            <w:r w:rsidRPr="73D1EE26">
              <w:rPr>
                <w:rFonts w:eastAsiaTheme="minorEastAsia"/>
              </w:rPr>
              <w:t>Vult het formulier in en legt dat in het postvak van de leerkracht.</w:t>
            </w:r>
          </w:p>
        </w:tc>
        <w:tc>
          <w:tcPr>
            <w:tcW w:w="2154" w:type="dxa"/>
          </w:tcPr>
          <w:p w14:paraId="705E07F3" w14:textId="25AAC3FC" w:rsidR="24781684" w:rsidRDefault="24781684" w:rsidP="73D1EE26">
            <w:pPr>
              <w:spacing w:line="259" w:lineRule="auto"/>
              <w:rPr>
                <w:rFonts w:eastAsiaTheme="minorEastAsia"/>
              </w:rPr>
            </w:pPr>
            <w:r w:rsidRPr="73D1EE26">
              <w:rPr>
                <w:rFonts w:eastAsiaTheme="minorEastAsia"/>
              </w:rPr>
              <w:t>Directie noteert in de agenda wanneer de eigen evaluatie moet zijn ingeleverd.</w:t>
            </w:r>
          </w:p>
        </w:tc>
        <w:tc>
          <w:tcPr>
            <w:tcW w:w="2772" w:type="dxa"/>
          </w:tcPr>
          <w:p w14:paraId="32ADBAD6" w14:textId="7E4CB5C3" w:rsidR="24781684" w:rsidRDefault="483F75C3"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09A13680" w14:textId="40ABE809" w:rsidR="24781684" w:rsidRDefault="32286127"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24781684">
              <w:br/>
            </w:r>
            <w:r w:rsidR="462B86CF" w:rsidRPr="406F8276">
              <w:rPr>
                <w:rFonts w:ascii="Calibri" w:eastAsia="Calibri" w:hAnsi="Calibri" w:cs="Calibri"/>
              </w:rPr>
              <w:t>Waar nodig komt het terug in bord-werksessies of studiedag.</w:t>
            </w:r>
          </w:p>
          <w:p w14:paraId="5CCD348B" w14:textId="2AF77410" w:rsidR="73D1EE26" w:rsidRDefault="73D1EE26" w:rsidP="73D1EE26">
            <w:pPr>
              <w:spacing w:line="259" w:lineRule="auto"/>
              <w:rPr>
                <w:rFonts w:ascii="Calibri" w:eastAsia="Calibri" w:hAnsi="Calibri" w:cs="Calibri"/>
              </w:rPr>
            </w:pPr>
          </w:p>
        </w:tc>
        <w:tc>
          <w:tcPr>
            <w:tcW w:w="2772" w:type="dxa"/>
          </w:tcPr>
          <w:p w14:paraId="37DB2EAB" w14:textId="06A27181" w:rsidR="24781684" w:rsidRDefault="24781684" w:rsidP="73D1EE26">
            <w:pPr>
              <w:spacing w:line="259" w:lineRule="auto"/>
              <w:rPr>
                <w:rFonts w:eastAsiaTheme="minorEastAsia"/>
              </w:rPr>
            </w:pPr>
            <w:r w:rsidRPr="73D1EE26">
              <w:rPr>
                <w:rFonts w:eastAsiaTheme="minorEastAsia"/>
              </w:rPr>
              <w:t>Opnemen in de jaarplanner.</w:t>
            </w:r>
          </w:p>
        </w:tc>
        <w:tc>
          <w:tcPr>
            <w:tcW w:w="2084" w:type="dxa"/>
          </w:tcPr>
          <w:p w14:paraId="2D631758" w14:textId="6A695A0C" w:rsidR="2195C42C" w:rsidRDefault="52806C26" w:rsidP="73D1EE26">
            <w:pPr>
              <w:spacing w:line="259" w:lineRule="auto"/>
              <w:rPr>
                <w:rFonts w:eastAsiaTheme="minorEastAsia"/>
              </w:rPr>
            </w:pPr>
            <w:r w:rsidRPr="2073B836">
              <w:rPr>
                <w:rFonts w:eastAsiaTheme="minorEastAsia"/>
              </w:rPr>
              <w:t>G</w:t>
            </w:r>
            <w:r w:rsidR="41AD3A31" w:rsidRPr="2073B836">
              <w:rPr>
                <w:rFonts w:eastAsiaTheme="minorEastAsia"/>
              </w:rPr>
              <w:t>een</w:t>
            </w:r>
            <w:r w:rsidR="072D9C06" w:rsidRPr="2073B836">
              <w:rPr>
                <w:rFonts w:eastAsiaTheme="minorEastAsia"/>
              </w:rPr>
              <w:t>.</w:t>
            </w:r>
          </w:p>
        </w:tc>
      </w:tr>
      <w:tr w:rsidR="73D1EE26" w14:paraId="78EEC6C1" w14:textId="77777777" w:rsidTr="0F6A0A28">
        <w:tc>
          <w:tcPr>
            <w:tcW w:w="2226" w:type="dxa"/>
          </w:tcPr>
          <w:p w14:paraId="2ED8FEC1" w14:textId="0AD87E6E" w:rsidR="77B63A56" w:rsidRDefault="1A7A69A4" w:rsidP="73D1EE26">
            <w:pPr>
              <w:spacing w:line="259" w:lineRule="auto"/>
              <w:rPr>
                <w:rFonts w:eastAsiaTheme="minorEastAsia"/>
              </w:rPr>
            </w:pPr>
            <w:r w:rsidRPr="05B30CA2">
              <w:rPr>
                <w:rFonts w:eastAsiaTheme="minorEastAsia"/>
              </w:rPr>
              <w:t xml:space="preserve">De leerkrachten van groep 6 t/m 8 krijgen twee keer per jaar een </w:t>
            </w:r>
            <w:r w:rsidR="4E8D99C2" w:rsidRPr="05B30CA2">
              <w:rPr>
                <w:rFonts w:eastAsiaTheme="minorEastAsia"/>
              </w:rPr>
              <w:t>klassenbezoek specifiek gericht op de plusleerlingen.</w:t>
            </w:r>
          </w:p>
          <w:p w14:paraId="592DF7C1" w14:textId="308A05A8" w:rsidR="73D1EE26" w:rsidRDefault="73D1EE26" w:rsidP="73D1EE26">
            <w:pPr>
              <w:spacing w:line="259" w:lineRule="auto"/>
              <w:rPr>
                <w:rFonts w:eastAsiaTheme="minorEastAsia"/>
              </w:rPr>
            </w:pPr>
          </w:p>
          <w:p w14:paraId="0C3AF1CF" w14:textId="18C60A05" w:rsidR="17AC6FFE" w:rsidRDefault="7AE4CBA4" w:rsidP="73D1EE26">
            <w:pPr>
              <w:spacing w:line="259" w:lineRule="auto"/>
              <w:rPr>
                <w:rFonts w:eastAsiaTheme="minorEastAsia"/>
              </w:rPr>
            </w:pPr>
            <w:r w:rsidRPr="2073B836">
              <w:rPr>
                <w:rFonts w:eastAsiaTheme="minorEastAsia"/>
              </w:rPr>
              <w:t>De plusleerkracht ontwerpt een format voor deze klassen-bezoeken.</w:t>
            </w:r>
          </w:p>
          <w:p w14:paraId="35BB939F" w14:textId="4D12225C" w:rsidR="2073B836" w:rsidRDefault="2073B836" w:rsidP="2073B836">
            <w:pPr>
              <w:spacing w:line="259" w:lineRule="auto"/>
              <w:rPr>
                <w:rFonts w:eastAsiaTheme="minorEastAsia"/>
              </w:rPr>
            </w:pPr>
          </w:p>
          <w:p w14:paraId="6D5854A1" w14:textId="0D0538EE" w:rsidR="2205CA1C" w:rsidRDefault="2205CA1C" w:rsidP="2073B836">
            <w:pPr>
              <w:spacing w:line="259" w:lineRule="auto"/>
              <w:rPr>
                <w:rFonts w:eastAsiaTheme="minorEastAsia"/>
              </w:rPr>
            </w:pPr>
            <w:r w:rsidRPr="2073B836">
              <w:rPr>
                <w:rFonts w:eastAsiaTheme="minorEastAsia"/>
              </w:rPr>
              <w:t>Doel: krijgen deze specifieke kinderen in de groepen het aanbod wat ze nodig hebben?</w:t>
            </w:r>
          </w:p>
          <w:p w14:paraId="6DFCCBB3" w14:textId="78497671" w:rsidR="73D1EE26" w:rsidRDefault="73D1EE26" w:rsidP="73D1EE26">
            <w:pPr>
              <w:spacing w:line="259" w:lineRule="auto"/>
              <w:rPr>
                <w:rFonts w:eastAsiaTheme="minorEastAsia"/>
              </w:rPr>
            </w:pPr>
          </w:p>
          <w:p w14:paraId="755A36A8" w14:textId="7A4ED5C4" w:rsidR="7A169493" w:rsidRDefault="4E8D99C2" w:rsidP="73D1EE26">
            <w:pPr>
              <w:spacing w:line="259" w:lineRule="auto"/>
              <w:rPr>
                <w:rFonts w:eastAsiaTheme="minorEastAsia"/>
              </w:rPr>
            </w:pPr>
            <w:r w:rsidRPr="05B30CA2">
              <w:rPr>
                <w:rFonts w:eastAsiaTheme="minorEastAsia"/>
              </w:rPr>
              <w:t>Eigenaar: Laura</w:t>
            </w:r>
          </w:p>
        </w:tc>
        <w:tc>
          <w:tcPr>
            <w:tcW w:w="1996" w:type="dxa"/>
          </w:tcPr>
          <w:p w14:paraId="51DF0921" w14:textId="52775EF5" w:rsidR="7A169493" w:rsidRDefault="7A169493" w:rsidP="73D1EE26">
            <w:pPr>
              <w:rPr>
                <w:rFonts w:eastAsiaTheme="minorEastAsia"/>
              </w:rPr>
            </w:pPr>
            <w:r w:rsidRPr="73D1EE26">
              <w:rPr>
                <w:rFonts w:eastAsiaTheme="minorEastAsia"/>
              </w:rPr>
              <w:t>De plusleerkracht bezoekt twee keer per jaar groep 6 t/m 8 en focust hierbij op de aanpak van de plusleerlingen.</w:t>
            </w:r>
          </w:p>
          <w:p w14:paraId="0C959A21" w14:textId="46643458" w:rsidR="73D1EE26" w:rsidRDefault="73D1EE26" w:rsidP="73D1EE26">
            <w:pPr>
              <w:rPr>
                <w:rFonts w:eastAsiaTheme="minorEastAsia"/>
              </w:rPr>
            </w:pPr>
          </w:p>
          <w:p w14:paraId="22F39E3B" w14:textId="6B79489A" w:rsidR="7A169493" w:rsidRDefault="7A169493" w:rsidP="73D1EE26">
            <w:pPr>
              <w:rPr>
                <w:rFonts w:eastAsiaTheme="minorEastAsia"/>
              </w:rPr>
            </w:pPr>
            <w:r w:rsidRPr="73D1EE26">
              <w:rPr>
                <w:rFonts w:eastAsiaTheme="minorEastAsia"/>
              </w:rPr>
              <w:t xml:space="preserve">Worden de gemaakte afspraken n.a.v. bord-werksessies nageleefd? </w:t>
            </w:r>
            <w:r w:rsidR="661AD88B" w:rsidRPr="73D1EE26">
              <w:rPr>
                <w:rFonts w:eastAsiaTheme="minorEastAsia"/>
              </w:rPr>
              <w:t>Hoe is</w:t>
            </w:r>
            <w:r w:rsidRPr="73D1EE26">
              <w:rPr>
                <w:rFonts w:eastAsiaTheme="minorEastAsia"/>
              </w:rPr>
              <w:t xml:space="preserve"> dit terug te zien in de klas? N.a.v. deze bezoeken worden actiepunten geformuleerd voor de komende periode.</w:t>
            </w:r>
          </w:p>
        </w:tc>
        <w:tc>
          <w:tcPr>
            <w:tcW w:w="2154" w:type="dxa"/>
          </w:tcPr>
          <w:p w14:paraId="0602B246" w14:textId="2A2533BC" w:rsidR="7A169493" w:rsidRDefault="7A169493" w:rsidP="73D1EE26">
            <w:pPr>
              <w:spacing w:line="259" w:lineRule="auto"/>
              <w:rPr>
                <w:rFonts w:eastAsiaTheme="minorEastAsia"/>
              </w:rPr>
            </w:pPr>
            <w:r w:rsidRPr="73D1EE26">
              <w:rPr>
                <w:rFonts w:eastAsiaTheme="minorEastAsia"/>
              </w:rPr>
              <w:t>De groepsleerkrachten kunnen zich inschrijven a.d.h.v. het rooster dat door de plusleerkracht wordt gemaild.</w:t>
            </w:r>
          </w:p>
          <w:p w14:paraId="0D8631D1" w14:textId="7EC5C67C" w:rsidR="73D1EE26" w:rsidRDefault="73D1EE26" w:rsidP="73D1EE26">
            <w:pPr>
              <w:spacing w:line="259" w:lineRule="auto"/>
              <w:rPr>
                <w:rFonts w:eastAsiaTheme="minorEastAsia"/>
              </w:rPr>
            </w:pPr>
          </w:p>
          <w:p w14:paraId="1E5C108E" w14:textId="37437BF9" w:rsidR="2BC6E80B" w:rsidRDefault="2BC6E80B" w:rsidP="73D1EE26">
            <w:pPr>
              <w:spacing w:line="259" w:lineRule="auto"/>
              <w:rPr>
                <w:rFonts w:eastAsiaTheme="minorEastAsia"/>
              </w:rPr>
            </w:pPr>
            <w:r w:rsidRPr="73D1EE26">
              <w:rPr>
                <w:rFonts w:eastAsiaTheme="minorEastAsia"/>
              </w:rPr>
              <w:t>Het klassenbezoek wordt met de groepsleerkracht geëvalueerd.</w:t>
            </w:r>
          </w:p>
        </w:tc>
        <w:tc>
          <w:tcPr>
            <w:tcW w:w="2772" w:type="dxa"/>
          </w:tcPr>
          <w:p w14:paraId="6B1E5D93" w14:textId="4ACA6762" w:rsidR="5E7BC140" w:rsidRDefault="1518C9C0"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CD5CCC7" w14:textId="05A8AEF5" w:rsidR="5E7BC140" w:rsidRDefault="43848A94"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5E7BC140">
              <w:br/>
            </w:r>
            <w:r w:rsidR="55CFD0EE" w:rsidRPr="406F8276">
              <w:rPr>
                <w:rFonts w:ascii="Calibri" w:eastAsia="Calibri" w:hAnsi="Calibri" w:cs="Calibri"/>
              </w:rPr>
              <w:t>Waar nodig komt het terug in bord-werksessies of studiedag.</w:t>
            </w:r>
          </w:p>
        </w:tc>
        <w:tc>
          <w:tcPr>
            <w:tcW w:w="2772" w:type="dxa"/>
          </w:tcPr>
          <w:p w14:paraId="31D3C037" w14:textId="25192349" w:rsidR="3F97C661" w:rsidRDefault="3F97C661" w:rsidP="73D1EE26">
            <w:pPr>
              <w:spacing w:line="259" w:lineRule="auto"/>
              <w:rPr>
                <w:rFonts w:eastAsiaTheme="minorEastAsia"/>
              </w:rPr>
            </w:pPr>
            <w:r w:rsidRPr="73D1EE26">
              <w:rPr>
                <w:rFonts w:eastAsiaTheme="minorEastAsia"/>
              </w:rPr>
              <w:t>Opnemen in de jaarplanner.</w:t>
            </w:r>
          </w:p>
        </w:tc>
        <w:tc>
          <w:tcPr>
            <w:tcW w:w="2084" w:type="dxa"/>
          </w:tcPr>
          <w:p w14:paraId="6FACEF41" w14:textId="3AE9A41C" w:rsidR="5E7BC140" w:rsidRDefault="09B3C063" w:rsidP="73D1EE26">
            <w:pPr>
              <w:spacing w:line="259" w:lineRule="auto"/>
              <w:rPr>
                <w:rFonts w:eastAsiaTheme="minorEastAsia"/>
              </w:rPr>
            </w:pPr>
            <w:r w:rsidRPr="2073B836">
              <w:rPr>
                <w:rFonts w:eastAsiaTheme="minorEastAsia"/>
              </w:rPr>
              <w:t>G</w:t>
            </w:r>
            <w:r w:rsidR="2F7AD0E2" w:rsidRPr="2073B836">
              <w:rPr>
                <w:rFonts w:eastAsiaTheme="minorEastAsia"/>
              </w:rPr>
              <w:t>een</w:t>
            </w:r>
            <w:r w:rsidR="6B9FF7C3" w:rsidRPr="2073B836">
              <w:rPr>
                <w:rFonts w:eastAsiaTheme="minorEastAsia"/>
              </w:rPr>
              <w:t>.</w:t>
            </w:r>
          </w:p>
        </w:tc>
      </w:tr>
      <w:tr w:rsidR="773413A8" w14:paraId="35AA9824" w14:textId="77777777" w:rsidTr="0F6A0A28">
        <w:tc>
          <w:tcPr>
            <w:tcW w:w="2226" w:type="dxa"/>
          </w:tcPr>
          <w:p w14:paraId="3BB6B9A7" w14:textId="6E7C5D38" w:rsidR="19B31518" w:rsidRDefault="19B31518" w:rsidP="773413A8">
            <w:pPr>
              <w:spacing w:line="259" w:lineRule="auto"/>
              <w:rPr>
                <w:rFonts w:eastAsiaTheme="minorEastAsia"/>
                <w:b/>
                <w:bCs/>
              </w:rPr>
            </w:pPr>
            <w:r w:rsidRPr="773413A8">
              <w:rPr>
                <w:rFonts w:eastAsiaTheme="minorEastAsia"/>
                <w:b/>
                <w:bCs/>
              </w:rPr>
              <w:t>PLAN</w:t>
            </w:r>
          </w:p>
          <w:p w14:paraId="12AC8ECF" w14:textId="1A51D787" w:rsidR="19B31518" w:rsidRDefault="19B31518" w:rsidP="773413A8">
            <w:pPr>
              <w:spacing w:line="259" w:lineRule="auto"/>
              <w:rPr>
                <w:rFonts w:eastAsiaTheme="minorEastAsia"/>
                <w:b/>
                <w:bCs/>
              </w:rPr>
            </w:pPr>
            <w:r w:rsidRPr="773413A8">
              <w:rPr>
                <w:rFonts w:eastAsiaTheme="minorEastAsia"/>
                <w:b/>
                <w:bCs/>
              </w:rPr>
              <w:t>DOEL 2020-2021</w:t>
            </w:r>
          </w:p>
        </w:tc>
        <w:tc>
          <w:tcPr>
            <w:tcW w:w="1996" w:type="dxa"/>
          </w:tcPr>
          <w:p w14:paraId="3B9F55D7" w14:textId="13887AB1" w:rsidR="19B31518" w:rsidRDefault="19B31518" w:rsidP="773413A8">
            <w:pPr>
              <w:rPr>
                <w:rFonts w:eastAsiaTheme="minorEastAsia"/>
                <w:b/>
                <w:bCs/>
              </w:rPr>
            </w:pPr>
            <w:r w:rsidRPr="773413A8">
              <w:rPr>
                <w:rFonts w:eastAsiaTheme="minorEastAsia"/>
                <w:b/>
                <w:bCs/>
              </w:rPr>
              <w:t>DO</w:t>
            </w:r>
          </w:p>
        </w:tc>
        <w:tc>
          <w:tcPr>
            <w:tcW w:w="2154" w:type="dxa"/>
          </w:tcPr>
          <w:p w14:paraId="093A4094" w14:textId="4C0E1EED" w:rsidR="19B31518" w:rsidRDefault="19B31518" w:rsidP="773413A8">
            <w:pPr>
              <w:spacing w:line="259" w:lineRule="auto"/>
              <w:rPr>
                <w:rFonts w:eastAsiaTheme="minorEastAsia"/>
                <w:b/>
                <w:bCs/>
              </w:rPr>
            </w:pPr>
            <w:r w:rsidRPr="773413A8">
              <w:rPr>
                <w:rFonts w:eastAsiaTheme="minorEastAsia"/>
                <w:b/>
                <w:bCs/>
              </w:rPr>
              <w:t>CHECK</w:t>
            </w:r>
          </w:p>
        </w:tc>
        <w:tc>
          <w:tcPr>
            <w:tcW w:w="2772" w:type="dxa"/>
          </w:tcPr>
          <w:p w14:paraId="0BEB671E" w14:textId="2E3E3FC6" w:rsidR="19B31518" w:rsidRDefault="19B31518" w:rsidP="773413A8">
            <w:pPr>
              <w:spacing w:line="259" w:lineRule="auto"/>
              <w:rPr>
                <w:rFonts w:ascii="Calibri" w:eastAsia="Calibri" w:hAnsi="Calibri" w:cs="Calibri"/>
                <w:b/>
                <w:bCs/>
              </w:rPr>
            </w:pPr>
            <w:r w:rsidRPr="773413A8">
              <w:rPr>
                <w:rFonts w:ascii="Calibri" w:eastAsia="Calibri" w:hAnsi="Calibri" w:cs="Calibri"/>
                <w:b/>
                <w:bCs/>
              </w:rPr>
              <w:t>ACT</w:t>
            </w:r>
          </w:p>
        </w:tc>
        <w:tc>
          <w:tcPr>
            <w:tcW w:w="2772" w:type="dxa"/>
          </w:tcPr>
          <w:p w14:paraId="19238DD4" w14:textId="4435372D" w:rsidR="19B31518" w:rsidRDefault="19B31518" w:rsidP="773413A8">
            <w:pPr>
              <w:spacing w:line="259" w:lineRule="auto"/>
              <w:rPr>
                <w:rFonts w:eastAsiaTheme="minorEastAsia"/>
                <w:b/>
                <w:bCs/>
              </w:rPr>
            </w:pPr>
            <w:r w:rsidRPr="773413A8">
              <w:rPr>
                <w:rFonts w:eastAsiaTheme="minorEastAsia"/>
                <w:b/>
                <w:bCs/>
              </w:rPr>
              <w:t>BORGEN/BESTENDIGING</w:t>
            </w:r>
          </w:p>
        </w:tc>
        <w:tc>
          <w:tcPr>
            <w:tcW w:w="2084" w:type="dxa"/>
          </w:tcPr>
          <w:p w14:paraId="31261B7F" w14:textId="0F9F7038" w:rsidR="19B31518" w:rsidRDefault="19B31518" w:rsidP="773413A8">
            <w:pPr>
              <w:spacing w:line="259" w:lineRule="auto"/>
              <w:rPr>
                <w:rFonts w:eastAsiaTheme="minorEastAsia"/>
                <w:b/>
                <w:bCs/>
              </w:rPr>
            </w:pPr>
            <w:r w:rsidRPr="773413A8">
              <w:rPr>
                <w:rFonts w:eastAsiaTheme="minorEastAsia"/>
                <w:b/>
                <w:bCs/>
              </w:rPr>
              <w:t>KOSTEN</w:t>
            </w:r>
          </w:p>
        </w:tc>
      </w:tr>
      <w:tr w:rsidR="73D1EE26" w14:paraId="6964F04F" w14:textId="77777777" w:rsidTr="0F6A0A28">
        <w:tc>
          <w:tcPr>
            <w:tcW w:w="2226" w:type="dxa"/>
          </w:tcPr>
          <w:p w14:paraId="2B9C1D3A" w14:textId="5A60E071" w:rsidR="2E02543C" w:rsidRDefault="63477175" w:rsidP="7FAE453F">
            <w:pPr>
              <w:spacing w:line="259" w:lineRule="auto"/>
              <w:rPr>
                <w:rFonts w:eastAsiaTheme="minorEastAsia"/>
              </w:rPr>
            </w:pPr>
            <w:r w:rsidRPr="4AF0409C">
              <w:rPr>
                <w:rFonts w:eastAsiaTheme="minorEastAsia"/>
              </w:rPr>
              <w:t>Klassenbezoeken IB onder- en bovenbouw</w:t>
            </w:r>
          </w:p>
          <w:p w14:paraId="34B6D52C" w14:textId="54BAF522" w:rsidR="73D1EE26" w:rsidRDefault="73D1EE26" w:rsidP="73D1EE26">
            <w:pPr>
              <w:spacing w:line="259" w:lineRule="auto"/>
              <w:rPr>
                <w:rFonts w:eastAsiaTheme="minorEastAsia"/>
              </w:rPr>
            </w:pPr>
          </w:p>
          <w:p w14:paraId="013558D2" w14:textId="1DD4AAF0" w:rsidR="2FC8F3A4" w:rsidRDefault="2FC8F3A4" w:rsidP="2073B836">
            <w:pPr>
              <w:spacing w:line="259" w:lineRule="auto"/>
              <w:rPr>
                <w:rFonts w:eastAsiaTheme="minorEastAsia"/>
              </w:rPr>
            </w:pPr>
            <w:r w:rsidRPr="2073B836">
              <w:rPr>
                <w:rFonts w:eastAsiaTheme="minorEastAsia"/>
              </w:rPr>
              <w:t>Doel: Zicht krijgen op of de kinderen krijgen wat ze nodig hebben.</w:t>
            </w:r>
          </w:p>
          <w:p w14:paraId="7787231D" w14:textId="2AC97BCB" w:rsidR="2073B836" w:rsidRDefault="2073B836" w:rsidP="2073B836">
            <w:pPr>
              <w:spacing w:line="259" w:lineRule="auto"/>
              <w:rPr>
                <w:rFonts w:eastAsiaTheme="minorEastAsia"/>
              </w:rPr>
            </w:pPr>
          </w:p>
          <w:p w14:paraId="6581A026" w14:textId="59EEA6A6" w:rsidR="2E02543C" w:rsidRDefault="63477175" w:rsidP="73D1EE26">
            <w:pPr>
              <w:spacing w:line="259" w:lineRule="auto"/>
              <w:rPr>
                <w:rFonts w:eastAsiaTheme="minorEastAsia"/>
              </w:rPr>
            </w:pPr>
            <w:r w:rsidRPr="4AF0409C">
              <w:rPr>
                <w:rFonts w:eastAsiaTheme="minorEastAsia"/>
              </w:rPr>
              <w:t>Eigenaar: Simone &amp; Mary</w:t>
            </w:r>
          </w:p>
        </w:tc>
        <w:tc>
          <w:tcPr>
            <w:tcW w:w="1996" w:type="dxa"/>
          </w:tcPr>
          <w:p w14:paraId="103164F1" w14:textId="640BD28D" w:rsidR="73D1EE26" w:rsidRDefault="3DD6EF1A" w:rsidP="406F8276">
            <w:pPr>
              <w:rPr>
                <w:rFonts w:eastAsiaTheme="minorEastAsia"/>
              </w:rPr>
            </w:pPr>
            <w:r w:rsidRPr="05B30CA2">
              <w:rPr>
                <w:rFonts w:eastAsiaTheme="minorEastAsia"/>
              </w:rPr>
              <w:t xml:space="preserve">Onderbouw </w:t>
            </w:r>
            <w:r w:rsidR="2266DCEB" w:rsidRPr="05B30CA2">
              <w:rPr>
                <w:rFonts w:eastAsiaTheme="minorEastAsia"/>
              </w:rPr>
              <w:t>3 keer per jaar</w:t>
            </w:r>
            <w:r w:rsidR="00A0686D" w:rsidRPr="05B30CA2">
              <w:rPr>
                <w:rFonts w:eastAsiaTheme="minorEastAsia"/>
              </w:rPr>
              <w:t>, bovenbouw 2 keer per jaar</w:t>
            </w:r>
            <w:r w:rsidR="2266DCEB" w:rsidRPr="05B30CA2">
              <w:rPr>
                <w:rFonts w:eastAsiaTheme="minorEastAsia"/>
              </w:rPr>
              <w:t>,</w:t>
            </w:r>
          </w:p>
          <w:p w14:paraId="7A359B99" w14:textId="2D9292D2" w:rsidR="73D1EE26" w:rsidRDefault="0827B7F0" w:rsidP="406F8276">
            <w:pPr>
              <w:rPr>
                <w:rFonts w:eastAsiaTheme="minorEastAsia"/>
              </w:rPr>
            </w:pPr>
            <w:r w:rsidRPr="05B30CA2">
              <w:rPr>
                <w:rFonts w:eastAsiaTheme="minorEastAsia"/>
              </w:rPr>
              <w:t>Observeren betrokkenheid,</w:t>
            </w:r>
          </w:p>
          <w:p w14:paraId="0C6F2203" w14:textId="3D5CD5D7" w:rsidR="73D1EE26" w:rsidRDefault="7D2A4AD9" w:rsidP="406F8276">
            <w:pPr>
              <w:rPr>
                <w:rFonts w:eastAsiaTheme="minorEastAsia"/>
              </w:rPr>
            </w:pPr>
            <w:r w:rsidRPr="05B30CA2">
              <w:rPr>
                <w:rFonts w:eastAsiaTheme="minorEastAsia"/>
              </w:rPr>
              <w:t>I</w:t>
            </w:r>
            <w:r w:rsidR="0827B7F0" w:rsidRPr="05B30CA2">
              <w:rPr>
                <w:rFonts w:eastAsiaTheme="minorEastAsia"/>
              </w:rPr>
              <w:t>nstructie</w:t>
            </w:r>
            <w:r w:rsidRPr="05B30CA2">
              <w:rPr>
                <w:rFonts w:eastAsiaTheme="minorEastAsia"/>
              </w:rPr>
              <w:t xml:space="preserve"> en</w:t>
            </w:r>
          </w:p>
          <w:p w14:paraId="1DBCE380" w14:textId="71935F97" w:rsidR="73D1EE26" w:rsidRDefault="3FE48024" w:rsidP="73D1EE26">
            <w:pPr>
              <w:rPr>
                <w:rFonts w:eastAsiaTheme="minorEastAsia"/>
              </w:rPr>
            </w:pPr>
            <w:r w:rsidRPr="05B30CA2">
              <w:rPr>
                <w:rFonts w:eastAsiaTheme="minorEastAsia"/>
              </w:rPr>
              <w:t>o</w:t>
            </w:r>
            <w:r w:rsidR="0827B7F0" w:rsidRPr="05B30CA2">
              <w:rPr>
                <w:rFonts w:eastAsiaTheme="minorEastAsia"/>
              </w:rPr>
              <w:t>nderwijsbehoefte</w:t>
            </w:r>
            <w:r w:rsidR="3145E191" w:rsidRPr="05B30CA2">
              <w:rPr>
                <w:rFonts w:eastAsiaTheme="minorEastAsia"/>
              </w:rPr>
              <w:t>.</w:t>
            </w:r>
          </w:p>
        </w:tc>
        <w:tc>
          <w:tcPr>
            <w:tcW w:w="2154" w:type="dxa"/>
          </w:tcPr>
          <w:p w14:paraId="4C3490EE" w14:textId="0B83A604" w:rsidR="73D1EE26" w:rsidRDefault="1D5198C8" w:rsidP="73D1EE26">
            <w:pPr>
              <w:spacing w:line="259" w:lineRule="auto"/>
              <w:rPr>
                <w:rFonts w:eastAsiaTheme="minorEastAsia"/>
              </w:rPr>
            </w:pPr>
            <w:r w:rsidRPr="05B30CA2">
              <w:rPr>
                <w:rFonts w:eastAsiaTheme="minorEastAsia"/>
              </w:rPr>
              <w:t xml:space="preserve">Klassenbezoeken worden nabesproken met de leerkrachten, binnen het MT en bij de </w:t>
            </w:r>
            <w:proofErr w:type="spellStart"/>
            <w:r w:rsidRPr="05B30CA2">
              <w:rPr>
                <w:rFonts w:eastAsiaTheme="minorEastAsia"/>
              </w:rPr>
              <w:t>groeps</w:t>
            </w:r>
            <w:proofErr w:type="spellEnd"/>
            <w:r w:rsidRPr="05B30CA2">
              <w:rPr>
                <w:rFonts w:eastAsiaTheme="minorEastAsia"/>
              </w:rPr>
              <w:t>/</w:t>
            </w:r>
            <w:proofErr w:type="spellStart"/>
            <w:r w:rsidRPr="05B30CA2">
              <w:rPr>
                <w:rFonts w:eastAsiaTheme="minorEastAsia"/>
              </w:rPr>
              <w:t>leerlingbesprekingen</w:t>
            </w:r>
            <w:proofErr w:type="spellEnd"/>
            <w:r w:rsidRPr="05B30CA2">
              <w:rPr>
                <w:rFonts w:eastAsiaTheme="minorEastAsia"/>
              </w:rPr>
              <w:t xml:space="preserve">. </w:t>
            </w:r>
          </w:p>
        </w:tc>
        <w:tc>
          <w:tcPr>
            <w:tcW w:w="2772" w:type="dxa"/>
          </w:tcPr>
          <w:p w14:paraId="3227BC9B" w14:textId="512EA667" w:rsidR="73D1EE26" w:rsidRDefault="59ACF959"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93C716C" w14:textId="7DCFBC07" w:rsidR="73D1EE26" w:rsidRDefault="5CADF86C" w:rsidP="73D1EE26">
            <w:pPr>
              <w:spacing w:line="259" w:lineRule="auto"/>
              <w:rPr>
                <w:rFonts w:ascii="Calibri" w:eastAsia="Calibri" w:hAnsi="Calibri" w:cs="Calibri"/>
              </w:rPr>
            </w:pPr>
            <w:r w:rsidRPr="406F8276">
              <w:rPr>
                <w:rFonts w:ascii="Calibri" w:eastAsia="Calibri" w:hAnsi="Calibri" w:cs="Calibri"/>
              </w:rPr>
              <w:t xml:space="preserve">Uit de groepsbesprekingen volgen eventuele acties. </w:t>
            </w:r>
          </w:p>
        </w:tc>
        <w:tc>
          <w:tcPr>
            <w:tcW w:w="2772" w:type="dxa"/>
          </w:tcPr>
          <w:p w14:paraId="79D4B55F" w14:textId="2DDF237E" w:rsidR="73D1EE26" w:rsidRDefault="5899FB7E" w:rsidP="73D1EE26">
            <w:pPr>
              <w:spacing w:line="259" w:lineRule="auto"/>
              <w:rPr>
                <w:rFonts w:eastAsiaTheme="minorEastAsia"/>
              </w:rPr>
            </w:pPr>
            <w:r w:rsidRPr="2073B836">
              <w:rPr>
                <w:rFonts w:eastAsiaTheme="minorEastAsia"/>
              </w:rPr>
              <w:t>Opnemen in jaarplanner</w:t>
            </w:r>
            <w:r w:rsidR="01D7957D" w:rsidRPr="2073B836">
              <w:rPr>
                <w:rFonts w:eastAsiaTheme="minorEastAsia"/>
              </w:rPr>
              <w:t>.</w:t>
            </w:r>
          </w:p>
        </w:tc>
        <w:tc>
          <w:tcPr>
            <w:tcW w:w="2084" w:type="dxa"/>
          </w:tcPr>
          <w:p w14:paraId="61D5AE4C" w14:textId="100E364A" w:rsidR="73D1EE26" w:rsidRDefault="73D1EE26" w:rsidP="73D1EE26">
            <w:pPr>
              <w:spacing w:line="259" w:lineRule="auto"/>
              <w:rPr>
                <w:rFonts w:eastAsiaTheme="minorEastAsia"/>
              </w:rPr>
            </w:pPr>
          </w:p>
        </w:tc>
      </w:tr>
      <w:tr w:rsidR="73D1EE26" w14:paraId="6A000FA4" w14:textId="77777777" w:rsidTr="0F6A0A28">
        <w:tc>
          <w:tcPr>
            <w:tcW w:w="2226" w:type="dxa"/>
          </w:tcPr>
          <w:p w14:paraId="13F3F764" w14:textId="33785CA3" w:rsidR="44FEF352" w:rsidRDefault="39D509D1" w:rsidP="73D1EE26">
            <w:pPr>
              <w:spacing w:line="259" w:lineRule="auto"/>
              <w:rPr>
                <w:rFonts w:eastAsiaTheme="minorEastAsia"/>
              </w:rPr>
            </w:pPr>
            <w:r w:rsidRPr="4AF0409C">
              <w:rPr>
                <w:rFonts w:eastAsiaTheme="minorEastAsia"/>
              </w:rPr>
              <w:t>Klassenbezoeken I-coach</w:t>
            </w:r>
          </w:p>
          <w:p w14:paraId="002B9215" w14:textId="222E8944" w:rsidR="73D1EE26" w:rsidRDefault="73D1EE26" w:rsidP="73D1EE26">
            <w:pPr>
              <w:spacing w:line="259" w:lineRule="auto"/>
              <w:rPr>
                <w:rFonts w:eastAsiaTheme="minorEastAsia"/>
              </w:rPr>
            </w:pPr>
          </w:p>
          <w:p w14:paraId="5BA3A7CE" w14:textId="037E4502" w:rsidR="50263DA8" w:rsidRDefault="50263DA8" w:rsidP="2073B836">
            <w:pPr>
              <w:spacing w:line="259" w:lineRule="auto"/>
              <w:rPr>
                <w:rFonts w:eastAsiaTheme="minorEastAsia"/>
              </w:rPr>
            </w:pPr>
            <w:r w:rsidRPr="2073B836">
              <w:rPr>
                <w:rFonts w:eastAsiaTheme="minorEastAsia"/>
              </w:rPr>
              <w:t>Doel</w:t>
            </w:r>
            <w:r w:rsidR="7D6AAF06" w:rsidRPr="2073B836">
              <w:rPr>
                <w:rFonts w:eastAsiaTheme="minorEastAsia"/>
              </w:rPr>
              <w:t xml:space="preserve">: </w:t>
            </w:r>
            <w:r w:rsidRPr="2073B836">
              <w:rPr>
                <w:rFonts w:eastAsiaTheme="minorEastAsia"/>
              </w:rPr>
              <w:t>zicht krijgen op de wijze waarop leerkrachten ICT inzetten. Is dit optimaal?</w:t>
            </w:r>
          </w:p>
          <w:p w14:paraId="3B9FAC90" w14:textId="1A2B8650" w:rsidR="2073B836" w:rsidRDefault="2073B836" w:rsidP="2073B836">
            <w:pPr>
              <w:spacing w:line="259" w:lineRule="auto"/>
              <w:rPr>
                <w:rFonts w:eastAsiaTheme="minorEastAsia"/>
              </w:rPr>
            </w:pPr>
          </w:p>
          <w:p w14:paraId="759D81BE" w14:textId="3507264E" w:rsidR="44FEF352" w:rsidRDefault="39D509D1" w:rsidP="7FAE453F">
            <w:pPr>
              <w:spacing w:line="259" w:lineRule="auto"/>
              <w:rPr>
                <w:rFonts w:ascii="Segoe UI Emoji" w:eastAsiaTheme="minorEastAsia" w:hAnsi="Segoe UI Emoji" w:cs="Segoe UI Emoji"/>
              </w:rPr>
            </w:pPr>
            <w:r w:rsidRPr="4AF0409C">
              <w:rPr>
                <w:rFonts w:eastAsiaTheme="minorEastAsia"/>
              </w:rPr>
              <w:t>Eigenaar: Simone</w:t>
            </w:r>
          </w:p>
        </w:tc>
        <w:tc>
          <w:tcPr>
            <w:tcW w:w="1996" w:type="dxa"/>
          </w:tcPr>
          <w:p w14:paraId="385E27EB" w14:textId="54EEAEB2" w:rsidR="73D1EE26" w:rsidRDefault="2F2FF2A8" w:rsidP="73D1EE26">
            <w:pPr>
              <w:rPr>
                <w:rFonts w:eastAsiaTheme="minorEastAsia"/>
              </w:rPr>
            </w:pPr>
            <w:r w:rsidRPr="05B30CA2">
              <w:rPr>
                <w:rFonts w:eastAsiaTheme="minorEastAsia"/>
              </w:rPr>
              <w:t>2 keer per jaar op klassenbezoek in iedere klas.  Kijkend naar de inzet van ICT</w:t>
            </w:r>
            <w:r w:rsidR="26909C37" w:rsidRPr="05B30CA2">
              <w:rPr>
                <w:rFonts w:eastAsiaTheme="minorEastAsia"/>
              </w:rPr>
              <w:t>-</w:t>
            </w:r>
            <w:r w:rsidRPr="05B30CA2">
              <w:rPr>
                <w:rFonts w:eastAsiaTheme="minorEastAsia"/>
              </w:rPr>
              <w:t xml:space="preserve">middelen in de klas. </w:t>
            </w:r>
          </w:p>
        </w:tc>
        <w:tc>
          <w:tcPr>
            <w:tcW w:w="2154" w:type="dxa"/>
          </w:tcPr>
          <w:p w14:paraId="3078B953" w14:textId="3BC2A9CF" w:rsidR="73D1EE26" w:rsidRDefault="354E21E9" w:rsidP="73D1EE26">
            <w:pPr>
              <w:spacing w:line="259" w:lineRule="auto"/>
              <w:rPr>
                <w:rFonts w:eastAsiaTheme="minorEastAsia"/>
              </w:rPr>
            </w:pPr>
            <w:r w:rsidRPr="05B30CA2">
              <w:rPr>
                <w:rFonts w:eastAsiaTheme="minorEastAsia"/>
              </w:rPr>
              <w:t>Klassenbezoeken worden nabesproken met de leerkrachten</w:t>
            </w:r>
            <w:r w:rsidR="1287905E" w:rsidRPr="05B30CA2">
              <w:rPr>
                <w:rFonts w:eastAsiaTheme="minorEastAsia"/>
              </w:rPr>
              <w:t xml:space="preserve"> en</w:t>
            </w:r>
            <w:r w:rsidRPr="05B30CA2">
              <w:rPr>
                <w:rFonts w:eastAsiaTheme="minorEastAsia"/>
              </w:rPr>
              <w:t xml:space="preserve"> binnen het MT</w:t>
            </w:r>
            <w:r w:rsidR="1386D990" w:rsidRPr="05B30CA2">
              <w:rPr>
                <w:rFonts w:eastAsiaTheme="minorEastAsia"/>
              </w:rPr>
              <w:t>.</w:t>
            </w:r>
          </w:p>
        </w:tc>
        <w:tc>
          <w:tcPr>
            <w:tcW w:w="2772" w:type="dxa"/>
          </w:tcPr>
          <w:p w14:paraId="7DD54AD4" w14:textId="512EA667" w:rsidR="73D1EE26" w:rsidRDefault="63F28183"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10BFB06B" w14:textId="43A0BED4" w:rsidR="73D1EE26" w:rsidRDefault="09C5B2C5" w:rsidP="406F8276">
            <w:pPr>
              <w:spacing w:line="259" w:lineRule="auto"/>
              <w:rPr>
                <w:rFonts w:ascii="Calibri" w:eastAsia="Calibri" w:hAnsi="Calibri" w:cs="Calibri"/>
              </w:rPr>
            </w:pPr>
            <w:r w:rsidRPr="5E551D12">
              <w:rPr>
                <w:rFonts w:ascii="Calibri" w:eastAsia="Calibri" w:hAnsi="Calibri" w:cs="Calibri"/>
              </w:rPr>
              <w:t>Eventuele hulpvragen van leerkrachten worden meege</w:t>
            </w:r>
            <w:r w:rsidR="36626605" w:rsidRPr="5E551D12">
              <w:rPr>
                <w:rFonts w:ascii="Calibri" w:eastAsia="Calibri" w:hAnsi="Calibri" w:cs="Calibri"/>
              </w:rPr>
              <w:t>nomen.</w:t>
            </w:r>
          </w:p>
          <w:p w14:paraId="36117FE0" w14:textId="4EDC821A" w:rsidR="73D1EE26" w:rsidRDefault="73D1EE26" w:rsidP="73D1EE26">
            <w:pPr>
              <w:spacing w:line="259" w:lineRule="auto"/>
              <w:rPr>
                <w:rFonts w:ascii="Calibri" w:eastAsia="Calibri" w:hAnsi="Calibri" w:cs="Calibri"/>
              </w:rPr>
            </w:pPr>
          </w:p>
        </w:tc>
        <w:tc>
          <w:tcPr>
            <w:tcW w:w="2772" w:type="dxa"/>
          </w:tcPr>
          <w:p w14:paraId="5B91AA40" w14:textId="4F165FB2" w:rsidR="73D1EE26" w:rsidRDefault="5A2E0FE1" w:rsidP="73D1EE26">
            <w:pPr>
              <w:spacing w:line="259" w:lineRule="auto"/>
              <w:rPr>
                <w:rFonts w:eastAsiaTheme="minorEastAsia"/>
              </w:rPr>
            </w:pPr>
            <w:r w:rsidRPr="2073B836">
              <w:rPr>
                <w:rFonts w:eastAsiaTheme="minorEastAsia"/>
              </w:rPr>
              <w:t>Opnemen in jaarplanner</w:t>
            </w:r>
            <w:r w:rsidR="42A5A33D" w:rsidRPr="2073B836">
              <w:rPr>
                <w:rFonts w:eastAsiaTheme="minorEastAsia"/>
              </w:rPr>
              <w:t>.</w:t>
            </w:r>
          </w:p>
        </w:tc>
        <w:tc>
          <w:tcPr>
            <w:tcW w:w="2084" w:type="dxa"/>
          </w:tcPr>
          <w:p w14:paraId="0EAB7542" w14:textId="5417093B" w:rsidR="73D1EE26" w:rsidRDefault="0A07D4BE" w:rsidP="73D1EE26">
            <w:pPr>
              <w:spacing w:line="259" w:lineRule="auto"/>
              <w:rPr>
                <w:rFonts w:eastAsiaTheme="minorEastAsia"/>
              </w:rPr>
            </w:pPr>
            <w:r w:rsidRPr="2073B836">
              <w:rPr>
                <w:rFonts w:eastAsiaTheme="minorEastAsia"/>
              </w:rPr>
              <w:t xml:space="preserve">Aanvragen extra uren I-coach. </w:t>
            </w:r>
            <w:r w:rsidR="6DD0091B" w:rsidRPr="2073B836">
              <w:rPr>
                <w:rFonts w:eastAsiaTheme="minorEastAsia"/>
              </w:rPr>
              <w:t>0,1 wtf</w:t>
            </w:r>
            <w:r w:rsidR="325A63B0" w:rsidRPr="2073B836">
              <w:rPr>
                <w:rFonts w:eastAsiaTheme="minorEastAsia"/>
              </w:rPr>
              <w:t>.</w:t>
            </w:r>
          </w:p>
        </w:tc>
      </w:tr>
      <w:tr w:rsidR="773413A8" w14:paraId="48ECC587" w14:textId="77777777" w:rsidTr="0F6A0A28">
        <w:tc>
          <w:tcPr>
            <w:tcW w:w="2226" w:type="dxa"/>
          </w:tcPr>
          <w:p w14:paraId="5720F39E" w14:textId="086BA72B" w:rsidR="0A04BBB4" w:rsidRDefault="0A04BBB4" w:rsidP="773413A8">
            <w:pPr>
              <w:spacing w:line="259" w:lineRule="auto"/>
              <w:rPr>
                <w:rFonts w:eastAsiaTheme="minorEastAsia"/>
                <w:b/>
                <w:bCs/>
              </w:rPr>
            </w:pPr>
            <w:r w:rsidRPr="773413A8">
              <w:rPr>
                <w:rFonts w:eastAsiaTheme="minorEastAsia"/>
                <w:b/>
                <w:bCs/>
              </w:rPr>
              <w:t>PLAN</w:t>
            </w:r>
          </w:p>
          <w:p w14:paraId="49BA1B6D" w14:textId="71ABC9C4" w:rsidR="0A04BBB4" w:rsidRDefault="0A04BBB4" w:rsidP="773413A8">
            <w:pPr>
              <w:spacing w:line="259" w:lineRule="auto"/>
              <w:rPr>
                <w:rFonts w:eastAsiaTheme="minorEastAsia"/>
                <w:b/>
                <w:bCs/>
              </w:rPr>
            </w:pPr>
            <w:r w:rsidRPr="773413A8">
              <w:rPr>
                <w:rFonts w:eastAsiaTheme="minorEastAsia"/>
                <w:b/>
                <w:bCs/>
              </w:rPr>
              <w:t>DOEL 2020-2021</w:t>
            </w:r>
          </w:p>
        </w:tc>
        <w:tc>
          <w:tcPr>
            <w:tcW w:w="1996" w:type="dxa"/>
          </w:tcPr>
          <w:p w14:paraId="4C1CC7FD" w14:textId="5BC587C1" w:rsidR="0A04BBB4" w:rsidRDefault="0A04BBB4" w:rsidP="773413A8">
            <w:pPr>
              <w:rPr>
                <w:rFonts w:eastAsiaTheme="minorEastAsia"/>
                <w:b/>
                <w:bCs/>
              </w:rPr>
            </w:pPr>
            <w:r w:rsidRPr="773413A8">
              <w:rPr>
                <w:rFonts w:eastAsiaTheme="minorEastAsia"/>
                <w:b/>
                <w:bCs/>
              </w:rPr>
              <w:t>DO</w:t>
            </w:r>
          </w:p>
        </w:tc>
        <w:tc>
          <w:tcPr>
            <w:tcW w:w="2154" w:type="dxa"/>
          </w:tcPr>
          <w:p w14:paraId="3E7F9FE7" w14:textId="7EA1E7AB" w:rsidR="0A04BBB4" w:rsidRDefault="0A04BBB4" w:rsidP="773413A8">
            <w:pPr>
              <w:spacing w:line="259" w:lineRule="auto"/>
              <w:rPr>
                <w:rFonts w:eastAsiaTheme="minorEastAsia"/>
                <w:b/>
                <w:bCs/>
              </w:rPr>
            </w:pPr>
            <w:r w:rsidRPr="773413A8">
              <w:rPr>
                <w:rFonts w:eastAsiaTheme="minorEastAsia"/>
                <w:b/>
                <w:bCs/>
              </w:rPr>
              <w:t>CHECK</w:t>
            </w:r>
          </w:p>
        </w:tc>
        <w:tc>
          <w:tcPr>
            <w:tcW w:w="2772" w:type="dxa"/>
          </w:tcPr>
          <w:p w14:paraId="0EE57776" w14:textId="2D13A26C" w:rsidR="0A04BBB4" w:rsidRDefault="0A04BBB4" w:rsidP="773413A8">
            <w:pPr>
              <w:spacing w:line="259" w:lineRule="auto"/>
              <w:rPr>
                <w:rFonts w:eastAsiaTheme="minorEastAsia"/>
                <w:b/>
                <w:bCs/>
              </w:rPr>
            </w:pPr>
            <w:r w:rsidRPr="773413A8">
              <w:rPr>
                <w:rFonts w:eastAsiaTheme="minorEastAsia"/>
                <w:b/>
                <w:bCs/>
              </w:rPr>
              <w:t>ACT</w:t>
            </w:r>
          </w:p>
        </w:tc>
        <w:tc>
          <w:tcPr>
            <w:tcW w:w="2772" w:type="dxa"/>
          </w:tcPr>
          <w:p w14:paraId="49EA7B86" w14:textId="5F7CCF9A" w:rsidR="0A04BBB4" w:rsidRDefault="0A04BBB4" w:rsidP="773413A8">
            <w:pPr>
              <w:spacing w:line="259" w:lineRule="auto"/>
              <w:rPr>
                <w:rFonts w:eastAsiaTheme="minorEastAsia"/>
                <w:b/>
                <w:bCs/>
              </w:rPr>
            </w:pPr>
            <w:r w:rsidRPr="773413A8">
              <w:rPr>
                <w:rFonts w:eastAsiaTheme="minorEastAsia"/>
                <w:b/>
                <w:bCs/>
              </w:rPr>
              <w:t>BORGEN/BESTENDIGING</w:t>
            </w:r>
          </w:p>
        </w:tc>
        <w:tc>
          <w:tcPr>
            <w:tcW w:w="2084" w:type="dxa"/>
          </w:tcPr>
          <w:p w14:paraId="3AF06152" w14:textId="6CCFEED6" w:rsidR="0A04BBB4" w:rsidRDefault="0A04BBB4" w:rsidP="773413A8">
            <w:pPr>
              <w:spacing w:line="259" w:lineRule="auto"/>
              <w:rPr>
                <w:rFonts w:eastAsiaTheme="minorEastAsia"/>
                <w:b/>
                <w:bCs/>
              </w:rPr>
            </w:pPr>
            <w:r w:rsidRPr="773413A8">
              <w:rPr>
                <w:rFonts w:eastAsiaTheme="minorEastAsia"/>
                <w:b/>
                <w:bCs/>
              </w:rPr>
              <w:t>KOSTEN</w:t>
            </w:r>
          </w:p>
        </w:tc>
      </w:tr>
      <w:tr w:rsidR="73D1EE26" w14:paraId="463C088F" w14:textId="77777777" w:rsidTr="0F6A0A28">
        <w:tc>
          <w:tcPr>
            <w:tcW w:w="2226" w:type="dxa"/>
          </w:tcPr>
          <w:p w14:paraId="3E796144" w14:textId="4C5FC666" w:rsidR="672B384D" w:rsidRDefault="672B384D" w:rsidP="73D1EE26">
            <w:pPr>
              <w:spacing w:line="259" w:lineRule="auto"/>
            </w:pPr>
            <w:r w:rsidRPr="73D1EE26">
              <w:rPr>
                <w:rFonts w:eastAsiaTheme="minorEastAsia"/>
              </w:rPr>
              <w:t>Afspraken rond de diverse vakgebieden zijn goed vastgelegd.</w:t>
            </w:r>
          </w:p>
          <w:p w14:paraId="10158D40" w14:textId="2DA5A04C" w:rsidR="73D1EE26" w:rsidRDefault="73D1EE26" w:rsidP="73D1EE26">
            <w:pPr>
              <w:rPr>
                <w:rFonts w:eastAsiaTheme="minorEastAsia"/>
              </w:rPr>
            </w:pPr>
          </w:p>
          <w:p w14:paraId="628403A8" w14:textId="1DF0A69C" w:rsidR="73D1EE26" w:rsidRDefault="75CA9A17" w:rsidP="73D1EE26">
            <w:pPr>
              <w:rPr>
                <w:rFonts w:eastAsiaTheme="minorEastAsia"/>
              </w:rPr>
            </w:pPr>
            <w:r w:rsidRPr="2073B836">
              <w:rPr>
                <w:rFonts w:eastAsiaTheme="minorEastAsia"/>
              </w:rPr>
              <w:t>Doel: doorgaande lijn in de school.</w:t>
            </w:r>
          </w:p>
          <w:p w14:paraId="77443C59" w14:textId="7F2AB405" w:rsidR="2073B836" w:rsidRDefault="2073B836" w:rsidP="2073B836">
            <w:pPr>
              <w:rPr>
                <w:rFonts w:eastAsiaTheme="minorEastAsia"/>
              </w:rPr>
            </w:pPr>
          </w:p>
          <w:p w14:paraId="5842005B" w14:textId="735A3EA5" w:rsidR="3EA05CF9" w:rsidRDefault="3EA05CF9" w:rsidP="73D1EE26">
            <w:pPr>
              <w:rPr>
                <w:rFonts w:eastAsiaTheme="minorEastAsia"/>
              </w:rPr>
            </w:pPr>
            <w:r w:rsidRPr="73D1EE26">
              <w:rPr>
                <w:rFonts w:eastAsiaTheme="minorEastAsia"/>
              </w:rPr>
              <w:t>Eigenaar:</w:t>
            </w:r>
            <w:r w:rsidR="3B8DB44D" w:rsidRPr="73D1EE26">
              <w:rPr>
                <w:rFonts w:eastAsiaTheme="minorEastAsia"/>
              </w:rPr>
              <w:t xml:space="preserve"> Laura</w:t>
            </w:r>
          </w:p>
        </w:tc>
        <w:tc>
          <w:tcPr>
            <w:tcW w:w="1996" w:type="dxa"/>
          </w:tcPr>
          <w:p w14:paraId="1FA1D9AD" w14:textId="3BFDE7BA" w:rsidR="3EA05CF9" w:rsidRDefault="3EA05CF9" w:rsidP="73D1EE26">
            <w:pPr>
              <w:rPr>
                <w:rFonts w:eastAsiaTheme="minorEastAsia"/>
              </w:rPr>
            </w:pPr>
            <w:r w:rsidRPr="73D1EE26">
              <w:rPr>
                <w:rFonts w:eastAsiaTheme="minorEastAsia"/>
              </w:rPr>
              <w:t xml:space="preserve">Bekijken of de vakwerkplannen van </w:t>
            </w:r>
            <w:proofErr w:type="spellStart"/>
            <w:r w:rsidRPr="73D1EE26">
              <w:rPr>
                <w:rFonts w:eastAsiaTheme="minorEastAsia"/>
              </w:rPr>
              <w:t>Maranatha</w:t>
            </w:r>
            <w:proofErr w:type="spellEnd"/>
            <w:r w:rsidRPr="73D1EE26">
              <w:rPr>
                <w:rFonts w:eastAsiaTheme="minorEastAsia"/>
              </w:rPr>
              <w:t xml:space="preserve"> ook een vorm zijn voor ons om afspraken rond vakken vast te leggen.</w:t>
            </w:r>
          </w:p>
          <w:p w14:paraId="1DF6C538" w14:textId="06916186" w:rsidR="73D1EE26" w:rsidRDefault="73D1EE26" w:rsidP="73D1EE26">
            <w:pPr>
              <w:rPr>
                <w:rFonts w:eastAsiaTheme="minorEastAsia"/>
              </w:rPr>
            </w:pPr>
          </w:p>
          <w:p w14:paraId="3BD96B8E" w14:textId="178D1EC4" w:rsidR="7D5EA5AE" w:rsidRDefault="7D5EA5AE" w:rsidP="73D1EE26">
            <w:pPr>
              <w:rPr>
                <w:rFonts w:eastAsiaTheme="minorEastAsia"/>
              </w:rPr>
            </w:pPr>
            <w:r w:rsidRPr="73D1EE26">
              <w:rPr>
                <w:rFonts w:eastAsiaTheme="minorEastAsia"/>
              </w:rPr>
              <w:t>Overleg in bord-werksessies.</w:t>
            </w:r>
          </w:p>
        </w:tc>
        <w:tc>
          <w:tcPr>
            <w:tcW w:w="2154" w:type="dxa"/>
          </w:tcPr>
          <w:p w14:paraId="43071A95" w14:textId="5E8E1EF1" w:rsidR="7D5EA5AE" w:rsidRDefault="7D5EA5AE" w:rsidP="73D1EE26">
            <w:pPr>
              <w:spacing w:line="259" w:lineRule="auto"/>
              <w:rPr>
                <w:rFonts w:eastAsiaTheme="minorEastAsia"/>
              </w:rPr>
            </w:pPr>
            <w:r w:rsidRPr="73D1EE26">
              <w:rPr>
                <w:rFonts w:eastAsiaTheme="minorEastAsia"/>
              </w:rPr>
              <w:t>D.m.v. overleg in bord-werksessie wordt bepaald of de vakwerkplannen ingezet gaan worden.</w:t>
            </w:r>
          </w:p>
        </w:tc>
        <w:tc>
          <w:tcPr>
            <w:tcW w:w="2772" w:type="dxa"/>
          </w:tcPr>
          <w:p w14:paraId="7EDA41DF" w14:textId="5E8E1EF1" w:rsidR="7D5EA5AE" w:rsidRDefault="7D5EA5AE" w:rsidP="73D1EE26">
            <w:pPr>
              <w:spacing w:line="259" w:lineRule="auto"/>
              <w:rPr>
                <w:rFonts w:eastAsiaTheme="minorEastAsia"/>
              </w:rPr>
            </w:pPr>
            <w:r w:rsidRPr="73D1EE26">
              <w:rPr>
                <w:rFonts w:eastAsiaTheme="minorEastAsia"/>
              </w:rPr>
              <w:t>D.m.v. overleg in bord-werksessie wordt bepaald of de vakwerkplannen ingezet gaan worden.</w:t>
            </w:r>
          </w:p>
          <w:p w14:paraId="6A56EA27" w14:textId="659F8885" w:rsidR="73D1EE26" w:rsidRDefault="73D1EE26" w:rsidP="73D1EE26">
            <w:pPr>
              <w:spacing w:line="259" w:lineRule="auto"/>
              <w:rPr>
                <w:rFonts w:ascii="Calibri" w:eastAsia="Calibri" w:hAnsi="Calibri" w:cs="Calibri"/>
              </w:rPr>
            </w:pPr>
          </w:p>
        </w:tc>
        <w:tc>
          <w:tcPr>
            <w:tcW w:w="2772" w:type="dxa"/>
          </w:tcPr>
          <w:p w14:paraId="6081229F" w14:textId="42660C1D" w:rsidR="7D5EA5AE" w:rsidRDefault="7D5EA5AE" w:rsidP="73D1EE26">
            <w:pPr>
              <w:spacing w:line="259" w:lineRule="auto"/>
              <w:rPr>
                <w:rFonts w:eastAsiaTheme="minorEastAsia"/>
              </w:rPr>
            </w:pPr>
            <w:r w:rsidRPr="73D1EE26">
              <w:rPr>
                <w:rFonts w:eastAsiaTheme="minorEastAsia"/>
              </w:rPr>
              <w:t>Wel/niet aan de slag met vakwerkplannen.</w:t>
            </w:r>
          </w:p>
        </w:tc>
        <w:tc>
          <w:tcPr>
            <w:tcW w:w="2084" w:type="dxa"/>
          </w:tcPr>
          <w:p w14:paraId="218AEFEF" w14:textId="6C477180" w:rsidR="7D5EA5AE" w:rsidRDefault="528FB152" w:rsidP="73D1EE26">
            <w:pPr>
              <w:spacing w:line="259" w:lineRule="auto"/>
              <w:rPr>
                <w:rFonts w:eastAsiaTheme="minorEastAsia"/>
              </w:rPr>
            </w:pPr>
            <w:r w:rsidRPr="2073B836">
              <w:rPr>
                <w:rFonts w:eastAsiaTheme="minorEastAsia"/>
              </w:rPr>
              <w:t>G</w:t>
            </w:r>
            <w:r w:rsidR="5B34C60E" w:rsidRPr="2073B836">
              <w:rPr>
                <w:rFonts w:eastAsiaTheme="minorEastAsia"/>
              </w:rPr>
              <w:t>een</w:t>
            </w:r>
            <w:r w:rsidR="5C915DAF" w:rsidRPr="2073B836">
              <w:rPr>
                <w:rFonts w:eastAsiaTheme="minorEastAsia"/>
              </w:rPr>
              <w:t>.</w:t>
            </w:r>
          </w:p>
        </w:tc>
      </w:tr>
      <w:tr w:rsidR="73D1EE26" w14:paraId="2BF9D8AC" w14:textId="77777777" w:rsidTr="0F6A0A28">
        <w:tc>
          <w:tcPr>
            <w:tcW w:w="2226" w:type="dxa"/>
          </w:tcPr>
          <w:p w14:paraId="3954BA07" w14:textId="4E219F97" w:rsidR="50879E21" w:rsidRDefault="50879E21" w:rsidP="73D1EE26">
            <w:pPr>
              <w:rPr>
                <w:rFonts w:eastAsiaTheme="minorEastAsia"/>
              </w:rPr>
            </w:pPr>
            <w:r w:rsidRPr="73D1EE26">
              <w:rPr>
                <w:rFonts w:eastAsiaTheme="minorEastAsia"/>
              </w:rPr>
              <w:t xml:space="preserve">Op onderwerpen </w:t>
            </w:r>
            <w:r w:rsidR="51ACE1EE" w:rsidRPr="73D1EE26">
              <w:rPr>
                <w:rFonts w:eastAsiaTheme="minorEastAsia"/>
              </w:rPr>
              <w:t xml:space="preserve">worden </w:t>
            </w:r>
            <w:r w:rsidR="5FBC2B50" w:rsidRPr="73D1EE26">
              <w:rPr>
                <w:rFonts w:eastAsiaTheme="minorEastAsia"/>
              </w:rPr>
              <w:t>professionele leergemeenschappen</w:t>
            </w:r>
          </w:p>
          <w:p w14:paraId="6A60A3E9" w14:textId="7E594332" w:rsidR="5FBC2B50" w:rsidRDefault="5FBC2B50" w:rsidP="73D1EE26">
            <w:pPr>
              <w:rPr>
                <w:rFonts w:eastAsiaTheme="minorEastAsia"/>
              </w:rPr>
            </w:pPr>
            <w:r w:rsidRPr="73D1EE26">
              <w:rPr>
                <w:rFonts w:eastAsiaTheme="minorEastAsia"/>
              </w:rPr>
              <w:t>van ongeveer vier personen</w:t>
            </w:r>
            <w:r w:rsidR="50879E21" w:rsidRPr="73D1EE26">
              <w:rPr>
                <w:rFonts w:eastAsiaTheme="minorEastAsia"/>
              </w:rPr>
              <w:t xml:space="preserve"> gevormd.</w:t>
            </w:r>
          </w:p>
          <w:p w14:paraId="506475E4" w14:textId="54189C77" w:rsidR="73D1EE26" w:rsidRDefault="73D1EE26" w:rsidP="73D1EE26">
            <w:pPr>
              <w:rPr>
                <w:rFonts w:eastAsiaTheme="minorEastAsia"/>
              </w:rPr>
            </w:pPr>
          </w:p>
          <w:p w14:paraId="6952B0DD" w14:textId="2D28EF35" w:rsidR="7D17CBE1" w:rsidRDefault="7D17CBE1" w:rsidP="2073B836">
            <w:pPr>
              <w:rPr>
                <w:rFonts w:eastAsiaTheme="minorEastAsia"/>
              </w:rPr>
            </w:pPr>
            <w:r w:rsidRPr="2073B836">
              <w:rPr>
                <w:rFonts w:eastAsiaTheme="minorEastAsia"/>
              </w:rPr>
              <w:t>Doel: professionaliteit van de medewerkers vergroten.</w:t>
            </w:r>
          </w:p>
          <w:p w14:paraId="46B0BDD0" w14:textId="199E5E95" w:rsidR="2073B836" w:rsidRDefault="2073B836" w:rsidP="2073B836">
            <w:pPr>
              <w:rPr>
                <w:rFonts w:eastAsiaTheme="minorEastAsia"/>
              </w:rPr>
            </w:pPr>
          </w:p>
          <w:p w14:paraId="36C7D3E7" w14:textId="01B52D4C" w:rsidR="7D0F21BE" w:rsidRDefault="0AD4E8B8" w:rsidP="3A5A03B6">
            <w:pPr>
              <w:rPr>
                <w:rFonts w:eastAsiaTheme="minorEastAsia"/>
              </w:rPr>
            </w:pPr>
            <w:r w:rsidRPr="3A5A03B6">
              <w:rPr>
                <w:rFonts w:eastAsiaTheme="minorEastAsia"/>
              </w:rPr>
              <w:t>Eigenaar:</w:t>
            </w:r>
            <w:r w:rsidR="10EC17B4" w:rsidRPr="3A5A03B6">
              <w:rPr>
                <w:rFonts w:eastAsiaTheme="minorEastAsia"/>
              </w:rPr>
              <w:t xml:space="preserve"> Anneke</w:t>
            </w:r>
          </w:p>
        </w:tc>
        <w:tc>
          <w:tcPr>
            <w:tcW w:w="1996" w:type="dxa"/>
          </w:tcPr>
          <w:p w14:paraId="7369DE0F" w14:textId="752A383E" w:rsidR="50879E21" w:rsidRDefault="50879E21" w:rsidP="73D1EE26">
            <w:pPr>
              <w:rPr>
                <w:rFonts w:eastAsiaTheme="minorEastAsia"/>
                <w:b/>
                <w:bCs/>
              </w:rPr>
            </w:pPr>
            <w:r w:rsidRPr="73D1EE26">
              <w:rPr>
                <w:rFonts w:eastAsiaTheme="minorEastAsia"/>
              </w:rPr>
              <w:t>Afspraken</w:t>
            </w:r>
            <w:r w:rsidR="4F03FEFD" w:rsidRPr="73D1EE26">
              <w:rPr>
                <w:rFonts w:eastAsiaTheme="minorEastAsia"/>
              </w:rPr>
              <w:t xml:space="preserve"> voor </w:t>
            </w:r>
            <w:proofErr w:type="spellStart"/>
            <w:r w:rsidR="5F685656" w:rsidRPr="73D1EE26">
              <w:rPr>
                <w:rFonts w:eastAsiaTheme="minorEastAsia"/>
              </w:rPr>
              <w:t>PLG's</w:t>
            </w:r>
            <w:proofErr w:type="spellEnd"/>
            <w:r w:rsidRPr="73D1EE26">
              <w:rPr>
                <w:rFonts w:eastAsiaTheme="minorEastAsia"/>
              </w:rPr>
              <w:t xml:space="preserve">: </w:t>
            </w:r>
            <w:r>
              <w:br/>
            </w:r>
            <w:r w:rsidRPr="73D1EE26">
              <w:rPr>
                <w:rFonts w:eastAsiaTheme="minorEastAsia"/>
                <w:b/>
                <w:bCs/>
              </w:rPr>
              <w:t>Contract opstellen!</w:t>
            </w:r>
          </w:p>
          <w:p w14:paraId="31589B26" w14:textId="0423DB9D" w:rsidR="3EE326B1" w:rsidRDefault="3EE326B1" w:rsidP="73D1EE26">
            <w:pPr>
              <w:rPr>
                <w:rFonts w:eastAsiaTheme="minorEastAsia"/>
              </w:rPr>
            </w:pPr>
            <w:r w:rsidRPr="73D1EE26">
              <w:rPr>
                <w:rFonts w:eastAsiaTheme="minorEastAsia"/>
              </w:rPr>
              <w:t>1.</w:t>
            </w:r>
            <w:r w:rsidR="50879E21" w:rsidRPr="73D1EE26">
              <w:rPr>
                <w:rFonts w:eastAsiaTheme="minorEastAsia"/>
              </w:rPr>
              <w:t>Aan welke concrete verbeterdoelen zal worden gewerkt?</w:t>
            </w:r>
          </w:p>
          <w:p w14:paraId="5FBE0683" w14:textId="45E48A62" w:rsidR="7CE17A52" w:rsidRDefault="7CE17A52" w:rsidP="73D1EE26">
            <w:pPr>
              <w:rPr>
                <w:rFonts w:eastAsiaTheme="minorEastAsia"/>
              </w:rPr>
            </w:pPr>
            <w:r w:rsidRPr="73D1EE26">
              <w:rPr>
                <w:rFonts w:eastAsiaTheme="minorEastAsia"/>
              </w:rPr>
              <w:t xml:space="preserve">2. </w:t>
            </w:r>
            <w:r w:rsidR="50879E21" w:rsidRPr="73D1EE26">
              <w:rPr>
                <w:rFonts w:eastAsiaTheme="minorEastAsia"/>
              </w:rPr>
              <w:t>Hoe verloopt de besluitvorming</w:t>
            </w:r>
            <w:r w:rsidR="77DC2D44" w:rsidRPr="73D1EE26">
              <w:rPr>
                <w:rFonts w:eastAsiaTheme="minorEastAsia"/>
              </w:rPr>
              <w:t xml:space="preserve">: </w:t>
            </w:r>
            <w:proofErr w:type="spellStart"/>
            <w:r w:rsidR="77DC2D44" w:rsidRPr="73D1EE26">
              <w:rPr>
                <w:rFonts w:eastAsiaTheme="minorEastAsia"/>
              </w:rPr>
              <w:t>a.</w:t>
            </w:r>
            <w:r w:rsidR="20C606F0" w:rsidRPr="73D1EE26">
              <w:rPr>
                <w:rFonts w:eastAsiaTheme="minorEastAsia"/>
              </w:rPr>
              <w:t>PLG</w:t>
            </w:r>
            <w:proofErr w:type="spellEnd"/>
            <w:r w:rsidR="20C606F0" w:rsidRPr="73D1EE26">
              <w:rPr>
                <w:rFonts w:eastAsiaTheme="minorEastAsia"/>
              </w:rPr>
              <w:t xml:space="preserve"> </w:t>
            </w:r>
            <w:r w:rsidR="77DC2D44" w:rsidRPr="73D1EE26">
              <w:rPr>
                <w:rFonts w:eastAsiaTheme="minorEastAsia"/>
              </w:rPr>
              <w:t>is het met elkaar</w:t>
            </w:r>
            <w:r w:rsidR="59040BAD" w:rsidRPr="73D1EE26">
              <w:rPr>
                <w:rFonts w:eastAsiaTheme="minorEastAsia"/>
              </w:rPr>
              <w:t xml:space="preserve"> eens</w:t>
            </w:r>
            <w:r w:rsidR="77DC2D44" w:rsidRPr="73D1EE26">
              <w:rPr>
                <w:rFonts w:eastAsiaTheme="minorEastAsia"/>
              </w:rPr>
              <w:t>.</w:t>
            </w:r>
            <w:r w:rsidR="1AD3B969" w:rsidRPr="73D1EE26">
              <w:rPr>
                <w:rFonts w:eastAsiaTheme="minorEastAsia"/>
              </w:rPr>
              <w:t xml:space="preserve"> </w:t>
            </w:r>
            <w:r>
              <w:br/>
            </w:r>
            <w:proofErr w:type="spellStart"/>
            <w:r w:rsidR="1AD3B969" w:rsidRPr="73D1EE26">
              <w:rPr>
                <w:rFonts w:eastAsiaTheme="minorEastAsia"/>
              </w:rPr>
              <w:t>b.</w:t>
            </w:r>
            <w:r w:rsidR="3E8FD1A3" w:rsidRPr="73D1EE26">
              <w:rPr>
                <w:rFonts w:eastAsiaTheme="minorEastAsia"/>
              </w:rPr>
              <w:t>inbreng</w:t>
            </w:r>
            <w:proofErr w:type="spellEnd"/>
            <w:r w:rsidR="3E8FD1A3" w:rsidRPr="73D1EE26">
              <w:rPr>
                <w:rFonts w:eastAsiaTheme="minorEastAsia"/>
              </w:rPr>
              <w:t xml:space="preserve"> in</w:t>
            </w:r>
            <w:r w:rsidR="77DC2D44" w:rsidRPr="73D1EE26">
              <w:rPr>
                <w:rFonts w:eastAsiaTheme="minorEastAsia"/>
              </w:rPr>
              <w:t xml:space="preserve"> </w:t>
            </w:r>
            <w:r w:rsidR="5107DEE8" w:rsidRPr="73D1EE26">
              <w:rPr>
                <w:rFonts w:eastAsiaTheme="minorEastAsia"/>
              </w:rPr>
              <w:t xml:space="preserve">beide </w:t>
            </w:r>
            <w:r w:rsidR="77DC2D44" w:rsidRPr="73D1EE26">
              <w:rPr>
                <w:rFonts w:eastAsiaTheme="minorEastAsia"/>
              </w:rPr>
              <w:t>bord/werk</w:t>
            </w:r>
          </w:p>
          <w:p w14:paraId="17817CB4" w14:textId="4A6691CF" w:rsidR="77DC2D44" w:rsidRDefault="77DC2D44" w:rsidP="73D1EE26">
            <w:pPr>
              <w:rPr>
                <w:rFonts w:eastAsiaTheme="minorEastAsia"/>
              </w:rPr>
            </w:pPr>
            <w:r w:rsidRPr="73D1EE26">
              <w:rPr>
                <w:rFonts w:eastAsiaTheme="minorEastAsia"/>
              </w:rPr>
              <w:t>sessies</w:t>
            </w:r>
            <w:r w:rsidR="66EC1935" w:rsidRPr="73D1EE26">
              <w:rPr>
                <w:rFonts w:eastAsiaTheme="minorEastAsia"/>
              </w:rPr>
              <w:t xml:space="preserve">: </w:t>
            </w:r>
            <w:r w:rsidR="7FC6149D" w:rsidRPr="73D1EE26">
              <w:rPr>
                <w:rFonts w:eastAsiaTheme="minorEastAsia"/>
              </w:rPr>
              <w:t>Meerderheid van 80% en de minderheid van 20% kan leven met het besluit</w:t>
            </w:r>
            <w:r w:rsidR="54A93C83" w:rsidRPr="73D1EE26">
              <w:rPr>
                <w:rFonts w:eastAsiaTheme="minorEastAsia"/>
              </w:rPr>
              <w:t>,</w:t>
            </w:r>
            <w:r w:rsidR="7FC6149D" w:rsidRPr="73D1EE26">
              <w:rPr>
                <w:rFonts w:eastAsiaTheme="minorEastAsia"/>
              </w:rPr>
              <w:t xml:space="preserve"> dan aangenomen.</w:t>
            </w:r>
            <w:r>
              <w:br/>
            </w:r>
            <w:r w:rsidR="499EDDB0" w:rsidRPr="73D1EE26">
              <w:rPr>
                <w:rFonts w:eastAsiaTheme="minorEastAsia"/>
              </w:rPr>
              <w:t xml:space="preserve">Dat betekent dan 100% </w:t>
            </w:r>
            <w:r w:rsidR="4DA7C1C9" w:rsidRPr="73D1EE26">
              <w:rPr>
                <w:rFonts w:eastAsiaTheme="minorEastAsia"/>
              </w:rPr>
              <w:t>commitment</w:t>
            </w:r>
            <w:r w:rsidR="499EDDB0" w:rsidRPr="73D1EE26">
              <w:rPr>
                <w:rFonts w:eastAsiaTheme="minorEastAsia"/>
              </w:rPr>
              <w:t>.</w:t>
            </w:r>
          </w:p>
          <w:p w14:paraId="162B8FD7" w14:textId="2BD68ABD" w:rsidR="6CF2A4C2" w:rsidRDefault="6CF2A4C2" w:rsidP="73D1EE26">
            <w:pPr>
              <w:rPr>
                <w:rFonts w:eastAsiaTheme="minorEastAsia"/>
              </w:rPr>
            </w:pPr>
            <w:r w:rsidRPr="73D1EE26">
              <w:rPr>
                <w:rFonts w:eastAsiaTheme="minorEastAsia"/>
              </w:rPr>
              <w:t xml:space="preserve">3. </w:t>
            </w:r>
            <w:r w:rsidR="50879E21" w:rsidRPr="73D1EE26">
              <w:rPr>
                <w:rFonts w:eastAsiaTheme="minorEastAsia"/>
              </w:rPr>
              <w:t xml:space="preserve">Hoe gaan we dan aan verandering werken </w:t>
            </w:r>
            <w:r w:rsidR="695B73EE" w:rsidRPr="73D1EE26">
              <w:rPr>
                <w:rFonts w:eastAsiaTheme="minorEastAsia"/>
              </w:rPr>
              <w:t>(</w:t>
            </w:r>
            <w:r w:rsidR="50879E21" w:rsidRPr="73D1EE26">
              <w:rPr>
                <w:rFonts w:eastAsiaTheme="minorEastAsia"/>
              </w:rPr>
              <w:t xml:space="preserve">welke mensen met welke kwaliteiten </w:t>
            </w:r>
            <w:r w:rsidR="6B6E9893" w:rsidRPr="73D1EE26">
              <w:rPr>
                <w:rFonts w:eastAsiaTheme="minorEastAsia"/>
              </w:rPr>
              <w:t>worden gevraagd)</w:t>
            </w:r>
            <w:r w:rsidR="50879E21" w:rsidRPr="73D1EE26">
              <w:rPr>
                <w:rFonts w:eastAsiaTheme="minorEastAsia"/>
              </w:rPr>
              <w:t>?</w:t>
            </w:r>
          </w:p>
          <w:p w14:paraId="2812D917" w14:textId="770F1DB8" w:rsidR="50340541" w:rsidRDefault="50340541" w:rsidP="73D1EE26">
            <w:pPr>
              <w:rPr>
                <w:rFonts w:eastAsiaTheme="minorEastAsia"/>
              </w:rPr>
            </w:pPr>
            <w:r w:rsidRPr="73D1EE26">
              <w:rPr>
                <w:rFonts w:eastAsiaTheme="minorEastAsia"/>
              </w:rPr>
              <w:t xml:space="preserve">4. </w:t>
            </w:r>
            <w:r w:rsidR="6256C5A7" w:rsidRPr="73D1EE26">
              <w:rPr>
                <w:rFonts w:eastAsiaTheme="minorEastAsia"/>
              </w:rPr>
              <w:t>Experimenteren (proeftuinen, pilot)</w:t>
            </w:r>
          </w:p>
          <w:p w14:paraId="491C61E8" w14:textId="7AF5A2D8" w:rsidR="7A9AFBF8" w:rsidRDefault="7A9AFBF8" w:rsidP="73D1EE26">
            <w:pPr>
              <w:rPr>
                <w:rFonts w:eastAsiaTheme="minorEastAsia"/>
              </w:rPr>
            </w:pPr>
            <w:r w:rsidRPr="73D1EE26">
              <w:rPr>
                <w:rFonts w:eastAsiaTheme="minorEastAsia"/>
              </w:rPr>
              <w:t>5.</w:t>
            </w:r>
            <w:r w:rsidR="6256C5A7" w:rsidRPr="73D1EE26">
              <w:rPr>
                <w:rFonts w:eastAsiaTheme="minorEastAsia"/>
              </w:rPr>
              <w:t>Elkaar goed informeren</w:t>
            </w:r>
            <w:r w:rsidR="7DE41947" w:rsidRPr="73D1EE26">
              <w:rPr>
                <w:rFonts w:eastAsiaTheme="minorEastAsia"/>
              </w:rPr>
              <w:t xml:space="preserve"> (PLG brengt hun bevindingen in tijdens bord-werksessies.</w:t>
            </w:r>
          </w:p>
          <w:p w14:paraId="077B991C" w14:textId="5FC2244B" w:rsidR="7DE41947" w:rsidRDefault="7DE41947" w:rsidP="73D1EE26">
            <w:pPr>
              <w:rPr>
                <w:rFonts w:eastAsiaTheme="minorEastAsia"/>
              </w:rPr>
            </w:pPr>
            <w:r w:rsidRPr="73D1EE26">
              <w:rPr>
                <w:rFonts w:eastAsiaTheme="minorEastAsia"/>
              </w:rPr>
              <w:t xml:space="preserve">En verslag in </w:t>
            </w:r>
            <w:proofErr w:type="spellStart"/>
            <w:r w:rsidRPr="73D1EE26">
              <w:rPr>
                <w:rFonts w:eastAsiaTheme="minorEastAsia"/>
              </w:rPr>
              <w:t>Sharepoint</w:t>
            </w:r>
            <w:proofErr w:type="spellEnd"/>
            <w:r w:rsidRPr="73D1EE26">
              <w:rPr>
                <w:rFonts w:eastAsiaTheme="minorEastAsia"/>
              </w:rPr>
              <w:t>.</w:t>
            </w:r>
          </w:p>
          <w:p w14:paraId="47478422" w14:textId="1BB84FE9" w:rsidR="52ED59B7" w:rsidRDefault="52ED59B7" w:rsidP="73D1EE26">
            <w:pPr>
              <w:rPr>
                <w:rFonts w:eastAsiaTheme="minorEastAsia"/>
              </w:rPr>
            </w:pPr>
            <w:r w:rsidRPr="73D1EE26">
              <w:rPr>
                <w:rFonts w:eastAsiaTheme="minorEastAsia"/>
              </w:rPr>
              <w:t>6. Implementeren</w:t>
            </w:r>
          </w:p>
          <w:p w14:paraId="6F9760E5" w14:textId="6978D1D3" w:rsidR="52ED59B7" w:rsidRDefault="52ED59B7" w:rsidP="73D1EE26">
            <w:pPr>
              <w:rPr>
                <w:rFonts w:eastAsiaTheme="minorEastAsia"/>
              </w:rPr>
            </w:pPr>
            <w:r w:rsidRPr="73D1EE26">
              <w:rPr>
                <w:rFonts w:eastAsiaTheme="minorEastAsia"/>
              </w:rPr>
              <w:t>7.Evalueren en bestendigen.</w:t>
            </w:r>
          </w:p>
          <w:p w14:paraId="4B327250" w14:textId="43CED1D0" w:rsidR="1B00E8A7" w:rsidRDefault="5DD62AC1" w:rsidP="773413A8">
            <w:pPr>
              <w:rPr>
                <w:rFonts w:eastAsiaTheme="minorEastAsia"/>
              </w:rPr>
            </w:pPr>
            <w:r w:rsidRPr="773413A8">
              <w:rPr>
                <w:rFonts w:eastAsiaTheme="minorEastAsia"/>
              </w:rPr>
              <w:t>Plan maken op proces:</w:t>
            </w:r>
            <w:r w:rsidR="1B00E8A7">
              <w:br/>
            </w:r>
            <w:r w:rsidR="5B59446D" w:rsidRPr="773413A8">
              <w:rPr>
                <w:rFonts w:eastAsiaTheme="minorEastAsia"/>
              </w:rPr>
              <w:t>Wie kan wat? Hoe gebruiken we elkaars kwaliteiten en wie mag/kan iets van zichzelf ontwikkelen met behulp van iemand uit deze groep?</w:t>
            </w:r>
          </w:p>
          <w:p w14:paraId="5D6BA750" w14:textId="1E08DAAF" w:rsidR="1B00E8A7" w:rsidRDefault="1B00E8A7" w:rsidP="773413A8">
            <w:pPr>
              <w:rPr>
                <w:rFonts w:eastAsiaTheme="minorEastAsia"/>
              </w:rPr>
            </w:pPr>
          </w:p>
          <w:p w14:paraId="3E91CB35" w14:textId="680C3347" w:rsidR="1B00E8A7" w:rsidRDefault="1B00E8A7" w:rsidP="773413A8">
            <w:pPr>
              <w:rPr>
                <w:rFonts w:eastAsiaTheme="minorEastAsia"/>
              </w:rPr>
            </w:pPr>
          </w:p>
          <w:p w14:paraId="0106ABD9" w14:textId="753F1960" w:rsidR="1B00E8A7" w:rsidRDefault="1B00E8A7" w:rsidP="73D1EE26">
            <w:pPr>
              <w:rPr>
                <w:rFonts w:eastAsiaTheme="minorEastAsia"/>
              </w:rPr>
            </w:pPr>
          </w:p>
        </w:tc>
        <w:tc>
          <w:tcPr>
            <w:tcW w:w="2154" w:type="dxa"/>
          </w:tcPr>
          <w:p w14:paraId="60C69B0A" w14:textId="7E8430C7" w:rsidR="317ED37D" w:rsidRDefault="317ED37D" w:rsidP="73D1EE26">
            <w:pPr>
              <w:spacing w:line="259" w:lineRule="auto"/>
              <w:rPr>
                <w:rFonts w:eastAsiaTheme="minorEastAsia"/>
              </w:rPr>
            </w:pPr>
            <w:r w:rsidRPr="73D1EE26">
              <w:rPr>
                <w:rFonts w:eastAsiaTheme="minorEastAsia"/>
              </w:rPr>
              <w:t>Aan het einde van de periode waarin de professionele leergemeenschap actief is geweest evalueren we de aanpak.</w:t>
            </w:r>
          </w:p>
        </w:tc>
        <w:tc>
          <w:tcPr>
            <w:tcW w:w="2772" w:type="dxa"/>
          </w:tcPr>
          <w:p w14:paraId="1EC42F81" w14:textId="0A3B9CED" w:rsidR="25912369" w:rsidRDefault="3D99C759"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0B987C4E" w14:textId="4B93001A" w:rsidR="25912369" w:rsidRDefault="0B0C7FBE"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25912369">
              <w:br/>
            </w:r>
            <w:r w:rsidR="72CC031C" w:rsidRPr="406F8276">
              <w:rPr>
                <w:rFonts w:ascii="Calibri" w:eastAsia="Calibri" w:hAnsi="Calibri" w:cs="Calibri"/>
              </w:rPr>
              <w:t>Waar nodig komt het terug in bord-werksessies of studiedag.</w:t>
            </w:r>
          </w:p>
          <w:p w14:paraId="186CB5DA" w14:textId="48C7720A" w:rsidR="73D1EE26" w:rsidRDefault="73D1EE26" w:rsidP="73D1EE26">
            <w:pPr>
              <w:spacing w:line="259" w:lineRule="auto"/>
              <w:rPr>
                <w:rFonts w:eastAsiaTheme="minorEastAsia"/>
              </w:rPr>
            </w:pPr>
          </w:p>
        </w:tc>
        <w:tc>
          <w:tcPr>
            <w:tcW w:w="2772" w:type="dxa"/>
          </w:tcPr>
          <w:p w14:paraId="0F7C4966" w14:textId="1813EAB8" w:rsidR="4AF15A0D" w:rsidRDefault="4AF15A0D" w:rsidP="73D1EE26">
            <w:pPr>
              <w:spacing w:line="259" w:lineRule="auto"/>
              <w:rPr>
                <w:rFonts w:eastAsiaTheme="minorEastAsia"/>
              </w:rPr>
            </w:pPr>
            <w:r w:rsidRPr="73D1EE26">
              <w:rPr>
                <w:rFonts w:eastAsiaTheme="minorEastAsia"/>
              </w:rPr>
              <w:t>Opgestelde contract voor de PLG wordt nageleefd en na afloop geëvalueerd.</w:t>
            </w:r>
          </w:p>
        </w:tc>
        <w:tc>
          <w:tcPr>
            <w:tcW w:w="2084" w:type="dxa"/>
          </w:tcPr>
          <w:p w14:paraId="7DB529BE" w14:textId="66D9FA2F" w:rsidR="4AF15A0D" w:rsidRDefault="1EB7A950" w:rsidP="73D1EE26">
            <w:pPr>
              <w:spacing w:line="259" w:lineRule="auto"/>
              <w:rPr>
                <w:rFonts w:eastAsiaTheme="minorEastAsia"/>
              </w:rPr>
            </w:pPr>
            <w:r w:rsidRPr="2073B836">
              <w:rPr>
                <w:rFonts w:eastAsiaTheme="minorEastAsia"/>
              </w:rPr>
              <w:t>G</w:t>
            </w:r>
            <w:r w:rsidR="436C0820" w:rsidRPr="2073B836">
              <w:rPr>
                <w:rFonts w:eastAsiaTheme="minorEastAsia"/>
              </w:rPr>
              <w:t>een</w:t>
            </w:r>
            <w:r w:rsidR="2B3E9932" w:rsidRPr="2073B836">
              <w:rPr>
                <w:rFonts w:eastAsiaTheme="minorEastAsia"/>
              </w:rPr>
              <w:t>.</w:t>
            </w:r>
          </w:p>
        </w:tc>
      </w:tr>
      <w:tr w:rsidR="773413A8" w14:paraId="482BBC81" w14:textId="77777777" w:rsidTr="0F6A0A28">
        <w:tc>
          <w:tcPr>
            <w:tcW w:w="2226" w:type="dxa"/>
          </w:tcPr>
          <w:p w14:paraId="777728A3" w14:textId="3E9F0FA7" w:rsidR="260C7696" w:rsidRDefault="260C7696" w:rsidP="773413A8">
            <w:pPr>
              <w:rPr>
                <w:rFonts w:eastAsiaTheme="minorEastAsia"/>
                <w:b/>
                <w:bCs/>
              </w:rPr>
            </w:pPr>
            <w:r w:rsidRPr="773413A8">
              <w:rPr>
                <w:rFonts w:eastAsiaTheme="minorEastAsia"/>
                <w:b/>
                <w:bCs/>
              </w:rPr>
              <w:t>PLAN</w:t>
            </w:r>
          </w:p>
          <w:p w14:paraId="7D2C5AA2" w14:textId="45D08F27" w:rsidR="260C7696" w:rsidRDefault="260C7696" w:rsidP="773413A8">
            <w:pPr>
              <w:rPr>
                <w:rFonts w:eastAsiaTheme="minorEastAsia"/>
                <w:b/>
                <w:bCs/>
              </w:rPr>
            </w:pPr>
            <w:r w:rsidRPr="773413A8">
              <w:rPr>
                <w:rFonts w:eastAsiaTheme="minorEastAsia"/>
                <w:b/>
                <w:bCs/>
              </w:rPr>
              <w:t>DOEL 2020-2021</w:t>
            </w:r>
          </w:p>
        </w:tc>
        <w:tc>
          <w:tcPr>
            <w:tcW w:w="1996" w:type="dxa"/>
          </w:tcPr>
          <w:p w14:paraId="3F38BBE3" w14:textId="0DC4CA23" w:rsidR="260C7696" w:rsidRDefault="260C7696" w:rsidP="773413A8">
            <w:pPr>
              <w:rPr>
                <w:rFonts w:eastAsiaTheme="minorEastAsia"/>
                <w:b/>
                <w:bCs/>
              </w:rPr>
            </w:pPr>
            <w:r w:rsidRPr="773413A8">
              <w:rPr>
                <w:rFonts w:eastAsiaTheme="minorEastAsia"/>
                <w:b/>
                <w:bCs/>
              </w:rPr>
              <w:t>DO</w:t>
            </w:r>
          </w:p>
        </w:tc>
        <w:tc>
          <w:tcPr>
            <w:tcW w:w="2154" w:type="dxa"/>
          </w:tcPr>
          <w:p w14:paraId="2BA24F9F" w14:textId="365D6B93" w:rsidR="260C7696" w:rsidRDefault="260C7696" w:rsidP="773413A8">
            <w:pPr>
              <w:spacing w:line="259" w:lineRule="auto"/>
              <w:rPr>
                <w:rFonts w:eastAsiaTheme="minorEastAsia"/>
                <w:b/>
                <w:bCs/>
              </w:rPr>
            </w:pPr>
            <w:r w:rsidRPr="773413A8">
              <w:rPr>
                <w:rFonts w:eastAsiaTheme="minorEastAsia"/>
                <w:b/>
                <w:bCs/>
              </w:rPr>
              <w:t>CHECK</w:t>
            </w:r>
          </w:p>
        </w:tc>
        <w:tc>
          <w:tcPr>
            <w:tcW w:w="2772" w:type="dxa"/>
          </w:tcPr>
          <w:p w14:paraId="519EE752" w14:textId="7C3A84EE" w:rsidR="260C7696" w:rsidRDefault="260C7696" w:rsidP="773413A8">
            <w:pPr>
              <w:spacing w:line="259" w:lineRule="auto"/>
              <w:rPr>
                <w:rFonts w:ascii="Calibri" w:eastAsia="Calibri" w:hAnsi="Calibri" w:cs="Calibri"/>
                <w:b/>
                <w:bCs/>
              </w:rPr>
            </w:pPr>
            <w:r w:rsidRPr="773413A8">
              <w:rPr>
                <w:rFonts w:ascii="Calibri" w:eastAsia="Calibri" w:hAnsi="Calibri" w:cs="Calibri"/>
                <w:b/>
                <w:bCs/>
              </w:rPr>
              <w:t>ACT</w:t>
            </w:r>
          </w:p>
        </w:tc>
        <w:tc>
          <w:tcPr>
            <w:tcW w:w="2772" w:type="dxa"/>
          </w:tcPr>
          <w:p w14:paraId="22E26DA4" w14:textId="51A6590C" w:rsidR="260C7696" w:rsidRDefault="260C7696" w:rsidP="773413A8">
            <w:pPr>
              <w:spacing w:line="259" w:lineRule="auto"/>
              <w:rPr>
                <w:rFonts w:eastAsiaTheme="minorEastAsia"/>
                <w:b/>
                <w:bCs/>
              </w:rPr>
            </w:pPr>
            <w:r w:rsidRPr="773413A8">
              <w:rPr>
                <w:rFonts w:eastAsiaTheme="minorEastAsia"/>
                <w:b/>
                <w:bCs/>
              </w:rPr>
              <w:t>BORGEN/BESTENDIGING</w:t>
            </w:r>
          </w:p>
        </w:tc>
        <w:tc>
          <w:tcPr>
            <w:tcW w:w="2084" w:type="dxa"/>
          </w:tcPr>
          <w:p w14:paraId="60201D4B" w14:textId="376F53DC" w:rsidR="260C7696" w:rsidRDefault="260C7696" w:rsidP="773413A8">
            <w:pPr>
              <w:pStyle w:val="Kop5"/>
              <w:outlineLvl w:val="4"/>
              <w:rPr>
                <w:rFonts w:asciiTheme="minorHAnsi" w:eastAsiaTheme="minorEastAsia" w:hAnsiTheme="minorHAnsi" w:cstheme="minorBidi"/>
                <w:b/>
                <w:bCs/>
                <w:color w:val="auto"/>
              </w:rPr>
            </w:pPr>
            <w:r w:rsidRPr="773413A8">
              <w:rPr>
                <w:rFonts w:asciiTheme="minorHAnsi" w:eastAsiaTheme="minorEastAsia" w:hAnsiTheme="minorHAnsi" w:cstheme="minorBidi"/>
                <w:b/>
                <w:bCs/>
                <w:color w:val="auto"/>
              </w:rPr>
              <w:t>KOSTEN</w:t>
            </w:r>
          </w:p>
        </w:tc>
      </w:tr>
      <w:tr w:rsidR="73D1EE26" w14:paraId="3BA92935" w14:textId="77777777" w:rsidTr="0F6A0A28">
        <w:tc>
          <w:tcPr>
            <w:tcW w:w="2226" w:type="dxa"/>
          </w:tcPr>
          <w:p w14:paraId="31DB4F14" w14:textId="06AF7C6F" w:rsidR="2B27AC00" w:rsidRDefault="2B27AC00" w:rsidP="73D1EE26">
            <w:pPr>
              <w:rPr>
                <w:rFonts w:eastAsiaTheme="minorEastAsia"/>
              </w:rPr>
            </w:pPr>
            <w:r w:rsidRPr="73D1EE26">
              <w:rPr>
                <w:rFonts w:eastAsiaTheme="minorEastAsia"/>
              </w:rPr>
              <w:t>Alle leerkrachten</w:t>
            </w:r>
            <w:r w:rsidR="22C0B9E2" w:rsidRPr="73D1EE26">
              <w:rPr>
                <w:rFonts w:eastAsiaTheme="minorEastAsia"/>
              </w:rPr>
              <w:t xml:space="preserve"> van groep 1 tot en met 8 </w:t>
            </w:r>
            <w:r w:rsidRPr="73D1EE26">
              <w:rPr>
                <w:rFonts w:eastAsiaTheme="minorEastAsia"/>
              </w:rPr>
              <w:t xml:space="preserve"> hebben </w:t>
            </w:r>
            <w:r w:rsidR="79B6CF5E" w:rsidRPr="73D1EE26">
              <w:rPr>
                <w:rFonts w:eastAsiaTheme="minorEastAsia"/>
              </w:rPr>
              <w:t xml:space="preserve">aan het einde van het schooljaar </w:t>
            </w:r>
            <w:r w:rsidRPr="73D1EE26">
              <w:rPr>
                <w:rFonts w:eastAsiaTheme="minorEastAsia"/>
              </w:rPr>
              <w:t xml:space="preserve">de opleiding coöperatief werken level 1 </w:t>
            </w:r>
            <w:r w:rsidR="578B8BA0" w:rsidRPr="73D1EE26">
              <w:rPr>
                <w:rFonts w:eastAsiaTheme="minorEastAsia"/>
              </w:rPr>
              <w:t xml:space="preserve">van </w:t>
            </w:r>
            <w:proofErr w:type="spellStart"/>
            <w:r w:rsidR="578B8BA0" w:rsidRPr="73D1EE26">
              <w:rPr>
                <w:rFonts w:eastAsiaTheme="minorEastAsia"/>
              </w:rPr>
              <w:t>Bazalt</w:t>
            </w:r>
            <w:proofErr w:type="spellEnd"/>
            <w:r w:rsidR="578B8BA0" w:rsidRPr="73D1EE26">
              <w:rPr>
                <w:rFonts w:eastAsiaTheme="minorEastAsia"/>
              </w:rPr>
              <w:t xml:space="preserve"> </w:t>
            </w:r>
            <w:r w:rsidRPr="73D1EE26">
              <w:rPr>
                <w:rFonts w:eastAsiaTheme="minorEastAsia"/>
              </w:rPr>
              <w:t>gevolgd.</w:t>
            </w:r>
          </w:p>
          <w:p w14:paraId="54942AC2" w14:textId="2927B432" w:rsidR="73D1EE26" w:rsidRDefault="73D1EE26" w:rsidP="73D1EE26">
            <w:pPr>
              <w:rPr>
                <w:rFonts w:eastAsiaTheme="minorEastAsia"/>
              </w:rPr>
            </w:pPr>
          </w:p>
          <w:p w14:paraId="5DBD2A79" w14:textId="11B86BEE" w:rsidR="299D07F8" w:rsidRDefault="299D07F8" w:rsidP="2073B836">
            <w:pPr>
              <w:rPr>
                <w:rFonts w:eastAsiaTheme="minorEastAsia"/>
              </w:rPr>
            </w:pPr>
            <w:r w:rsidRPr="2073B836">
              <w:rPr>
                <w:rFonts w:eastAsiaTheme="minorEastAsia"/>
              </w:rPr>
              <w:t>Doel: Alle kinderen leren hoe zij goed kunnen samenwerken.</w:t>
            </w:r>
          </w:p>
          <w:p w14:paraId="76E772D3" w14:textId="02100771" w:rsidR="2073B836" w:rsidRDefault="2073B836" w:rsidP="2073B836">
            <w:pPr>
              <w:rPr>
                <w:rFonts w:eastAsiaTheme="minorEastAsia"/>
              </w:rPr>
            </w:pPr>
          </w:p>
          <w:p w14:paraId="6657B34D" w14:textId="3B342898" w:rsidR="5336BEC2" w:rsidRDefault="59EA0EAC" w:rsidP="1688304D">
            <w:pPr>
              <w:rPr>
                <w:rFonts w:eastAsiaTheme="minorEastAsia"/>
              </w:rPr>
            </w:pPr>
            <w:r w:rsidRPr="1688304D">
              <w:rPr>
                <w:rFonts w:eastAsiaTheme="minorEastAsia"/>
              </w:rPr>
              <w:t>Eigenaar:</w:t>
            </w:r>
            <w:r w:rsidR="6BDABB7C" w:rsidRPr="1688304D">
              <w:rPr>
                <w:rFonts w:eastAsiaTheme="minorEastAsia"/>
              </w:rPr>
              <w:t xml:space="preserve"> Anneke</w:t>
            </w:r>
          </w:p>
        </w:tc>
        <w:tc>
          <w:tcPr>
            <w:tcW w:w="1996" w:type="dxa"/>
          </w:tcPr>
          <w:p w14:paraId="0EE58517" w14:textId="39987517" w:rsidR="1C8D561B" w:rsidRDefault="1C8D561B" w:rsidP="73D1EE26">
            <w:pPr>
              <w:rPr>
                <w:rFonts w:eastAsiaTheme="minorEastAsia"/>
              </w:rPr>
            </w:pPr>
            <w:r w:rsidRPr="73D1EE26">
              <w:rPr>
                <w:rFonts w:eastAsiaTheme="minorEastAsia"/>
              </w:rPr>
              <w:t xml:space="preserve">Offerte aanvragen bij </w:t>
            </w:r>
            <w:proofErr w:type="spellStart"/>
            <w:r w:rsidRPr="73D1EE26">
              <w:rPr>
                <w:rFonts w:eastAsiaTheme="minorEastAsia"/>
              </w:rPr>
              <w:t>Bazalt</w:t>
            </w:r>
            <w:proofErr w:type="spellEnd"/>
            <w:r w:rsidRPr="73D1EE26">
              <w:rPr>
                <w:rFonts w:eastAsiaTheme="minorEastAsia"/>
              </w:rPr>
              <w:t>.</w:t>
            </w:r>
          </w:p>
          <w:p w14:paraId="31B77D4C" w14:textId="282D5CA8" w:rsidR="2FA9AE8D" w:rsidRDefault="2FA9AE8D" w:rsidP="73D1EE26">
            <w:pPr>
              <w:rPr>
                <w:rFonts w:eastAsiaTheme="minorEastAsia"/>
              </w:rPr>
            </w:pPr>
            <w:r w:rsidRPr="73D1EE26">
              <w:rPr>
                <w:rFonts w:eastAsiaTheme="minorEastAsia"/>
              </w:rPr>
              <w:t>Studiedagen inplannen.</w:t>
            </w:r>
          </w:p>
          <w:p w14:paraId="3F3FD212" w14:textId="39987517" w:rsidR="73D1EE26" w:rsidRDefault="73D1EE26" w:rsidP="73D1EE26">
            <w:pPr>
              <w:rPr>
                <w:rFonts w:eastAsiaTheme="minorEastAsia"/>
              </w:rPr>
            </w:pPr>
          </w:p>
          <w:p w14:paraId="501D8CE1" w14:textId="77D2366C" w:rsidR="73D1EE26" w:rsidRDefault="73D1EE26" w:rsidP="73D1EE26">
            <w:pPr>
              <w:rPr>
                <w:rFonts w:eastAsiaTheme="minorEastAsia"/>
              </w:rPr>
            </w:pPr>
          </w:p>
        </w:tc>
        <w:tc>
          <w:tcPr>
            <w:tcW w:w="2154" w:type="dxa"/>
          </w:tcPr>
          <w:p w14:paraId="4942B51C" w14:textId="0BD10DDC" w:rsidR="7D1E24A9" w:rsidRDefault="7D1E24A9" w:rsidP="73D1EE26">
            <w:pPr>
              <w:spacing w:line="259" w:lineRule="auto"/>
              <w:rPr>
                <w:rFonts w:eastAsiaTheme="minorEastAsia"/>
              </w:rPr>
            </w:pPr>
            <w:r w:rsidRPr="73D1EE26">
              <w:rPr>
                <w:rFonts w:eastAsiaTheme="minorEastAsia"/>
              </w:rPr>
              <w:t>Aan het einde van het jaar bepalen of de cursus door iedereen is gevolgd. En kijken wat te doen als mensen door omstandig</w:t>
            </w:r>
            <w:r w:rsidR="518FCA8B" w:rsidRPr="73D1EE26">
              <w:rPr>
                <w:rFonts w:eastAsiaTheme="minorEastAsia"/>
              </w:rPr>
              <w:t>h</w:t>
            </w:r>
            <w:r w:rsidRPr="73D1EE26">
              <w:rPr>
                <w:rFonts w:eastAsiaTheme="minorEastAsia"/>
              </w:rPr>
              <w:t>eden de cursus niet hebben kunnen volgen.</w:t>
            </w:r>
          </w:p>
          <w:p w14:paraId="7558FA6E" w14:textId="2E37C905" w:rsidR="73D1EE26" w:rsidRDefault="73D1EE26" w:rsidP="73D1EE26">
            <w:pPr>
              <w:spacing w:line="259" w:lineRule="auto"/>
              <w:rPr>
                <w:rFonts w:eastAsiaTheme="minorEastAsia"/>
              </w:rPr>
            </w:pPr>
          </w:p>
          <w:p w14:paraId="0A705B94" w14:textId="0ECCE94F" w:rsidR="200BE5A5" w:rsidRDefault="200BE5A5" w:rsidP="73D1EE26">
            <w:pPr>
              <w:spacing w:line="259" w:lineRule="auto"/>
              <w:rPr>
                <w:rFonts w:eastAsiaTheme="minorEastAsia"/>
              </w:rPr>
            </w:pPr>
            <w:r w:rsidRPr="73D1EE26">
              <w:rPr>
                <w:rFonts w:eastAsiaTheme="minorEastAsia"/>
              </w:rPr>
              <w:t>Tweede overweging: Volgend schooljaar</w:t>
            </w:r>
            <w:r w:rsidR="777AF0DF" w:rsidRPr="73D1EE26">
              <w:rPr>
                <w:rFonts w:eastAsiaTheme="minorEastAsia"/>
              </w:rPr>
              <w:t xml:space="preserve"> 2021-2022</w:t>
            </w:r>
            <w:r w:rsidRPr="73D1EE26">
              <w:rPr>
                <w:rFonts w:eastAsiaTheme="minorEastAsia"/>
              </w:rPr>
              <w:t xml:space="preserve"> level 2</w:t>
            </w:r>
            <w:r w:rsidR="277F1F3A" w:rsidRPr="73D1EE26">
              <w:rPr>
                <w:rFonts w:eastAsiaTheme="minorEastAsia"/>
              </w:rPr>
              <w:t xml:space="preserve"> van coöperatief werken</w:t>
            </w:r>
            <w:r w:rsidRPr="73D1EE26">
              <w:rPr>
                <w:rFonts w:eastAsiaTheme="minorEastAsia"/>
              </w:rPr>
              <w:t>?</w:t>
            </w:r>
          </w:p>
        </w:tc>
        <w:tc>
          <w:tcPr>
            <w:tcW w:w="2772" w:type="dxa"/>
          </w:tcPr>
          <w:p w14:paraId="00ED6D7D" w14:textId="1261FBB2" w:rsidR="2FA9AE8D" w:rsidRDefault="00C4197B"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B3FC32D" w14:textId="329E8E4A" w:rsidR="2FA9AE8D" w:rsidRDefault="5B1660B4"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2FA9AE8D">
              <w:br/>
            </w:r>
            <w:r w:rsidR="7513E880" w:rsidRPr="406F8276">
              <w:rPr>
                <w:rFonts w:ascii="Calibri" w:eastAsia="Calibri" w:hAnsi="Calibri" w:cs="Calibri"/>
              </w:rPr>
              <w:t>Waar nodig komt het terug in bord-werksessies of studiedag.</w:t>
            </w:r>
          </w:p>
          <w:p w14:paraId="75A65513" w14:textId="4E105CBC" w:rsidR="2FA9AE8D" w:rsidRDefault="2FA9AE8D" w:rsidP="73D1EE26">
            <w:pPr>
              <w:spacing w:line="259" w:lineRule="auto"/>
              <w:rPr>
                <w:rFonts w:ascii="Calibri" w:eastAsia="Calibri" w:hAnsi="Calibri" w:cs="Calibri"/>
              </w:rPr>
            </w:pPr>
            <w:r w:rsidRPr="73D1EE26">
              <w:rPr>
                <w:rFonts w:ascii="Calibri" w:eastAsia="Calibri" w:hAnsi="Calibri" w:cs="Calibri"/>
              </w:rPr>
              <w:t>In de beide bord-werksessies worden doelen bepaald voor het volgende jaar: bv Aan het einde van het schooljaar 2021-2022 werken alle leerkrachten met vier coöperatieve werkvormen</w:t>
            </w:r>
            <w:r w:rsidR="5EB2F113" w:rsidRPr="73D1EE26">
              <w:rPr>
                <w:rFonts w:ascii="Calibri" w:eastAsia="Calibri" w:hAnsi="Calibri" w:cs="Calibri"/>
              </w:rPr>
              <w:t xml:space="preserve"> en worden deze minimaal 1 keer per dag worden toegepast.</w:t>
            </w:r>
          </w:p>
        </w:tc>
        <w:tc>
          <w:tcPr>
            <w:tcW w:w="2772" w:type="dxa"/>
          </w:tcPr>
          <w:p w14:paraId="0A1B38A4" w14:textId="09751E46" w:rsidR="73D1EE26" w:rsidRDefault="73D1EE26" w:rsidP="73D1EE26">
            <w:pPr>
              <w:spacing w:line="259" w:lineRule="auto"/>
              <w:rPr>
                <w:rFonts w:eastAsiaTheme="minorEastAsia"/>
              </w:rPr>
            </w:pPr>
          </w:p>
        </w:tc>
        <w:tc>
          <w:tcPr>
            <w:tcW w:w="2084" w:type="dxa"/>
          </w:tcPr>
          <w:p w14:paraId="147D679F" w14:textId="55011BA5" w:rsidR="2FA9AE8D" w:rsidRDefault="2D14FA8C" w:rsidP="73D1EE26">
            <w:pPr>
              <w:pStyle w:val="Kop5"/>
              <w:outlineLvl w:val="4"/>
              <w:rPr>
                <w:rFonts w:asciiTheme="minorHAnsi" w:eastAsiaTheme="minorEastAsia" w:hAnsiTheme="minorHAnsi" w:cstheme="minorBidi"/>
                <w:color w:val="auto"/>
              </w:rPr>
            </w:pPr>
            <w:r w:rsidRPr="2073B836">
              <w:rPr>
                <w:rFonts w:asciiTheme="minorHAnsi" w:eastAsiaTheme="minorEastAsia" w:hAnsiTheme="minorHAnsi" w:cstheme="minorBidi"/>
                <w:color w:val="auto"/>
              </w:rPr>
              <w:t>8000 euro</w:t>
            </w:r>
            <w:r w:rsidR="49D02E79" w:rsidRPr="2073B836">
              <w:rPr>
                <w:rFonts w:asciiTheme="minorHAnsi" w:eastAsiaTheme="minorEastAsia" w:hAnsiTheme="minorHAnsi" w:cstheme="minorBidi"/>
                <w:color w:val="auto"/>
              </w:rPr>
              <w:t>.</w:t>
            </w:r>
          </w:p>
        </w:tc>
      </w:tr>
    </w:tbl>
    <w:p w14:paraId="772BE0B8" w14:textId="75BF5A08" w:rsidR="080FF8CC" w:rsidRDefault="080FF8CC">
      <w:r>
        <w:br w:type="page"/>
      </w:r>
    </w:p>
    <w:p w14:paraId="1345B82C" w14:textId="73B96E5E" w:rsidR="099F33B9" w:rsidRDefault="099F33B9"/>
    <w:p w14:paraId="51B11D03" w14:textId="77777777" w:rsidR="007E6C47" w:rsidRPr="0059558F" w:rsidRDefault="007E6C47" w:rsidP="00A842D6">
      <w:pPr>
        <w:rPr>
          <w:rFonts w:ascii="Verdana" w:hAnsi="Verdana" w:cstheme="minorHAnsi"/>
          <w:b/>
          <w:sz w:val="28"/>
          <w:szCs w:val="28"/>
        </w:rPr>
      </w:pPr>
    </w:p>
    <w:p w14:paraId="4A0AF428" w14:textId="24DEB3B1" w:rsidR="00A842D6" w:rsidRPr="005D1F7E" w:rsidRDefault="00A842D6" w:rsidP="00A842D6">
      <w:pPr>
        <w:rPr>
          <w:rFonts w:cstheme="minorHAnsi"/>
          <w:b/>
          <w:sz w:val="28"/>
          <w:szCs w:val="28"/>
        </w:rPr>
      </w:pPr>
      <w:r w:rsidRPr="005D1F7E">
        <w:rPr>
          <w:rFonts w:cstheme="minorHAnsi"/>
          <w:b/>
          <w:sz w:val="28"/>
          <w:szCs w:val="28"/>
        </w:rPr>
        <w:t>Beleidsdomein Leiderschap en cultuur</w:t>
      </w:r>
    </w:p>
    <w:p w14:paraId="7A723104" w14:textId="77777777" w:rsidR="003673B1" w:rsidRPr="008B645C" w:rsidRDefault="007E6C47" w:rsidP="003673B1">
      <w:pPr>
        <w:rPr>
          <w:rFonts w:cstheme="minorHAnsi"/>
          <w:b/>
          <w:sz w:val="24"/>
          <w:szCs w:val="24"/>
        </w:rPr>
      </w:pPr>
      <w:r w:rsidRPr="008B645C">
        <w:rPr>
          <w:rFonts w:cstheme="minorHAnsi"/>
          <w:b/>
          <w:sz w:val="24"/>
          <w:szCs w:val="24"/>
        </w:rPr>
        <w:t>2019-2023</w:t>
      </w:r>
    </w:p>
    <w:p w14:paraId="7BD835C4" w14:textId="3093A6ED" w:rsidR="003673B1" w:rsidRPr="005D1F7E" w:rsidRDefault="003673B1" w:rsidP="003673B1">
      <w:pPr>
        <w:pStyle w:val="Geenafstand"/>
        <w:rPr>
          <w:rFonts w:cstheme="minorHAnsi"/>
          <w:b/>
          <w:color w:val="2E74B5" w:themeColor="accent1" w:themeShade="BF"/>
          <w:sz w:val="24"/>
          <w:szCs w:val="24"/>
        </w:rPr>
      </w:pPr>
      <w:r w:rsidRPr="005D1F7E">
        <w:rPr>
          <w:rFonts w:cstheme="minorHAnsi"/>
          <w:b/>
          <w:color w:val="2E74B5" w:themeColor="accent1" w:themeShade="BF"/>
          <w:sz w:val="24"/>
          <w:szCs w:val="24"/>
        </w:rPr>
        <w:t xml:space="preserve">Ambitie op bestuursniveau: </w:t>
      </w:r>
    </w:p>
    <w:p w14:paraId="2B779C5A" w14:textId="6016FCE0" w:rsidR="003673B1" w:rsidRPr="00616833" w:rsidRDefault="0E08ED4F" w:rsidP="099F33B9">
      <w:pPr>
        <w:pStyle w:val="Geenafstand"/>
        <w:numPr>
          <w:ilvl w:val="0"/>
          <w:numId w:val="33"/>
        </w:numPr>
        <w:rPr>
          <w:sz w:val="24"/>
          <w:szCs w:val="24"/>
        </w:rPr>
      </w:pPr>
      <w:r w:rsidRPr="099F33B9">
        <w:rPr>
          <w:sz w:val="24"/>
          <w:szCs w:val="24"/>
        </w:rPr>
        <w:t>Leerlingen voelen zich veilig en gewaardeerd.</w:t>
      </w:r>
    </w:p>
    <w:p w14:paraId="35B443E9" w14:textId="165A5E69" w:rsidR="002F27D4" w:rsidRDefault="0E08ED4F" w:rsidP="099F33B9">
      <w:pPr>
        <w:pStyle w:val="Geenafstand"/>
        <w:numPr>
          <w:ilvl w:val="0"/>
          <w:numId w:val="33"/>
        </w:numPr>
        <w:rPr>
          <w:sz w:val="24"/>
          <w:szCs w:val="24"/>
        </w:rPr>
      </w:pPr>
      <w:r w:rsidRPr="099F33B9">
        <w:rPr>
          <w:sz w:val="24"/>
          <w:szCs w:val="24"/>
        </w:rPr>
        <w:t>Medewerkers voelen zich veilig en gewaardeerd.</w:t>
      </w:r>
    </w:p>
    <w:p w14:paraId="23E4922D" w14:textId="34F0840B" w:rsidR="00161B7B" w:rsidRPr="00616833" w:rsidRDefault="0E08ED4F" w:rsidP="099F33B9">
      <w:pPr>
        <w:pStyle w:val="Geenafstand"/>
        <w:numPr>
          <w:ilvl w:val="0"/>
          <w:numId w:val="33"/>
        </w:numPr>
        <w:rPr>
          <w:sz w:val="24"/>
          <w:szCs w:val="24"/>
        </w:rPr>
      </w:pPr>
      <w:r w:rsidRPr="099F33B9">
        <w:rPr>
          <w:sz w:val="24"/>
          <w:szCs w:val="24"/>
        </w:rPr>
        <w:t>Er is voldoende zicht op de oorzaken van werkdruk, er zijn passende maatregelen om werkdruk tegen te gaan.</w:t>
      </w:r>
    </w:p>
    <w:p w14:paraId="379984AB" w14:textId="32156BD6" w:rsidR="007E6C47" w:rsidRPr="00616833"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3B8C05A5" w14:textId="5B57598C"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 xml:space="preserve">Zo willen wij dit jaar binnen onze school verder vormgeven aan de V van Vertrouwen: veiligheid en zorg voor </w:t>
      </w:r>
      <w:proofErr w:type="spellStart"/>
      <w:r w:rsidRPr="06309E9B">
        <w:rPr>
          <w:b/>
          <w:bCs/>
          <w:color w:val="2E74B5" w:themeColor="accent1" w:themeShade="BF"/>
          <w:sz w:val="24"/>
          <w:szCs w:val="24"/>
        </w:rPr>
        <w:t>voor</w:t>
      </w:r>
      <w:proofErr w:type="spellEnd"/>
      <w:r w:rsidRPr="06309E9B">
        <w:rPr>
          <w:b/>
          <w:bCs/>
          <w:color w:val="2E74B5" w:themeColor="accent1" w:themeShade="BF"/>
          <w:sz w:val="24"/>
          <w:szCs w:val="24"/>
        </w:rPr>
        <w:t xml:space="preserve"> kinderen en medewerkers</w:t>
      </w:r>
      <w:r w:rsidR="4D8DECDD" w:rsidRPr="06309E9B">
        <w:rPr>
          <w:b/>
          <w:bCs/>
          <w:color w:val="2E74B5" w:themeColor="accent1" w:themeShade="BF"/>
          <w:sz w:val="24"/>
          <w:szCs w:val="24"/>
        </w:rPr>
        <w:t>:</w:t>
      </w:r>
    </w:p>
    <w:p w14:paraId="09C35129" w14:textId="30E26993" w:rsidR="0E08ED4F" w:rsidRDefault="0E08ED4F" w:rsidP="0E08ED4F">
      <w:pPr>
        <w:pStyle w:val="Geenafstand"/>
        <w:numPr>
          <w:ilvl w:val="0"/>
          <w:numId w:val="21"/>
        </w:numPr>
        <w:rPr>
          <w:b/>
          <w:bCs/>
          <w:sz w:val="24"/>
          <w:szCs w:val="24"/>
        </w:rPr>
      </w:pPr>
      <w:r w:rsidRPr="06309E9B">
        <w:rPr>
          <w:rFonts w:ascii="Calibri" w:eastAsia="Calibri" w:hAnsi="Calibri" w:cs="Calibri"/>
          <w:sz w:val="24"/>
          <w:szCs w:val="24"/>
        </w:rPr>
        <w:t>Leerlingen voelen zich veilig en gewaardeerd.</w:t>
      </w:r>
      <w:r w:rsidR="1211F920" w:rsidRPr="06309E9B">
        <w:rPr>
          <w:rFonts w:ascii="Calibri" w:eastAsia="Calibri" w:hAnsi="Calibri" w:cs="Calibri"/>
          <w:sz w:val="24"/>
          <w:szCs w:val="24"/>
        </w:rPr>
        <w:t xml:space="preserve"> Minimale score op de </w:t>
      </w:r>
      <w:proofErr w:type="spellStart"/>
      <w:r w:rsidR="1211F920" w:rsidRPr="06309E9B">
        <w:rPr>
          <w:rFonts w:ascii="Calibri" w:eastAsia="Calibri" w:hAnsi="Calibri" w:cs="Calibri"/>
          <w:sz w:val="24"/>
          <w:szCs w:val="24"/>
        </w:rPr>
        <w:t>leerlingtevredenheidsvragenlijst</w:t>
      </w:r>
      <w:proofErr w:type="spellEnd"/>
      <w:r w:rsidR="1211F920" w:rsidRPr="06309E9B">
        <w:rPr>
          <w:rFonts w:ascii="Calibri" w:eastAsia="Calibri" w:hAnsi="Calibri" w:cs="Calibri"/>
          <w:sz w:val="24"/>
          <w:szCs w:val="24"/>
        </w:rPr>
        <w:t xml:space="preserve"> in de groepen 6 tot en met 8: 8.0</w:t>
      </w:r>
    </w:p>
    <w:p w14:paraId="4E82A4E1" w14:textId="7C1C2CBB" w:rsidR="0E08ED4F" w:rsidRDefault="0E08ED4F" w:rsidP="0E08ED4F">
      <w:pPr>
        <w:pStyle w:val="Geenafstand"/>
        <w:numPr>
          <w:ilvl w:val="0"/>
          <w:numId w:val="21"/>
        </w:numPr>
        <w:rPr>
          <w:sz w:val="24"/>
          <w:szCs w:val="24"/>
        </w:rPr>
      </w:pPr>
      <w:r w:rsidRPr="0E08ED4F">
        <w:rPr>
          <w:rFonts w:ascii="Calibri" w:eastAsia="Calibri" w:hAnsi="Calibri" w:cs="Calibri"/>
          <w:sz w:val="24"/>
          <w:szCs w:val="24"/>
        </w:rPr>
        <w:t>Medewerkers voelen zich veilig en gewaardeerd.</w:t>
      </w:r>
    </w:p>
    <w:p w14:paraId="27BC5E15" w14:textId="6CD3E162" w:rsidR="0E08ED4F" w:rsidRDefault="0E08ED4F" w:rsidP="0E08ED4F">
      <w:pPr>
        <w:pStyle w:val="Geenafstand"/>
        <w:numPr>
          <w:ilvl w:val="0"/>
          <w:numId w:val="21"/>
        </w:numPr>
        <w:rPr>
          <w:sz w:val="24"/>
          <w:szCs w:val="24"/>
        </w:rPr>
      </w:pPr>
      <w:r w:rsidRPr="73D1EE26">
        <w:rPr>
          <w:rFonts w:ascii="Calibri" w:eastAsia="Calibri" w:hAnsi="Calibri" w:cs="Calibri"/>
          <w:sz w:val="24"/>
          <w:szCs w:val="24"/>
        </w:rPr>
        <w:t>Er is voldoende zicht op de oorzaken van werkdruk, er zijn passende maatregelen om werkdruk tegen te gaan.</w:t>
      </w:r>
    </w:p>
    <w:p w14:paraId="40095211" w14:textId="29A04F2D" w:rsidR="00A842D6" w:rsidRPr="005D1F7E" w:rsidRDefault="4944F25B" w:rsidP="06309E9B">
      <w:pPr>
        <w:pStyle w:val="Geenafstand"/>
        <w:numPr>
          <w:ilvl w:val="0"/>
          <w:numId w:val="21"/>
        </w:numPr>
        <w:rPr>
          <w:sz w:val="24"/>
          <w:szCs w:val="24"/>
        </w:rPr>
      </w:pPr>
      <w:r w:rsidRPr="06309E9B">
        <w:rPr>
          <w:rFonts w:ascii="Calibri" w:eastAsia="Calibri" w:hAnsi="Calibri" w:cs="Calibri"/>
          <w:sz w:val="24"/>
          <w:szCs w:val="24"/>
        </w:rPr>
        <w:t xml:space="preserve">We </w:t>
      </w:r>
      <w:r w:rsidR="191186C2" w:rsidRPr="06309E9B">
        <w:rPr>
          <w:rFonts w:ascii="Calibri" w:eastAsia="Calibri" w:hAnsi="Calibri" w:cs="Calibri"/>
          <w:sz w:val="24"/>
          <w:szCs w:val="24"/>
        </w:rPr>
        <w:t>bestendigen ons beleid.</w:t>
      </w:r>
    </w:p>
    <w:p w14:paraId="362A2AA3" w14:textId="4ECA62F9" w:rsidR="00712F31" w:rsidRDefault="00712F31" w:rsidP="06309E9B">
      <w:pPr>
        <w:pStyle w:val="Geenafstand"/>
        <w:numPr>
          <w:ilvl w:val="0"/>
          <w:numId w:val="25"/>
        </w:numPr>
        <w:rPr>
          <w:rFonts w:eastAsiaTheme="minorEastAsia"/>
        </w:rPr>
      </w:pPr>
      <w:r>
        <w:t>We hebben prioriteiten gesteld, zodat onze doelen voor het komende jaar haalbaar zijn.</w:t>
      </w:r>
    </w:p>
    <w:p w14:paraId="513BA34A" w14:textId="62A876BD" w:rsidR="0F6A0A28" w:rsidRDefault="0F6A0A28" w:rsidP="0F6A0A28">
      <w:pPr>
        <w:rPr>
          <w:rFonts w:ascii="Calibri" w:eastAsia="Calibri" w:hAnsi="Calibri" w:cs="Calibri"/>
          <w:sz w:val="24"/>
          <w:szCs w:val="24"/>
        </w:rPr>
      </w:pPr>
    </w:p>
    <w:tbl>
      <w:tblPr>
        <w:tblStyle w:val="Tabelraster"/>
        <w:tblW w:w="14003" w:type="dxa"/>
        <w:tblLook w:val="04A0" w:firstRow="1" w:lastRow="0" w:firstColumn="1" w:lastColumn="0" w:noHBand="0" w:noVBand="1"/>
      </w:tblPr>
      <w:tblGrid>
        <w:gridCol w:w="2586"/>
        <w:gridCol w:w="2236"/>
        <w:gridCol w:w="2590"/>
        <w:gridCol w:w="2589"/>
        <w:gridCol w:w="2589"/>
        <w:gridCol w:w="1413"/>
      </w:tblGrid>
      <w:tr w:rsidR="00961A83" w:rsidRPr="0059558F" w14:paraId="70E546B6" w14:textId="2C440110" w:rsidTr="0F6A0A28">
        <w:tc>
          <w:tcPr>
            <w:tcW w:w="2586" w:type="dxa"/>
          </w:tcPr>
          <w:p w14:paraId="69D3FCEB" w14:textId="6BCEF459" w:rsidR="00961A83" w:rsidRPr="005D1F7E" w:rsidRDefault="0B6A3190" w:rsidP="0F6A0A28">
            <w:pPr>
              <w:rPr>
                <w:b/>
                <w:bCs/>
              </w:rPr>
            </w:pPr>
            <w:r w:rsidRPr="0F6A0A28">
              <w:rPr>
                <w:b/>
                <w:bCs/>
              </w:rPr>
              <w:t>PLAN</w:t>
            </w:r>
          </w:p>
          <w:p w14:paraId="47F2D3B2" w14:textId="2ECA4B78" w:rsidR="00961A83" w:rsidRPr="005D1F7E" w:rsidRDefault="14DF715D" w:rsidP="73D1EE26">
            <w:pPr>
              <w:rPr>
                <w:b/>
                <w:bCs/>
              </w:rPr>
            </w:pPr>
            <w:r w:rsidRPr="0F6A0A28">
              <w:rPr>
                <w:b/>
                <w:bCs/>
              </w:rPr>
              <w:t>Doe</w:t>
            </w:r>
            <w:r w:rsidR="1446DDE5" w:rsidRPr="0F6A0A28">
              <w:rPr>
                <w:b/>
                <w:bCs/>
              </w:rPr>
              <w:t xml:space="preserve">l </w:t>
            </w:r>
            <w:r w:rsidR="42236F4B" w:rsidRPr="0F6A0A28">
              <w:rPr>
                <w:b/>
                <w:bCs/>
              </w:rPr>
              <w:t>20</w:t>
            </w:r>
            <w:r w:rsidR="340A5AEA" w:rsidRPr="0F6A0A28">
              <w:rPr>
                <w:b/>
                <w:bCs/>
              </w:rPr>
              <w:t>20</w:t>
            </w:r>
            <w:r w:rsidR="42236F4B" w:rsidRPr="0F6A0A28">
              <w:rPr>
                <w:b/>
                <w:bCs/>
              </w:rPr>
              <w:t>-202</w:t>
            </w:r>
            <w:r w:rsidR="24BE3019" w:rsidRPr="0F6A0A28">
              <w:rPr>
                <w:b/>
                <w:bCs/>
              </w:rPr>
              <w:t>1</w:t>
            </w:r>
          </w:p>
        </w:tc>
        <w:tc>
          <w:tcPr>
            <w:tcW w:w="2236" w:type="dxa"/>
          </w:tcPr>
          <w:p w14:paraId="49B02D5A" w14:textId="77777777" w:rsidR="00961A83" w:rsidRPr="005D1F7E" w:rsidRDefault="00961A83" w:rsidP="00961A83">
            <w:pPr>
              <w:rPr>
                <w:rFonts w:cstheme="minorHAnsi"/>
                <w:b/>
              </w:rPr>
            </w:pPr>
            <w:r w:rsidRPr="005D1F7E">
              <w:rPr>
                <w:rFonts w:cstheme="minorHAnsi"/>
                <w:b/>
              </w:rPr>
              <w:t>DO</w:t>
            </w:r>
          </w:p>
        </w:tc>
        <w:tc>
          <w:tcPr>
            <w:tcW w:w="2590" w:type="dxa"/>
          </w:tcPr>
          <w:p w14:paraId="06C8BFCC" w14:textId="77777777" w:rsidR="00961A83" w:rsidRPr="005D1F7E" w:rsidRDefault="00961A83" w:rsidP="00961A83">
            <w:pPr>
              <w:rPr>
                <w:rFonts w:cstheme="minorHAnsi"/>
                <w:b/>
              </w:rPr>
            </w:pPr>
            <w:r w:rsidRPr="005D1F7E">
              <w:rPr>
                <w:rFonts w:cstheme="minorHAnsi"/>
                <w:b/>
              </w:rPr>
              <w:t>CHECK</w:t>
            </w:r>
          </w:p>
        </w:tc>
        <w:tc>
          <w:tcPr>
            <w:tcW w:w="2589" w:type="dxa"/>
          </w:tcPr>
          <w:p w14:paraId="5E72B060" w14:textId="77777777" w:rsidR="00961A83" w:rsidRPr="005D1F7E" w:rsidRDefault="00961A83" w:rsidP="00961A83">
            <w:pPr>
              <w:rPr>
                <w:rFonts w:cstheme="minorHAnsi"/>
                <w:b/>
              </w:rPr>
            </w:pPr>
            <w:r w:rsidRPr="005D1F7E">
              <w:rPr>
                <w:rFonts w:cstheme="minorHAnsi"/>
                <w:b/>
              </w:rPr>
              <w:t>ACT</w:t>
            </w:r>
          </w:p>
        </w:tc>
        <w:tc>
          <w:tcPr>
            <w:tcW w:w="2589" w:type="dxa"/>
          </w:tcPr>
          <w:p w14:paraId="311B9D69" w14:textId="6944EEEB" w:rsidR="79119668" w:rsidRDefault="79119668" w:rsidP="73D1EE26">
            <w:pPr>
              <w:rPr>
                <w:b/>
                <w:bCs/>
              </w:rPr>
            </w:pPr>
            <w:r w:rsidRPr="73D1EE26">
              <w:rPr>
                <w:b/>
                <w:bCs/>
              </w:rPr>
              <w:t>BORGING/BESTENDIGING</w:t>
            </w:r>
          </w:p>
        </w:tc>
        <w:tc>
          <w:tcPr>
            <w:tcW w:w="1413" w:type="dxa"/>
          </w:tcPr>
          <w:p w14:paraId="47E97ED4" w14:textId="4CD9DA0F" w:rsidR="00961A83" w:rsidRPr="005D1F7E" w:rsidRDefault="00961A83" w:rsidP="00961A83">
            <w:pPr>
              <w:rPr>
                <w:rFonts w:cstheme="minorHAnsi"/>
                <w:b/>
              </w:rPr>
            </w:pPr>
            <w:r>
              <w:rPr>
                <w:rFonts w:cstheme="minorHAnsi"/>
                <w:b/>
              </w:rPr>
              <w:t>KOSTEN</w:t>
            </w:r>
          </w:p>
        </w:tc>
      </w:tr>
      <w:tr w:rsidR="00961A83" w:rsidRPr="0059558F" w14:paraId="00A2F487" w14:textId="1120122A" w:rsidTr="0F6A0A28">
        <w:tc>
          <w:tcPr>
            <w:tcW w:w="2586" w:type="dxa"/>
          </w:tcPr>
          <w:p w14:paraId="66D8E045" w14:textId="50774624" w:rsidR="3AF5D37A" w:rsidRDefault="3F4DA266" w:rsidP="73D1EE26">
            <w:pPr>
              <w:rPr>
                <w:rFonts w:eastAsiaTheme="minorEastAsia"/>
              </w:rPr>
            </w:pPr>
            <w:r w:rsidRPr="06309E9B">
              <w:rPr>
                <w:rFonts w:eastAsiaTheme="minorEastAsia"/>
              </w:rPr>
              <w:t>Groepsvorming na de zomervakantie is goed tot stand gekomen</w:t>
            </w:r>
            <w:r w:rsidR="7CD1D57F" w:rsidRPr="06309E9B">
              <w:rPr>
                <w:rFonts w:eastAsiaTheme="minorEastAsia"/>
              </w:rPr>
              <w:t>.</w:t>
            </w:r>
          </w:p>
          <w:p w14:paraId="4DA47E48" w14:textId="1A99F545" w:rsidR="73D1EE26" w:rsidRDefault="73D1EE26" w:rsidP="73D1EE26">
            <w:pPr>
              <w:rPr>
                <w:rFonts w:eastAsiaTheme="minorEastAsia"/>
              </w:rPr>
            </w:pPr>
          </w:p>
          <w:p w14:paraId="74A9A514" w14:textId="56391F7A" w:rsidR="6E7EAE83" w:rsidRDefault="6E7EAE83" w:rsidP="73D1EE26">
            <w:pPr>
              <w:rPr>
                <w:rFonts w:eastAsiaTheme="minorEastAsia"/>
              </w:rPr>
            </w:pPr>
            <w:r w:rsidRPr="73D1EE26">
              <w:rPr>
                <w:rFonts w:eastAsiaTheme="minorEastAsia"/>
              </w:rPr>
              <w:t>Eigenaar: Laura</w:t>
            </w:r>
          </w:p>
          <w:p w14:paraId="3B0E210F" w14:textId="4C375217" w:rsidR="73D1EE26" w:rsidRDefault="73D1EE26" w:rsidP="73D1EE26">
            <w:pPr>
              <w:rPr>
                <w:rFonts w:eastAsiaTheme="minorEastAsia"/>
              </w:rPr>
            </w:pPr>
          </w:p>
          <w:p w14:paraId="506AA7A4" w14:textId="0ACE71E8" w:rsidR="73D1EE26" w:rsidRDefault="73D1EE26" w:rsidP="73D1EE26">
            <w:pPr>
              <w:rPr>
                <w:rFonts w:eastAsiaTheme="minorEastAsia"/>
              </w:rPr>
            </w:pPr>
          </w:p>
          <w:p w14:paraId="480FF14A" w14:textId="262F3F91" w:rsidR="10320FB3" w:rsidRDefault="10320FB3" w:rsidP="10320FB3">
            <w:pPr>
              <w:rPr>
                <w:rFonts w:eastAsiaTheme="minorEastAsia"/>
              </w:rPr>
            </w:pPr>
          </w:p>
          <w:p w14:paraId="30A8433E" w14:textId="6583DF26" w:rsidR="10320FB3" w:rsidRDefault="10320FB3" w:rsidP="10320FB3">
            <w:pPr>
              <w:rPr>
                <w:rFonts w:eastAsiaTheme="minorEastAsia"/>
              </w:rPr>
            </w:pPr>
          </w:p>
          <w:p w14:paraId="77B70B4E" w14:textId="1DA675E0" w:rsidR="10320FB3" w:rsidRDefault="10320FB3" w:rsidP="69B0EA3B">
            <w:pPr>
              <w:rPr>
                <w:rFonts w:eastAsiaTheme="minorEastAsia"/>
              </w:rPr>
            </w:pPr>
          </w:p>
          <w:p w14:paraId="091E4B19" w14:textId="59D1A745" w:rsidR="69B0EA3B" w:rsidRDefault="69B0EA3B" w:rsidP="69B0EA3B">
            <w:pPr>
              <w:rPr>
                <w:rFonts w:eastAsiaTheme="minorEastAsia"/>
              </w:rPr>
            </w:pPr>
          </w:p>
          <w:p w14:paraId="0356CDDB" w14:textId="55D8BB77" w:rsidR="69B0EA3B" w:rsidRDefault="69B0EA3B" w:rsidP="69B0EA3B">
            <w:pPr>
              <w:rPr>
                <w:rFonts w:eastAsiaTheme="minorEastAsia"/>
              </w:rPr>
            </w:pPr>
          </w:p>
          <w:p w14:paraId="14C24BB2" w14:textId="77777777" w:rsidR="00961A83" w:rsidRPr="005D1F7E" w:rsidRDefault="00961A83" w:rsidP="0E08ED4F">
            <w:pPr>
              <w:rPr>
                <w:rFonts w:eastAsiaTheme="minorEastAsia"/>
                <w:b/>
                <w:bCs/>
              </w:rPr>
            </w:pPr>
          </w:p>
          <w:p w14:paraId="7CDEA967" w14:textId="77777777" w:rsidR="00961A83" w:rsidRPr="005D1F7E" w:rsidRDefault="00961A83" w:rsidP="0E08ED4F">
            <w:pPr>
              <w:rPr>
                <w:rFonts w:eastAsiaTheme="minorEastAsia"/>
                <w:b/>
                <w:bCs/>
              </w:rPr>
            </w:pPr>
          </w:p>
          <w:p w14:paraId="0515C809" w14:textId="77777777" w:rsidR="00961A83" w:rsidRPr="005D1F7E" w:rsidRDefault="00961A83" w:rsidP="0E08ED4F">
            <w:pPr>
              <w:rPr>
                <w:rFonts w:eastAsiaTheme="minorEastAsia"/>
                <w:b/>
                <w:bCs/>
              </w:rPr>
            </w:pPr>
          </w:p>
          <w:p w14:paraId="2FA7BF3D" w14:textId="77777777" w:rsidR="00961A83" w:rsidRPr="005D1F7E" w:rsidRDefault="00961A83" w:rsidP="0E08ED4F">
            <w:pPr>
              <w:rPr>
                <w:rFonts w:eastAsiaTheme="minorEastAsia"/>
                <w:b/>
                <w:bCs/>
              </w:rPr>
            </w:pPr>
          </w:p>
          <w:p w14:paraId="516042F4" w14:textId="77777777" w:rsidR="00961A83" w:rsidRPr="005D1F7E" w:rsidRDefault="00961A83" w:rsidP="0E08ED4F">
            <w:pPr>
              <w:rPr>
                <w:rFonts w:eastAsiaTheme="minorEastAsia"/>
                <w:b/>
                <w:bCs/>
              </w:rPr>
            </w:pPr>
          </w:p>
          <w:p w14:paraId="74F56287" w14:textId="77777777" w:rsidR="00961A83" w:rsidRPr="0059558F" w:rsidRDefault="00961A83" w:rsidP="0E08ED4F">
            <w:pPr>
              <w:rPr>
                <w:rFonts w:eastAsiaTheme="minorEastAsia"/>
              </w:rPr>
            </w:pPr>
          </w:p>
        </w:tc>
        <w:tc>
          <w:tcPr>
            <w:tcW w:w="2236" w:type="dxa"/>
          </w:tcPr>
          <w:p w14:paraId="7D7BF03D" w14:textId="6292FAC8" w:rsidR="12B6F52E" w:rsidRDefault="12B6F52E" w:rsidP="73D1EE26">
            <w:pPr>
              <w:rPr>
                <w:rFonts w:eastAsiaTheme="minorEastAsia"/>
              </w:rPr>
            </w:pPr>
            <w:r w:rsidRPr="73D1EE26">
              <w:rPr>
                <w:rFonts w:eastAsiaTheme="minorEastAsia"/>
              </w:rPr>
              <w:t>Startweken vanuit de Kanjertraining worden ingezet in de groepen 1 tot en met 8.</w:t>
            </w:r>
          </w:p>
          <w:p w14:paraId="2C01D21E" w14:textId="6317A093" w:rsidR="73D1EE26" w:rsidRDefault="73D1EE26" w:rsidP="73D1EE26">
            <w:pPr>
              <w:rPr>
                <w:rFonts w:eastAsiaTheme="minorEastAsia"/>
              </w:rPr>
            </w:pPr>
          </w:p>
          <w:p w14:paraId="1FC6886C" w14:textId="6C4AAD5A" w:rsidR="73D1EE26" w:rsidRDefault="73D1EE26" w:rsidP="73D1EE26">
            <w:pPr>
              <w:rPr>
                <w:rFonts w:eastAsiaTheme="minorEastAsia"/>
              </w:rPr>
            </w:pPr>
          </w:p>
          <w:p w14:paraId="2B42561C" w14:textId="2A4CA391" w:rsidR="73D1EE26" w:rsidRDefault="73D1EE26" w:rsidP="73D1EE26">
            <w:pPr>
              <w:rPr>
                <w:rFonts w:eastAsiaTheme="minorEastAsia"/>
              </w:rPr>
            </w:pPr>
          </w:p>
          <w:p w14:paraId="76420479" w14:textId="14DFC0F9" w:rsidR="73D1EE26" w:rsidRDefault="73D1EE26" w:rsidP="73D1EE26">
            <w:pPr>
              <w:rPr>
                <w:rFonts w:eastAsiaTheme="minorEastAsia"/>
              </w:rPr>
            </w:pPr>
          </w:p>
          <w:p w14:paraId="04D1D7B9" w14:textId="14153FB3" w:rsidR="00961A83" w:rsidRPr="0059558F" w:rsidRDefault="00961A83" w:rsidP="73D1EE26">
            <w:pPr>
              <w:rPr>
                <w:rFonts w:eastAsiaTheme="minorEastAsia"/>
              </w:rPr>
            </w:pPr>
          </w:p>
        </w:tc>
        <w:tc>
          <w:tcPr>
            <w:tcW w:w="2590" w:type="dxa"/>
          </w:tcPr>
          <w:p w14:paraId="1E181F7D" w14:textId="58EA0848" w:rsidR="3644503D" w:rsidRDefault="3644503D" w:rsidP="73D1EE26">
            <w:pPr>
              <w:rPr>
                <w:rFonts w:eastAsiaTheme="minorEastAsia"/>
              </w:rPr>
            </w:pPr>
            <w:r w:rsidRPr="73D1EE26">
              <w:rPr>
                <w:rFonts w:eastAsiaTheme="minorEastAsia"/>
              </w:rPr>
              <w:t xml:space="preserve">Komt de groep goed door de </w:t>
            </w:r>
            <w:proofErr w:type="spellStart"/>
            <w:r w:rsidRPr="73D1EE26">
              <w:rPr>
                <w:rFonts w:eastAsiaTheme="minorEastAsia"/>
              </w:rPr>
              <w:t>forming-norming-storming</w:t>
            </w:r>
            <w:proofErr w:type="spellEnd"/>
            <w:r w:rsidRPr="73D1EE26">
              <w:rPr>
                <w:rFonts w:eastAsiaTheme="minorEastAsia"/>
              </w:rPr>
              <w:t xml:space="preserve"> heen?</w:t>
            </w:r>
          </w:p>
          <w:p w14:paraId="796FD4D6" w14:textId="5A227509" w:rsidR="3644503D" w:rsidRDefault="3644503D" w:rsidP="73D1EE26">
            <w:pPr>
              <w:rPr>
                <w:rFonts w:eastAsiaTheme="minorEastAsia"/>
              </w:rPr>
            </w:pPr>
            <w:r w:rsidRPr="73D1EE26">
              <w:rPr>
                <w:rFonts w:eastAsiaTheme="minorEastAsia"/>
              </w:rPr>
              <w:t>Als dat niet gebeurt dan aanpak bespreken met de intern begeleiders.</w:t>
            </w:r>
          </w:p>
          <w:p w14:paraId="2ED95DCF" w14:textId="3B13B6F8" w:rsidR="3644503D" w:rsidRDefault="6B1A7A7A" w:rsidP="73D1EE26">
            <w:pPr>
              <w:rPr>
                <w:rFonts w:eastAsiaTheme="minorEastAsia"/>
              </w:rPr>
            </w:pPr>
            <w:r w:rsidRPr="406F8276">
              <w:rPr>
                <w:rFonts w:eastAsiaTheme="minorEastAsia"/>
              </w:rPr>
              <w:t>Dan kan in de groepen 7 en 8 bes</w:t>
            </w:r>
            <w:r w:rsidR="45AE9A2B" w:rsidRPr="406F8276">
              <w:rPr>
                <w:rFonts w:eastAsiaTheme="minorEastAsia"/>
              </w:rPr>
              <w:t>l</w:t>
            </w:r>
            <w:r w:rsidRPr="406F8276">
              <w:rPr>
                <w:rFonts w:eastAsiaTheme="minorEastAsia"/>
              </w:rPr>
              <w:t xml:space="preserve">oten worden tot de Ringaanpak van Barry </w:t>
            </w:r>
            <w:proofErr w:type="spellStart"/>
            <w:r w:rsidRPr="406F8276">
              <w:rPr>
                <w:rFonts w:eastAsiaTheme="minorEastAsia"/>
              </w:rPr>
              <w:t>Redeker</w:t>
            </w:r>
            <w:proofErr w:type="spellEnd"/>
            <w:r w:rsidRPr="406F8276">
              <w:rPr>
                <w:rFonts w:eastAsiaTheme="minorEastAsia"/>
              </w:rPr>
              <w:t xml:space="preserve"> door Laura.</w:t>
            </w:r>
            <w:r w:rsidR="3644503D">
              <w:br/>
            </w:r>
            <w:r w:rsidR="5B44992F" w:rsidRPr="406F8276">
              <w:rPr>
                <w:rFonts w:eastAsiaTheme="minorEastAsia"/>
              </w:rPr>
              <w:t xml:space="preserve">In </w:t>
            </w:r>
            <w:r w:rsidRPr="406F8276">
              <w:rPr>
                <w:rFonts w:eastAsiaTheme="minorEastAsia"/>
              </w:rPr>
              <w:t>de groepen 1 tot en met 6 kan de aanpak van Kim Bon ingezet worden.</w:t>
            </w:r>
          </w:p>
          <w:p w14:paraId="00775590" w14:textId="35AE753C" w:rsidR="73D1EE26" w:rsidRDefault="73D1EE26" w:rsidP="73D1EE26">
            <w:pPr>
              <w:rPr>
                <w:rFonts w:eastAsiaTheme="minorEastAsia"/>
              </w:rPr>
            </w:pPr>
          </w:p>
          <w:p w14:paraId="014D7F4C" w14:textId="02AAACB1" w:rsidR="00961A83" w:rsidRPr="0059558F" w:rsidRDefault="33403935" w:rsidP="69B0EA3B">
            <w:pPr>
              <w:rPr>
                <w:rFonts w:eastAsiaTheme="minorEastAsia"/>
              </w:rPr>
            </w:pPr>
            <w:r w:rsidRPr="73D1EE26">
              <w:rPr>
                <w:rFonts w:eastAsiaTheme="minorEastAsia"/>
              </w:rPr>
              <w:t>V</w:t>
            </w:r>
            <w:r w:rsidR="10320FB3" w:rsidRPr="73D1EE26">
              <w:rPr>
                <w:rFonts w:eastAsiaTheme="minorEastAsia"/>
              </w:rPr>
              <w:t>ragenlijst Vensters om welbevinden, fysieke en sociale veiligheid te meten.</w:t>
            </w:r>
          </w:p>
        </w:tc>
        <w:tc>
          <w:tcPr>
            <w:tcW w:w="2589" w:type="dxa"/>
          </w:tcPr>
          <w:p w14:paraId="69AFF212" w14:textId="2F06C5A8" w:rsidR="00961A83" w:rsidRPr="0059558F" w:rsidRDefault="44E69986"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23FEB2EB" w14:textId="54177D29" w:rsidR="00961A83" w:rsidRPr="0059558F" w:rsidRDefault="361DCF1F"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0E08ED4F">
              <w:br/>
            </w:r>
            <w:r w:rsidR="21AA2AA3" w:rsidRPr="406F8276">
              <w:rPr>
                <w:rFonts w:ascii="Calibri" w:eastAsia="Calibri" w:hAnsi="Calibri" w:cs="Calibri"/>
              </w:rPr>
              <w:t>Waar nodig komt het terug in bord-werksessies of studiedag.</w:t>
            </w:r>
          </w:p>
          <w:p w14:paraId="151924BC" w14:textId="4A29CBB7" w:rsidR="00961A83" w:rsidRPr="0059558F" w:rsidRDefault="00961A83" w:rsidP="10320FB3">
            <w:pPr>
              <w:rPr>
                <w:rFonts w:eastAsiaTheme="minorEastAsia"/>
              </w:rPr>
            </w:pPr>
          </w:p>
        </w:tc>
        <w:tc>
          <w:tcPr>
            <w:tcW w:w="2589" w:type="dxa"/>
          </w:tcPr>
          <w:p w14:paraId="616F46EE" w14:textId="3CFD919D" w:rsidR="446B5A7C" w:rsidRDefault="446B5A7C" w:rsidP="73D1EE26">
            <w:pPr>
              <w:rPr>
                <w:rFonts w:eastAsiaTheme="minorEastAsia"/>
              </w:rPr>
            </w:pPr>
            <w:r w:rsidRPr="73D1EE26">
              <w:rPr>
                <w:rFonts w:eastAsiaTheme="minorEastAsia"/>
              </w:rPr>
              <w:t xml:space="preserve">Plan van aanpak opnemen in het handboek </w:t>
            </w:r>
            <w:proofErr w:type="spellStart"/>
            <w:r w:rsidRPr="73D1EE26">
              <w:rPr>
                <w:rFonts w:eastAsiaTheme="minorEastAsia"/>
              </w:rPr>
              <w:t>Aeresteijn</w:t>
            </w:r>
            <w:proofErr w:type="spellEnd"/>
            <w:r w:rsidR="10EB1562" w:rsidRPr="73D1EE26">
              <w:rPr>
                <w:rFonts w:eastAsiaTheme="minorEastAsia"/>
              </w:rPr>
              <w:t>.</w:t>
            </w:r>
          </w:p>
        </w:tc>
        <w:tc>
          <w:tcPr>
            <w:tcW w:w="1413" w:type="dxa"/>
          </w:tcPr>
          <w:p w14:paraId="20E31332" w14:textId="4F5E0456" w:rsidR="00961A83" w:rsidRPr="0059558F" w:rsidRDefault="446B5A7C" w:rsidP="73D1EE26">
            <w:pPr>
              <w:rPr>
                <w:rFonts w:eastAsiaTheme="minorEastAsia"/>
              </w:rPr>
            </w:pPr>
            <w:r w:rsidRPr="73D1EE26">
              <w:rPr>
                <w:rFonts w:eastAsiaTheme="minorEastAsia"/>
              </w:rPr>
              <w:t>Drie dagdelen per groep vanuit de formatie.</w:t>
            </w:r>
          </w:p>
          <w:p w14:paraId="16A935A7" w14:textId="774DDCBD" w:rsidR="00961A83" w:rsidRPr="0059558F" w:rsidRDefault="1BB01A5F" w:rsidP="73D1EE26">
            <w:pPr>
              <w:rPr>
                <w:rFonts w:eastAsiaTheme="minorEastAsia"/>
              </w:rPr>
            </w:pPr>
            <w:r w:rsidRPr="773413A8">
              <w:rPr>
                <w:rFonts w:eastAsiaTheme="minorEastAsia"/>
              </w:rPr>
              <w:t xml:space="preserve">Totaal zes dagdelen. </w:t>
            </w:r>
            <w:r w:rsidR="0E08ED4F">
              <w:br/>
            </w:r>
            <w:r w:rsidR="09E8B999" w:rsidRPr="773413A8">
              <w:rPr>
                <w:rFonts w:eastAsiaTheme="minorEastAsia"/>
              </w:rPr>
              <w:t>Drie keer 80 euro is 2</w:t>
            </w:r>
            <w:r w:rsidR="7FD273D5" w:rsidRPr="773413A8">
              <w:rPr>
                <w:rFonts w:eastAsiaTheme="minorEastAsia"/>
              </w:rPr>
              <w:t>4</w:t>
            </w:r>
            <w:r w:rsidR="09E8B999" w:rsidRPr="773413A8">
              <w:rPr>
                <w:rFonts w:eastAsiaTheme="minorEastAsia"/>
              </w:rPr>
              <w:t>0 euro.</w:t>
            </w:r>
          </w:p>
          <w:p w14:paraId="16658F55" w14:textId="4559312D" w:rsidR="00961A83" w:rsidRPr="0059558F" w:rsidRDefault="00961A83" w:rsidP="10320FB3">
            <w:pPr>
              <w:rPr>
                <w:rFonts w:eastAsiaTheme="minorEastAsia"/>
              </w:rPr>
            </w:pPr>
          </w:p>
        </w:tc>
      </w:tr>
      <w:tr w:rsidR="0E08ED4F" w14:paraId="7F0638FC" w14:textId="77777777" w:rsidTr="0F6A0A28">
        <w:tc>
          <w:tcPr>
            <w:tcW w:w="2586" w:type="dxa"/>
          </w:tcPr>
          <w:p w14:paraId="09C66B55" w14:textId="714DE68F" w:rsidR="0E08ED4F" w:rsidRDefault="10320FB3" w:rsidP="05B30CA2">
            <w:pPr>
              <w:rPr>
                <w:rFonts w:ascii="Calibri" w:eastAsia="Calibri" w:hAnsi="Calibri" w:cs="Calibri"/>
              </w:rPr>
            </w:pPr>
            <w:r w:rsidRPr="05B30CA2">
              <w:rPr>
                <w:rFonts w:ascii="Calibri" w:eastAsia="Calibri" w:hAnsi="Calibri" w:cs="Calibri"/>
              </w:rPr>
              <w:t>Inzet van middelen tegen werkdruk conform de wensen van het team.</w:t>
            </w:r>
          </w:p>
          <w:p w14:paraId="2EA80C0A" w14:textId="0012A6CA" w:rsidR="10320FB3" w:rsidRDefault="10320FB3" w:rsidP="05B30CA2">
            <w:pPr>
              <w:rPr>
                <w:rFonts w:ascii="Calibri" w:eastAsia="Calibri" w:hAnsi="Calibri" w:cs="Calibri"/>
              </w:rPr>
            </w:pPr>
            <w:r w:rsidRPr="05B30CA2">
              <w:rPr>
                <w:rFonts w:ascii="Calibri" w:eastAsia="Calibri" w:hAnsi="Calibri" w:cs="Calibri"/>
              </w:rPr>
              <w:t xml:space="preserve">- inzet in </w:t>
            </w:r>
            <w:r w:rsidR="010A3EA6" w:rsidRPr="05B30CA2">
              <w:rPr>
                <w:rFonts w:ascii="Calibri" w:eastAsia="Calibri" w:hAnsi="Calibri" w:cs="Calibri"/>
              </w:rPr>
              <w:t>onderbouw</w:t>
            </w:r>
            <w:r w:rsidRPr="05B30CA2">
              <w:rPr>
                <w:rFonts w:ascii="Calibri" w:eastAsia="Calibri" w:hAnsi="Calibri" w:cs="Calibri"/>
              </w:rPr>
              <w:t>groep</w:t>
            </w:r>
            <w:r w:rsidR="30EA0E08" w:rsidRPr="05B30CA2">
              <w:rPr>
                <w:rFonts w:ascii="Calibri" w:eastAsia="Calibri" w:hAnsi="Calibri" w:cs="Calibri"/>
              </w:rPr>
              <w:t>en, zodat de vrijdagmiddag ook betaald wordt.</w:t>
            </w:r>
          </w:p>
          <w:p w14:paraId="4C255C40" w14:textId="40FE541B" w:rsidR="0E08ED4F" w:rsidRDefault="2A5463EB" w:rsidP="05B30CA2">
            <w:r w:rsidRPr="2073B836">
              <w:rPr>
                <w:rFonts w:ascii="Calibri" w:eastAsia="Calibri" w:hAnsi="Calibri" w:cs="Calibri"/>
              </w:rPr>
              <w:t xml:space="preserve">- inzet in </w:t>
            </w:r>
            <w:r w:rsidR="0025D307" w:rsidRPr="2073B836">
              <w:rPr>
                <w:rFonts w:ascii="Calibri" w:eastAsia="Calibri" w:hAnsi="Calibri" w:cs="Calibri"/>
              </w:rPr>
              <w:t>bovenbouw</w:t>
            </w:r>
            <w:r w:rsidRPr="2073B836">
              <w:rPr>
                <w:rFonts w:ascii="Calibri" w:eastAsia="Calibri" w:hAnsi="Calibri" w:cs="Calibri"/>
              </w:rPr>
              <w:t xml:space="preserve">groepen, zodat deze </w:t>
            </w:r>
            <w:proofErr w:type="spellStart"/>
            <w:r w:rsidRPr="2073B836">
              <w:rPr>
                <w:rFonts w:ascii="Calibri" w:eastAsia="Calibri" w:hAnsi="Calibri" w:cs="Calibri"/>
              </w:rPr>
              <w:t>lkr</w:t>
            </w:r>
            <w:proofErr w:type="spellEnd"/>
            <w:r w:rsidRPr="2073B836">
              <w:rPr>
                <w:rFonts w:ascii="Calibri" w:eastAsia="Calibri" w:hAnsi="Calibri" w:cs="Calibri"/>
              </w:rPr>
              <w:t xml:space="preserve"> of vrij kunnen zijn i</w:t>
            </w:r>
            <w:r w:rsidR="07FC8062" w:rsidRPr="2073B836">
              <w:rPr>
                <w:rFonts w:ascii="Calibri" w:eastAsia="Calibri" w:hAnsi="Calibri" w:cs="Calibri"/>
              </w:rPr>
              <w:t>.</w:t>
            </w:r>
            <w:r w:rsidRPr="2073B836">
              <w:rPr>
                <w:rFonts w:ascii="Calibri" w:eastAsia="Calibri" w:hAnsi="Calibri" w:cs="Calibri"/>
              </w:rPr>
              <w:t>v</w:t>
            </w:r>
            <w:r w:rsidR="07FC8062" w:rsidRPr="2073B836">
              <w:rPr>
                <w:rFonts w:ascii="Calibri" w:eastAsia="Calibri" w:hAnsi="Calibri" w:cs="Calibri"/>
              </w:rPr>
              <w:t>.</w:t>
            </w:r>
            <w:r w:rsidRPr="2073B836">
              <w:rPr>
                <w:rFonts w:ascii="Calibri" w:eastAsia="Calibri" w:hAnsi="Calibri" w:cs="Calibri"/>
              </w:rPr>
              <w:t>m</w:t>
            </w:r>
            <w:r w:rsidR="07FC8062" w:rsidRPr="2073B836">
              <w:rPr>
                <w:rFonts w:ascii="Calibri" w:eastAsia="Calibri" w:hAnsi="Calibri" w:cs="Calibri"/>
              </w:rPr>
              <w:t>.</w:t>
            </w:r>
            <w:r w:rsidRPr="2073B836">
              <w:rPr>
                <w:rFonts w:ascii="Calibri" w:eastAsia="Calibri" w:hAnsi="Calibri" w:cs="Calibri"/>
              </w:rPr>
              <w:t xml:space="preserve"> compensatie voor teveel gewerkte uren of werk voor hun groep/bouw kunnen verrichten.</w:t>
            </w:r>
          </w:p>
          <w:p w14:paraId="5F505B32" w14:textId="7CA3F082" w:rsidR="0E08ED4F" w:rsidRDefault="0E08ED4F" w:rsidP="2073B836">
            <w:pPr>
              <w:rPr>
                <w:rFonts w:ascii="Calibri" w:eastAsia="Calibri" w:hAnsi="Calibri" w:cs="Calibri"/>
              </w:rPr>
            </w:pPr>
          </w:p>
          <w:p w14:paraId="438DD551" w14:textId="4EB0AFCA" w:rsidR="0E08ED4F" w:rsidRDefault="320F6808" w:rsidP="05B30CA2">
            <w:pPr>
              <w:rPr>
                <w:rFonts w:ascii="Calibri" w:eastAsia="Calibri" w:hAnsi="Calibri" w:cs="Calibri"/>
              </w:rPr>
            </w:pPr>
            <w:r w:rsidRPr="2073B836">
              <w:rPr>
                <w:rFonts w:ascii="Calibri" w:eastAsia="Calibri" w:hAnsi="Calibri" w:cs="Calibri"/>
              </w:rPr>
              <w:t>Doel: minder uitval, meer werkplezier.</w:t>
            </w:r>
          </w:p>
          <w:p w14:paraId="7271FE27" w14:textId="2FC24F81" w:rsidR="2073B836" w:rsidRDefault="2073B836" w:rsidP="2073B836">
            <w:pPr>
              <w:rPr>
                <w:rFonts w:ascii="Calibri" w:eastAsia="Calibri" w:hAnsi="Calibri" w:cs="Calibri"/>
              </w:rPr>
            </w:pPr>
          </w:p>
          <w:p w14:paraId="35F10CE5" w14:textId="15E84F17" w:rsidR="0E08ED4F" w:rsidRDefault="4F8982BD" w:rsidP="05B30CA2">
            <w:pPr>
              <w:rPr>
                <w:rFonts w:ascii="Calibri" w:eastAsia="Calibri" w:hAnsi="Calibri" w:cs="Calibri"/>
              </w:rPr>
            </w:pPr>
            <w:r w:rsidRPr="2073B836">
              <w:rPr>
                <w:rFonts w:ascii="Calibri" w:eastAsia="Calibri" w:hAnsi="Calibri" w:cs="Calibri"/>
              </w:rPr>
              <w:t>Eigenaar:</w:t>
            </w:r>
            <w:r w:rsidR="00F5947B" w:rsidRPr="2073B836">
              <w:rPr>
                <w:rFonts w:ascii="Calibri" w:eastAsia="Calibri" w:hAnsi="Calibri" w:cs="Calibri"/>
              </w:rPr>
              <w:t xml:space="preserve"> </w:t>
            </w:r>
            <w:r w:rsidR="5065D12C" w:rsidRPr="2073B836">
              <w:rPr>
                <w:rFonts w:ascii="Calibri" w:eastAsia="Calibri" w:hAnsi="Calibri" w:cs="Calibri"/>
              </w:rPr>
              <w:t>Anneke</w:t>
            </w:r>
          </w:p>
        </w:tc>
        <w:tc>
          <w:tcPr>
            <w:tcW w:w="2236" w:type="dxa"/>
          </w:tcPr>
          <w:p w14:paraId="5586D062" w14:textId="64A9DC4B" w:rsidR="0E08ED4F" w:rsidRDefault="0E08ED4F" w:rsidP="05B30CA2">
            <w:pPr>
              <w:rPr>
                <w:rFonts w:eastAsiaTheme="minorEastAsia"/>
              </w:rPr>
            </w:pPr>
            <w:r w:rsidRPr="413F4B89">
              <w:rPr>
                <w:rFonts w:eastAsiaTheme="minorEastAsia"/>
              </w:rPr>
              <w:t>Uitvoeren bestedingsplan werkdruk.</w:t>
            </w:r>
            <w:r>
              <w:br/>
            </w:r>
            <w:r>
              <w:br/>
            </w:r>
            <w:r>
              <w:br/>
            </w:r>
            <w:r>
              <w:br/>
            </w:r>
            <w:r>
              <w:br/>
            </w:r>
            <w:r>
              <w:br/>
            </w:r>
            <w:r>
              <w:br/>
            </w:r>
            <w:r>
              <w:br/>
            </w:r>
            <w:r>
              <w:br/>
            </w:r>
            <w:r>
              <w:br/>
            </w:r>
            <w:r w:rsidR="09C3FD23" w:rsidRPr="413F4B89">
              <w:rPr>
                <w:rFonts w:eastAsiaTheme="minorEastAsia"/>
              </w:rPr>
              <w:t>In een bord-werksessie ook dit jaar alle nevenactiviteiten kritisch bekijken: draagt het bij aan de doelen die we hebben of is het ballast?</w:t>
            </w:r>
            <w:r>
              <w:br/>
            </w:r>
            <w:r>
              <w:br/>
            </w:r>
            <w:r>
              <w:br/>
            </w:r>
            <w:r w:rsidR="73ED7C03" w:rsidRPr="413F4B89">
              <w:rPr>
                <w:rFonts w:eastAsiaTheme="minorEastAsia"/>
              </w:rPr>
              <w:t>Kritisch bekijken van gebruik app, mail.</w:t>
            </w:r>
          </w:p>
        </w:tc>
        <w:tc>
          <w:tcPr>
            <w:tcW w:w="2590" w:type="dxa"/>
          </w:tcPr>
          <w:p w14:paraId="24A43E17" w14:textId="4BB4C59E" w:rsidR="0E08ED4F" w:rsidRDefault="0E08ED4F" w:rsidP="05B30CA2">
            <w:pPr>
              <w:rPr>
                <w:rFonts w:ascii="Calibri" w:eastAsia="Calibri" w:hAnsi="Calibri" w:cs="Calibri"/>
              </w:rPr>
            </w:pPr>
            <w:r w:rsidRPr="05B30CA2">
              <w:rPr>
                <w:rFonts w:ascii="Calibri" w:eastAsia="Calibri" w:hAnsi="Calibri" w:cs="Calibri"/>
              </w:rPr>
              <w:t xml:space="preserve">Aan het einde van het jaar moet er een verbetering zijn in het gevoel van veiligheid en welbevinden bij de medewerkers.  We willen op het gebied van welbevinden minimaal een 8 scoren. </w:t>
            </w:r>
          </w:p>
          <w:p w14:paraId="28D84AF6" w14:textId="339754C7" w:rsidR="0E08ED4F" w:rsidRDefault="0A217FAA" w:rsidP="05B30CA2">
            <w:pPr>
              <w:rPr>
                <w:rFonts w:ascii="Calibri" w:eastAsia="Calibri" w:hAnsi="Calibri" w:cs="Calibri"/>
              </w:rPr>
            </w:pPr>
            <w:r w:rsidRPr="05B30CA2">
              <w:rPr>
                <w:rFonts w:ascii="Calibri" w:eastAsia="Calibri" w:hAnsi="Calibri" w:cs="Calibri"/>
              </w:rPr>
              <w:t>We meten dit met de vragenlijst uit Vensters.</w:t>
            </w:r>
          </w:p>
        </w:tc>
        <w:tc>
          <w:tcPr>
            <w:tcW w:w="2589" w:type="dxa"/>
          </w:tcPr>
          <w:p w14:paraId="132116B6" w14:textId="2C8E9A3D" w:rsidR="0E08ED4F" w:rsidRDefault="3F23FD45" w:rsidP="406F8276">
            <w:pPr>
              <w:spacing w:line="259" w:lineRule="auto"/>
              <w:rPr>
                <w:rFonts w:ascii="Calibri" w:eastAsia="Calibri" w:hAnsi="Calibri" w:cs="Calibri"/>
              </w:rPr>
            </w:pPr>
            <w:r w:rsidRPr="406F8276">
              <w:rPr>
                <w:rFonts w:ascii="Calibri" w:eastAsia="Calibri" w:hAnsi="Calibri" w:cs="Calibri"/>
              </w:rPr>
              <w:t>Einde van het jaar plannen bijstellen en voortbouwen op wat bereikt is.</w:t>
            </w:r>
          </w:p>
          <w:p w14:paraId="75BAC848" w14:textId="62085157" w:rsidR="0E08ED4F" w:rsidRDefault="165EFA39" w:rsidP="73D1EE26">
            <w:pPr>
              <w:spacing w:line="259" w:lineRule="auto"/>
              <w:rPr>
                <w:rFonts w:ascii="Calibri" w:eastAsia="Calibri" w:hAnsi="Calibri" w:cs="Calibri"/>
              </w:rPr>
            </w:pPr>
            <w:r w:rsidRPr="406F8276">
              <w:rPr>
                <w:rFonts w:ascii="Calibri" w:eastAsia="Calibri" w:hAnsi="Calibri" w:cs="Calibri"/>
              </w:rPr>
              <w:t>Evaluatiemoment inplannen rond meivakantie tijdens MT-bijeenkomst.</w:t>
            </w:r>
            <w:r w:rsidR="26375544" w:rsidRPr="406F8276">
              <w:rPr>
                <w:rFonts w:ascii="Calibri" w:eastAsia="Calibri" w:hAnsi="Calibri" w:cs="Calibri"/>
              </w:rPr>
              <w:t xml:space="preserve"> </w:t>
            </w:r>
            <w:r w:rsidR="0E08ED4F">
              <w:br/>
            </w:r>
            <w:r w:rsidR="08F0C3F5" w:rsidRPr="406F8276">
              <w:rPr>
                <w:rFonts w:ascii="Calibri" w:eastAsia="Calibri" w:hAnsi="Calibri" w:cs="Calibri"/>
              </w:rPr>
              <w:t>Waar nodig komt het terug in bord-werksessies of studiedag.</w:t>
            </w:r>
          </w:p>
        </w:tc>
        <w:tc>
          <w:tcPr>
            <w:tcW w:w="2589" w:type="dxa"/>
          </w:tcPr>
          <w:p w14:paraId="7882C91E" w14:textId="526CC842" w:rsidR="6AD2D356" w:rsidRDefault="6AD2D356" w:rsidP="73D1EE26">
            <w:pPr>
              <w:rPr>
                <w:rFonts w:ascii="Calibri" w:eastAsia="Calibri" w:hAnsi="Calibri" w:cs="Calibri"/>
              </w:rPr>
            </w:pPr>
            <w:r w:rsidRPr="73D1EE26">
              <w:rPr>
                <w:rFonts w:ascii="Calibri" w:eastAsia="Calibri" w:hAnsi="Calibri" w:cs="Calibri"/>
              </w:rPr>
              <w:t>Opnemen in formatie/begroting.</w:t>
            </w:r>
          </w:p>
        </w:tc>
        <w:tc>
          <w:tcPr>
            <w:tcW w:w="1413" w:type="dxa"/>
          </w:tcPr>
          <w:p w14:paraId="7AF05EBC" w14:textId="54CA2C4A" w:rsidR="0E08ED4F" w:rsidRDefault="0E08ED4F" w:rsidP="0A3E7E85">
            <w:pPr>
              <w:rPr>
                <w:rFonts w:eastAsiaTheme="minorEastAsia"/>
              </w:rPr>
            </w:pPr>
          </w:p>
          <w:p w14:paraId="7CE0AEAA" w14:textId="1A473BD9" w:rsidR="0E08ED4F" w:rsidRDefault="0D8C7D0D" w:rsidP="0A3E7E85">
            <w:pPr>
              <w:rPr>
                <w:rFonts w:eastAsiaTheme="minorEastAsia"/>
              </w:rPr>
            </w:pPr>
            <w:r w:rsidRPr="2073B836">
              <w:rPr>
                <w:rFonts w:eastAsiaTheme="minorEastAsia"/>
              </w:rPr>
              <w:t>Zie begroting/</w:t>
            </w:r>
          </w:p>
          <w:p w14:paraId="1BB02E37" w14:textId="52452830" w:rsidR="0D8C7D0D" w:rsidRDefault="0D8C7D0D" w:rsidP="2073B836">
            <w:pPr>
              <w:rPr>
                <w:rFonts w:eastAsiaTheme="minorEastAsia"/>
              </w:rPr>
            </w:pPr>
            <w:r w:rsidRPr="2073B836">
              <w:rPr>
                <w:rFonts w:eastAsiaTheme="minorEastAsia"/>
              </w:rPr>
              <w:t>exploitatie.</w:t>
            </w:r>
          </w:p>
          <w:p w14:paraId="433887B9" w14:textId="3F6FDEE4" w:rsidR="0E08ED4F" w:rsidRDefault="0E08ED4F" w:rsidP="0A3E7E85">
            <w:pPr>
              <w:rPr>
                <w:rFonts w:eastAsiaTheme="minorEastAsia"/>
              </w:rPr>
            </w:pPr>
          </w:p>
          <w:p w14:paraId="086C4245" w14:textId="0E53AEB8" w:rsidR="0E08ED4F" w:rsidRDefault="0E08ED4F" w:rsidP="0A3E7E85">
            <w:pPr>
              <w:rPr>
                <w:rFonts w:eastAsiaTheme="minorEastAsia"/>
              </w:rPr>
            </w:pPr>
          </w:p>
        </w:tc>
      </w:tr>
      <w:tr w:rsidR="773413A8" w14:paraId="5F76C0DA" w14:textId="77777777" w:rsidTr="0F6A0A28">
        <w:tc>
          <w:tcPr>
            <w:tcW w:w="2586" w:type="dxa"/>
          </w:tcPr>
          <w:p w14:paraId="17C1DC84" w14:textId="1168E5DB" w:rsidR="13CADA99" w:rsidRDefault="13CADA99" w:rsidP="773413A8">
            <w:pPr>
              <w:rPr>
                <w:rFonts w:ascii="Calibri" w:eastAsia="Calibri" w:hAnsi="Calibri" w:cs="Calibri"/>
                <w:b/>
                <w:bCs/>
              </w:rPr>
            </w:pPr>
            <w:r w:rsidRPr="773413A8">
              <w:rPr>
                <w:rFonts w:ascii="Calibri" w:eastAsia="Calibri" w:hAnsi="Calibri" w:cs="Calibri"/>
                <w:b/>
                <w:bCs/>
              </w:rPr>
              <w:t>PLAN</w:t>
            </w:r>
          </w:p>
          <w:p w14:paraId="569265AA" w14:textId="36382474" w:rsidR="13CADA99" w:rsidRDefault="13CADA99" w:rsidP="773413A8">
            <w:pPr>
              <w:rPr>
                <w:rFonts w:ascii="Calibri" w:eastAsia="Calibri" w:hAnsi="Calibri" w:cs="Calibri"/>
                <w:b/>
                <w:bCs/>
              </w:rPr>
            </w:pPr>
            <w:r w:rsidRPr="773413A8">
              <w:rPr>
                <w:rFonts w:ascii="Calibri" w:eastAsia="Calibri" w:hAnsi="Calibri" w:cs="Calibri"/>
                <w:b/>
                <w:bCs/>
              </w:rPr>
              <w:t>DOEL 2020-2021</w:t>
            </w:r>
          </w:p>
        </w:tc>
        <w:tc>
          <w:tcPr>
            <w:tcW w:w="2236" w:type="dxa"/>
          </w:tcPr>
          <w:p w14:paraId="2C1E82E5" w14:textId="5955A643" w:rsidR="13CADA99" w:rsidRDefault="13CADA99" w:rsidP="773413A8">
            <w:pPr>
              <w:rPr>
                <w:rFonts w:eastAsiaTheme="minorEastAsia"/>
                <w:b/>
                <w:bCs/>
              </w:rPr>
            </w:pPr>
            <w:r w:rsidRPr="773413A8">
              <w:rPr>
                <w:rFonts w:eastAsiaTheme="minorEastAsia"/>
                <w:b/>
                <w:bCs/>
              </w:rPr>
              <w:t>DO</w:t>
            </w:r>
          </w:p>
        </w:tc>
        <w:tc>
          <w:tcPr>
            <w:tcW w:w="2590" w:type="dxa"/>
          </w:tcPr>
          <w:p w14:paraId="28C6A7B3" w14:textId="4C733E97" w:rsidR="13CADA99" w:rsidRDefault="13CADA99" w:rsidP="773413A8">
            <w:pPr>
              <w:rPr>
                <w:rFonts w:ascii="Calibri" w:eastAsia="Calibri" w:hAnsi="Calibri" w:cs="Calibri"/>
                <w:b/>
                <w:bCs/>
              </w:rPr>
            </w:pPr>
            <w:r w:rsidRPr="773413A8">
              <w:rPr>
                <w:rFonts w:ascii="Calibri" w:eastAsia="Calibri" w:hAnsi="Calibri" w:cs="Calibri"/>
                <w:b/>
                <w:bCs/>
              </w:rPr>
              <w:t>CHECK</w:t>
            </w:r>
          </w:p>
        </w:tc>
        <w:tc>
          <w:tcPr>
            <w:tcW w:w="2589" w:type="dxa"/>
          </w:tcPr>
          <w:p w14:paraId="360ED29F" w14:textId="352C4C0D" w:rsidR="13CADA99" w:rsidRDefault="13CADA99" w:rsidP="773413A8">
            <w:pPr>
              <w:spacing w:line="259" w:lineRule="auto"/>
              <w:rPr>
                <w:rFonts w:ascii="Calibri" w:eastAsia="Calibri" w:hAnsi="Calibri" w:cs="Calibri"/>
                <w:b/>
                <w:bCs/>
              </w:rPr>
            </w:pPr>
            <w:r w:rsidRPr="773413A8">
              <w:rPr>
                <w:rFonts w:ascii="Calibri" w:eastAsia="Calibri" w:hAnsi="Calibri" w:cs="Calibri"/>
                <w:b/>
                <w:bCs/>
              </w:rPr>
              <w:t>ACT</w:t>
            </w:r>
          </w:p>
        </w:tc>
        <w:tc>
          <w:tcPr>
            <w:tcW w:w="2589" w:type="dxa"/>
          </w:tcPr>
          <w:p w14:paraId="1EF999A7" w14:textId="60CCBA06" w:rsidR="13CADA99" w:rsidRDefault="13CADA99" w:rsidP="773413A8">
            <w:pPr>
              <w:rPr>
                <w:rFonts w:ascii="Calibri" w:eastAsia="Calibri" w:hAnsi="Calibri" w:cs="Calibri"/>
                <w:b/>
                <w:bCs/>
              </w:rPr>
            </w:pPr>
            <w:r w:rsidRPr="773413A8">
              <w:rPr>
                <w:rFonts w:ascii="Calibri" w:eastAsia="Calibri" w:hAnsi="Calibri" w:cs="Calibri"/>
                <w:b/>
                <w:bCs/>
              </w:rPr>
              <w:t>BORGEN/BESTENDIGING</w:t>
            </w:r>
          </w:p>
        </w:tc>
        <w:tc>
          <w:tcPr>
            <w:tcW w:w="1413" w:type="dxa"/>
          </w:tcPr>
          <w:p w14:paraId="24701C8E" w14:textId="1B364FE3" w:rsidR="13CADA99" w:rsidRDefault="13CADA99" w:rsidP="773413A8">
            <w:pPr>
              <w:rPr>
                <w:rFonts w:eastAsiaTheme="minorEastAsia"/>
                <w:b/>
                <w:bCs/>
              </w:rPr>
            </w:pPr>
            <w:r w:rsidRPr="773413A8">
              <w:rPr>
                <w:rFonts w:eastAsiaTheme="minorEastAsia"/>
                <w:b/>
                <w:bCs/>
              </w:rPr>
              <w:t>KOSTEN</w:t>
            </w:r>
          </w:p>
        </w:tc>
      </w:tr>
      <w:tr w:rsidR="2073B836" w14:paraId="02D1CE06" w14:textId="77777777" w:rsidTr="0F6A0A28">
        <w:tc>
          <w:tcPr>
            <w:tcW w:w="2586" w:type="dxa"/>
          </w:tcPr>
          <w:p w14:paraId="51A53B8B" w14:textId="062A3549" w:rsidR="5287AC55" w:rsidRDefault="2B16BADF" w:rsidP="773413A8">
            <w:pPr>
              <w:rPr>
                <w:rFonts w:ascii="Calibri" w:eastAsia="Calibri" w:hAnsi="Calibri" w:cs="Calibri"/>
              </w:rPr>
            </w:pPr>
            <w:r w:rsidRPr="773413A8">
              <w:rPr>
                <w:rFonts w:ascii="Calibri" w:eastAsia="Calibri" w:hAnsi="Calibri" w:cs="Calibri"/>
              </w:rPr>
              <w:t>Relaxte sfeer binnen het team.</w:t>
            </w:r>
          </w:p>
          <w:p w14:paraId="673B2401" w14:textId="4C06DF60" w:rsidR="2073B836" w:rsidRDefault="2073B836" w:rsidP="773413A8">
            <w:pPr>
              <w:rPr>
                <w:rFonts w:ascii="Calibri" w:eastAsia="Calibri" w:hAnsi="Calibri" w:cs="Calibri"/>
              </w:rPr>
            </w:pPr>
          </w:p>
          <w:p w14:paraId="6B0D428A" w14:textId="09EED995" w:rsidR="352AB5F2" w:rsidRDefault="41396236" w:rsidP="773413A8">
            <w:pPr>
              <w:rPr>
                <w:rFonts w:ascii="Calibri" w:eastAsia="Calibri" w:hAnsi="Calibri" w:cs="Calibri"/>
              </w:rPr>
            </w:pPr>
            <w:r w:rsidRPr="773413A8">
              <w:rPr>
                <w:rFonts w:ascii="Calibri" w:eastAsia="Calibri" w:hAnsi="Calibri" w:cs="Calibri"/>
              </w:rPr>
              <w:t>Prioriteit bij het team.</w:t>
            </w:r>
          </w:p>
          <w:p w14:paraId="10372F6B" w14:textId="16598CBE" w:rsidR="2073B836" w:rsidRDefault="2073B836" w:rsidP="773413A8">
            <w:pPr>
              <w:rPr>
                <w:rFonts w:ascii="Calibri" w:eastAsia="Calibri" w:hAnsi="Calibri" w:cs="Calibri"/>
              </w:rPr>
            </w:pPr>
          </w:p>
          <w:p w14:paraId="68CA6AED" w14:textId="6F2F3C38" w:rsidR="352AB5F2" w:rsidRDefault="41396236" w:rsidP="773413A8">
            <w:pPr>
              <w:rPr>
                <w:rFonts w:ascii="Calibri" w:eastAsia="Calibri" w:hAnsi="Calibri" w:cs="Calibri"/>
              </w:rPr>
            </w:pPr>
            <w:r w:rsidRPr="773413A8">
              <w:rPr>
                <w:rFonts w:ascii="Calibri" w:eastAsia="Calibri" w:hAnsi="Calibri" w:cs="Calibri"/>
              </w:rPr>
              <w:t>Eigenaar: Anneke</w:t>
            </w:r>
          </w:p>
        </w:tc>
        <w:tc>
          <w:tcPr>
            <w:tcW w:w="2236" w:type="dxa"/>
          </w:tcPr>
          <w:p w14:paraId="7E65CE6B" w14:textId="3A6365CD" w:rsidR="5287AC55" w:rsidRDefault="2B16BADF" w:rsidP="773413A8">
            <w:pPr>
              <w:rPr>
                <w:rFonts w:eastAsiaTheme="minorEastAsia"/>
              </w:rPr>
            </w:pPr>
            <w:r w:rsidRPr="773413A8">
              <w:rPr>
                <w:rFonts w:eastAsiaTheme="minorEastAsia"/>
              </w:rPr>
              <w:t>Balans houden tussen moeten en mogen laten.</w:t>
            </w:r>
          </w:p>
          <w:p w14:paraId="4ED5D6EF" w14:textId="7DE2B5C0" w:rsidR="2073B836" w:rsidRDefault="2073B836" w:rsidP="773413A8">
            <w:pPr>
              <w:rPr>
                <w:rFonts w:eastAsiaTheme="minorEastAsia"/>
              </w:rPr>
            </w:pPr>
          </w:p>
          <w:p w14:paraId="7C2BF636" w14:textId="6BFCF362" w:rsidR="2073B836" w:rsidRDefault="2073B836" w:rsidP="773413A8">
            <w:pPr>
              <w:rPr>
                <w:rFonts w:eastAsiaTheme="minorEastAsia"/>
              </w:rPr>
            </w:pPr>
          </w:p>
          <w:p w14:paraId="1C7F01FD" w14:textId="170BE747" w:rsidR="66987E40" w:rsidRDefault="6ED676C0" w:rsidP="773413A8">
            <w:pPr>
              <w:rPr>
                <w:rFonts w:eastAsiaTheme="minorEastAsia"/>
              </w:rPr>
            </w:pPr>
            <w:proofErr w:type="spellStart"/>
            <w:r w:rsidRPr="773413A8">
              <w:rPr>
                <w:rFonts w:eastAsiaTheme="minorEastAsia"/>
              </w:rPr>
              <w:t>Onlinevergaderen</w:t>
            </w:r>
            <w:proofErr w:type="spellEnd"/>
            <w:r w:rsidRPr="773413A8">
              <w:rPr>
                <w:rFonts w:eastAsiaTheme="minorEastAsia"/>
              </w:rPr>
              <w:t xml:space="preserve"> waar dat ook kan.</w:t>
            </w:r>
          </w:p>
          <w:p w14:paraId="38EC1C69" w14:textId="15F900B7" w:rsidR="2073B836" w:rsidRDefault="2073B836" w:rsidP="773413A8">
            <w:pPr>
              <w:rPr>
                <w:rFonts w:eastAsiaTheme="minorEastAsia"/>
              </w:rPr>
            </w:pPr>
          </w:p>
          <w:p w14:paraId="05B7B482" w14:textId="2109D5B0" w:rsidR="2073B836" w:rsidRDefault="4D84AE4F" w:rsidP="773413A8">
            <w:pPr>
              <w:rPr>
                <w:rFonts w:eastAsiaTheme="minorEastAsia"/>
              </w:rPr>
            </w:pPr>
            <w:r w:rsidRPr="773413A8">
              <w:rPr>
                <w:rFonts w:eastAsiaTheme="minorEastAsia"/>
              </w:rPr>
              <w:t xml:space="preserve">Minder externe prikkels dus kritisch blijven op activiteiten buiten het lesprogramma om. Goed blijven beoordelen waarom we het wél zouden willen en of het ook mogelijk </w:t>
            </w:r>
            <w:r w:rsidR="4445A900" w:rsidRPr="773413A8">
              <w:rPr>
                <w:rFonts w:eastAsiaTheme="minorEastAsia"/>
              </w:rPr>
              <w:t xml:space="preserve">is </w:t>
            </w:r>
            <w:r w:rsidRPr="773413A8">
              <w:rPr>
                <w:rFonts w:eastAsiaTheme="minorEastAsia"/>
              </w:rPr>
              <w:t>om hetzelfde doel op een andere manier te bereiken.</w:t>
            </w:r>
          </w:p>
        </w:tc>
        <w:tc>
          <w:tcPr>
            <w:tcW w:w="2590" w:type="dxa"/>
          </w:tcPr>
          <w:p w14:paraId="47EF331E" w14:textId="09EA5E9C" w:rsidR="5287AC55" w:rsidRDefault="2B16BADF" w:rsidP="773413A8">
            <w:pPr>
              <w:rPr>
                <w:rFonts w:ascii="Calibri" w:eastAsia="Calibri" w:hAnsi="Calibri" w:cs="Calibri"/>
              </w:rPr>
            </w:pPr>
            <w:r w:rsidRPr="773413A8">
              <w:rPr>
                <w:rFonts w:ascii="Calibri" w:eastAsia="Calibri" w:hAnsi="Calibri" w:cs="Calibri"/>
              </w:rPr>
              <w:t xml:space="preserve">De </w:t>
            </w:r>
            <w:proofErr w:type="spellStart"/>
            <w:r w:rsidRPr="773413A8">
              <w:rPr>
                <w:rFonts w:ascii="Calibri" w:eastAsia="Calibri" w:hAnsi="Calibri" w:cs="Calibri"/>
              </w:rPr>
              <w:t>Aeresteijnpraatapp</w:t>
            </w:r>
            <w:proofErr w:type="spellEnd"/>
            <w:r w:rsidRPr="773413A8">
              <w:rPr>
                <w:rFonts w:ascii="Calibri" w:eastAsia="Calibri" w:hAnsi="Calibri" w:cs="Calibri"/>
              </w:rPr>
              <w:t xml:space="preserve"> gebruiken waar hij voor bedoeld is. </w:t>
            </w:r>
          </w:p>
          <w:p w14:paraId="2BE61F7A" w14:textId="44417503" w:rsidR="2073B836" w:rsidRDefault="2073B836" w:rsidP="773413A8">
            <w:pPr>
              <w:rPr>
                <w:rFonts w:ascii="Calibri" w:eastAsia="Calibri" w:hAnsi="Calibri" w:cs="Calibri"/>
              </w:rPr>
            </w:pPr>
          </w:p>
          <w:p w14:paraId="55C5376D" w14:textId="1F7D0399" w:rsidR="2073B836" w:rsidRDefault="2073B836" w:rsidP="773413A8">
            <w:pPr>
              <w:rPr>
                <w:rFonts w:ascii="Calibri" w:eastAsia="Calibri" w:hAnsi="Calibri" w:cs="Calibri"/>
              </w:rPr>
            </w:pPr>
          </w:p>
          <w:p w14:paraId="22FEFFC7" w14:textId="5A4DEA02" w:rsidR="2073B836" w:rsidRDefault="2073B836" w:rsidP="773413A8">
            <w:pPr>
              <w:rPr>
                <w:rFonts w:ascii="Calibri" w:eastAsia="Calibri" w:hAnsi="Calibri" w:cs="Calibri"/>
              </w:rPr>
            </w:pPr>
          </w:p>
          <w:p w14:paraId="788AC26A" w14:textId="773D7760" w:rsidR="2073B836" w:rsidRDefault="2073B836" w:rsidP="773413A8">
            <w:pPr>
              <w:rPr>
                <w:rFonts w:ascii="Calibri" w:eastAsia="Calibri" w:hAnsi="Calibri" w:cs="Calibri"/>
              </w:rPr>
            </w:pPr>
          </w:p>
          <w:p w14:paraId="070BBE4C" w14:textId="372960CD" w:rsidR="2073B836" w:rsidRDefault="2073B836" w:rsidP="773413A8">
            <w:pPr>
              <w:rPr>
                <w:rFonts w:ascii="Calibri" w:eastAsia="Calibri" w:hAnsi="Calibri" w:cs="Calibri"/>
              </w:rPr>
            </w:pPr>
          </w:p>
          <w:p w14:paraId="41F27BFF" w14:textId="04406523" w:rsidR="03EEEC73" w:rsidRDefault="4AFF85D6" w:rsidP="773413A8">
            <w:pPr>
              <w:rPr>
                <w:rFonts w:ascii="Calibri" w:eastAsia="Calibri" w:hAnsi="Calibri" w:cs="Calibri"/>
              </w:rPr>
            </w:pPr>
            <w:r w:rsidRPr="773413A8">
              <w:rPr>
                <w:rFonts w:ascii="Calibri" w:eastAsia="Calibri" w:hAnsi="Calibri" w:cs="Calibri"/>
              </w:rPr>
              <w:t>Bespreken tijdens bord-werksessies.</w:t>
            </w:r>
          </w:p>
        </w:tc>
        <w:tc>
          <w:tcPr>
            <w:tcW w:w="2589" w:type="dxa"/>
          </w:tcPr>
          <w:p w14:paraId="09B5C16E" w14:textId="41800F0F" w:rsidR="1E95796A" w:rsidRDefault="0929C91D" w:rsidP="773413A8">
            <w:pPr>
              <w:spacing w:line="259" w:lineRule="auto"/>
              <w:rPr>
                <w:rFonts w:ascii="Calibri" w:eastAsia="Calibri" w:hAnsi="Calibri" w:cs="Calibri"/>
              </w:rPr>
            </w:pPr>
            <w:r w:rsidRPr="773413A8">
              <w:rPr>
                <w:rFonts w:ascii="Calibri" w:eastAsia="Calibri" w:hAnsi="Calibri" w:cs="Calibri"/>
              </w:rPr>
              <w:t>Bespreken indien nodig.</w:t>
            </w:r>
          </w:p>
          <w:p w14:paraId="18F35E62" w14:textId="5CC9DDD6" w:rsidR="2073B836" w:rsidRDefault="2073B836" w:rsidP="773413A8">
            <w:pPr>
              <w:spacing w:line="259" w:lineRule="auto"/>
              <w:rPr>
                <w:rFonts w:ascii="Calibri" w:eastAsia="Calibri" w:hAnsi="Calibri" w:cs="Calibri"/>
              </w:rPr>
            </w:pPr>
          </w:p>
          <w:p w14:paraId="704E69D1" w14:textId="2BD5A18E" w:rsidR="2073B836" w:rsidRDefault="2073B836" w:rsidP="773413A8">
            <w:pPr>
              <w:spacing w:line="259" w:lineRule="auto"/>
              <w:rPr>
                <w:rFonts w:ascii="Calibri" w:eastAsia="Calibri" w:hAnsi="Calibri" w:cs="Calibri"/>
              </w:rPr>
            </w:pPr>
          </w:p>
          <w:p w14:paraId="6C0D7ED3" w14:textId="725184B4" w:rsidR="2073B836" w:rsidRDefault="2073B836" w:rsidP="773413A8">
            <w:pPr>
              <w:spacing w:line="259" w:lineRule="auto"/>
              <w:rPr>
                <w:rFonts w:ascii="Calibri" w:eastAsia="Calibri" w:hAnsi="Calibri" w:cs="Calibri"/>
              </w:rPr>
            </w:pPr>
          </w:p>
          <w:p w14:paraId="3FAE3166" w14:textId="73AD1788" w:rsidR="2073B836" w:rsidRDefault="2073B836" w:rsidP="773413A8">
            <w:pPr>
              <w:spacing w:line="259" w:lineRule="auto"/>
              <w:rPr>
                <w:rFonts w:ascii="Calibri" w:eastAsia="Calibri" w:hAnsi="Calibri" w:cs="Calibri"/>
              </w:rPr>
            </w:pPr>
          </w:p>
          <w:p w14:paraId="36CDCEDE" w14:textId="48DC6FA8" w:rsidR="2073B836" w:rsidRDefault="2073B836" w:rsidP="773413A8">
            <w:pPr>
              <w:spacing w:line="259" w:lineRule="auto"/>
              <w:rPr>
                <w:rFonts w:ascii="Calibri" w:eastAsia="Calibri" w:hAnsi="Calibri" w:cs="Calibri"/>
              </w:rPr>
            </w:pPr>
          </w:p>
          <w:p w14:paraId="0193ED3B" w14:textId="40CDE7B6" w:rsidR="2073B836" w:rsidRDefault="2073B836" w:rsidP="773413A8">
            <w:pPr>
              <w:spacing w:line="259" w:lineRule="auto"/>
              <w:rPr>
                <w:rFonts w:ascii="Calibri" w:eastAsia="Calibri" w:hAnsi="Calibri" w:cs="Calibri"/>
              </w:rPr>
            </w:pPr>
          </w:p>
          <w:p w14:paraId="741BBFA5" w14:textId="11F658D6" w:rsidR="2073B836" w:rsidRDefault="2073B836" w:rsidP="773413A8">
            <w:pPr>
              <w:spacing w:line="259" w:lineRule="auto"/>
              <w:rPr>
                <w:rFonts w:ascii="Calibri" w:eastAsia="Calibri" w:hAnsi="Calibri" w:cs="Calibri"/>
              </w:rPr>
            </w:pPr>
          </w:p>
          <w:p w14:paraId="1E3E65FA" w14:textId="042CA2E8" w:rsidR="16603325" w:rsidRDefault="05D60088" w:rsidP="773413A8">
            <w:pPr>
              <w:spacing w:line="259" w:lineRule="auto"/>
              <w:rPr>
                <w:rFonts w:ascii="Calibri" w:eastAsia="Calibri" w:hAnsi="Calibri" w:cs="Calibri"/>
              </w:rPr>
            </w:pPr>
            <w:r w:rsidRPr="773413A8">
              <w:rPr>
                <w:rFonts w:ascii="Calibri" w:eastAsia="Calibri" w:hAnsi="Calibri" w:cs="Calibri"/>
              </w:rPr>
              <w:t>Bespreken.</w:t>
            </w:r>
          </w:p>
        </w:tc>
        <w:tc>
          <w:tcPr>
            <w:tcW w:w="2589" w:type="dxa"/>
          </w:tcPr>
          <w:p w14:paraId="4C60F7B2" w14:textId="278F5138" w:rsidR="1E95796A" w:rsidRDefault="0929C91D" w:rsidP="773413A8">
            <w:pPr>
              <w:rPr>
                <w:rFonts w:ascii="Calibri" w:eastAsia="Calibri" w:hAnsi="Calibri" w:cs="Calibri"/>
              </w:rPr>
            </w:pPr>
            <w:r w:rsidRPr="773413A8">
              <w:rPr>
                <w:rFonts w:ascii="Calibri" w:eastAsia="Calibri" w:hAnsi="Calibri" w:cs="Calibri"/>
              </w:rPr>
              <w:t>Afspraken worden niet vastgelegd, maar we spreken elkaar hierop aan.</w:t>
            </w:r>
          </w:p>
        </w:tc>
        <w:tc>
          <w:tcPr>
            <w:tcW w:w="1413" w:type="dxa"/>
          </w:tcPr>
          <w:p w14:paraId="538E3182" w14:textId="6D8EFFAB" w:rsidR="1E95796A" w:rsidRDefault="0929C91D" w:rsidP="773413A8">
            <w:pPr>
              <w:rPr>
                <w:rFonts w:eastAsiaTheme="minorEastAsia"/>
              </w:rPr>
            </w:pPr>
            <w:r w:rsidRPr="773413A8">
              <w:rPr>
                <w:rFonts w:eastAsiaTheme="minorEastAsia"/>
              </w:rPr>
              <w:t>Geen.</w:t>
            </w:r>
          </w:p>
        </w:tc>
      </w:tr>
      <w:tr w:rsidR="2073B836" w14:paraId="7D06C48F" w14:textId="77777777" w:rsidTr="0F6A0A28">
        <w:tc>
          <w:tcPr>
            <w:tcW w:w="2586" w:type="dxa"/>
          </w:tcPr>
          <w:p w14:paraId="0ACE0756" w14:textId="7CA61323" w:rsidR="2073B836" w:rsidRDefault="2073B836" w:rsidP="2073B836">
            <w:pPr>
              <w:rPr>
                <w:rFonts w:eastAsiaTheme="minorEastAsia"/>
              </w:rPr>
            </w:pPr>
            <w:r w:rsidRPr="2073B836">
              <w:rPr>
                <w:rFonts w:eastAsiaTheme="minorEastAsia"/>
              </w:rPr>
              <w:t xml:space="preserve">Medewerkers geven elkaar gevraagd en ongevraagd </w:t>
            </w:r>
            <w:proofErr w:type="spellStart"/>
            <w:r w:rsidRPr="2073B836">
              <w:rPr>
                <w:rFonts w:eastAsiaTheme="minorEastAsia"/>
              </w:rPr>
              <w:t>feedback.Medewerkers</w:t>
            </w:r>
            <w:proofErr w:type="spellEnd"/>
            <w:r w:rsidRPr="2073B836">
              <w:rPr>
                <w:rFonts w:eastAsiaTheme="minorEastAsia"/>
              </w:rPr>
              <w:t xml:space="preserve"> ontvangen feedback en accepteren dit van elkaar.</w:t>
            </w:r>
            <w:r>
              <w:br/>
            </w:r>
            <w:r w:rsidRPr="2073B836">
              <w:rPr>
                <w:rFonts w:eastAsiaTheme="minorEastAsia"/>
              </w:rPr>
              <w:t>Doel: goede sfeer op school, waar optimaal professioneel gewerkt wordt.</w:t>
            </w:r>
          </w:p>
          <w:p w14:paraId="0C7AD5CB" w14:textId="36B9D47E" w:rsidR="2073B836" w:rsidRDefault="2073B836" w:rsidP="2073B836">
            <w:pPr>
              <w:rPr>
                <w:rFonts w:eastAsiaTheme="minorEastAsia"/>
              </w:rPr>
            </w:pPr>
          </w:p>
          <w:p w14:paraId="74BC3704" w14:textId="7A5BBAFB" w:rsidR="2073B836" w:rsidRDefault="2073B836" w:rsidP="2073B836">
            <w:pPr>
              <w:rPr>
                <w:rFonts w:eastAsiaTheme="minorEastAsia"/>
              </w:rPr>
            </w:pPr>
            <w:r w:rsidRPr="2073B836">
              <w:rPr>
                <w:rFonts w:eastAsiaTheme="minorEastAsia"/>
              </w:rPr>
              <w:t>Eigenaar: Anneke</w:t>
            </w:r>
          </w:p>
        </w:tc>
        <w:tc>
          <w:tcPr>
            <w:tcW w:w="2236" w:type="dxa"/>
          </w:tcPr>
          <w:p w14:paraId="537DEDF7" w14:textId="2617BC8D" w:rsidR="2073B836" w:rsidRDefault="2073B836" w:rsidP="2073B836">
            <w:pPr>
              <w:rPr>
                <w:rFonts w:eastAsiaTheme="minorEastAsia"/>
              </w:rPr>
            </w:pPr>
            <w:r w:rsidRPr="2073B836">
              <w:rPr>
                <w:rFonts w:eastAsiaTheme="minorEastAsia"/>
              </w:rPr>
              <w:t>We geven elkaar feedback via uitspreken-bespreken-aanspreken en afspreken.</w:t>
            </w:r>
          </w:p>
        </w:tc>
        <w:tc>
          <w:tcPr>
            <w:tcW w:w="2590" w:type="dxa"/>
          </w:tcPr>
          <w:p w14:paraId="11529A69" w14:textId="5F3F3CDF" w:rsidR="2073B836" w:rsidRDefault="2073B836" w:rsidP="2073B836">
            <w:pPr>
              <w:spacing w:line="259" w:lineRule="auto"/>
              <w:rPr>
                <w:rFonts w:eastAsiaTheme="minorEastAsia"/>
              </w:rPr>
            </w:pPr>
            <w:r w:rsidRPr="2073B836">
              <w:rPr>
                <w:rFonts w:eastAsiaTheme="minorEastAsia"/>
              </w:rPr>
              <w:t>Onderwerp feedback geven komt terug tijdens de gesprekken in de gesprekkencyclus.</w:t>
            </w:r>
          </w:p>
          <w:p w14:paraId="2D93E1B2" w14:textId="7B356D6C" w:rsidR="2073B836" w:rsidRDefault="2073B836" w:rsidP="2073B836">
            <w:pPr>
              <w:spacing w:line="259" w:lineRule="auto"/>
              <w:rPr>
                <w:rFonts w:eastAsiaTheme="minorEastAsia"/>
              </w:rPr>
            </w:pPr>
            <w:r w:rsidRPr="2073B836">
              <w:rPr>
                <w:rFonts w:eastAsiaTheme="minorEastAsia"/>
              </w:rPr>
              <w:t>Geef je feedback?</w:t>
            </w:r>
          </w:p>
        </w:tc>
        <w:tc>
          <w:tcPr>
            <w:tcW w:w="2589" w:type="dxa"/>
          </w:tcPr>
          <w:p w14:paraId="07FF0218" w14:textId="19A6F14F" w:rsidR="2073B836" w:rsidRDefault="2073B836" w:rsidP="2073B836">
            <w:pPr>
              <w:spacing w:line="259" w:lineRule="auto"/>
              <w:rPr>
                <w:rFonts w:ascii="Calibri" w:eastAsia="Calibri" w:hAnsi="Calibri" w:cs="Calibri"/>
              </w:rPr>
            </w:pPr>
            <w:r w:rsidRPr="2073B836">
              <w:rPr>
                <w:rFonts w:ascii="Calibri" w:eastAsia="Calibri" w:hAnsi="Calibri" w:cs="Calibri"/>
              </w:rPr>
              <w:t>Einde van het jaar plannen bijstellen en voortbouwen op wat bereikt is.</w:t>
            </w:r>
          </w:p>
          <w:p w14:paraId="316A7107" w14:textId="48799B18" w:rsidR="2073B836" w:rsidRDefault="2073B836" w:rsidP="2073B836">
            <w:pPr>
              <w:spacing w:line="259" w:lineRule="auto"/>
              <w:rPr>
                <w:rFonts w:ascii="Calibri" w:eastAsia="Calibri" w:hAnsi="Calibri" w:cs="Calibri"/>
              </w:rPr>
            </w:pPr>
            <w:r w:rsidRPr="2073B836">
              <w:rPr>
                <w:rFonts w:ascii="Calibri" w:eastAsia="Calibri" w:hAnsi="Calibri" w:cs="Calibri"/>
              </w:rPr>
              <w:t>Evaluatiemoment inplannen rond meivakantie tijdens MT-bijeenkomst.</w:t>
            </w:r>
            <w:r>
              <w:br/>
            </w:r>
            <w:r w:rsidRPr="2073B836">
              <w:rPr>
                <w:rFonts w:ascii="Calibri" w:eastAsia="Calibri" w:hAnsi="Calibri" w:cs="Calibri"/>
              </w:rPr>
              <w:t>Waar nodig komt het terug in bord-werksessies of studiedag.</w:t>
            </w:r>
          </w:p>
        </w:tc>
        <w:tc>
          <w:tcPr>
            <w:tcW w:w="2589" w:type="dxa"/>
          </w:tcPr>
          <w:p w14:paraId="419907B2" w14:textId="4C411B62" w:rsidR="2073B836" w:rsidRDefault="2073B836" w:rsidP="2073B836">
            <w:pPr>
              <w:spacing w:line="259" w:lineRule="auto"/>
              <w:rPr>
                <w:rFonts w:eastAsiaTheme="minorEastAsia"/>
              </w:rPr>
            </w:pPr>
            <w:r w:rsidRPr="2073B836">
              <w:rPr>
                <w:rFonts w:eastAsiaTheme="minorEastAsia"/>
              </w:rPr>
              <w:t>Door het onderwerp vast op te nemen in de formulieren van de gesprekkencyclus.</w:t>
            </w:r>
          </w:p>
        </w:tc>
        <w:tc>
          <w:tcPr>
            <w:tcW w:w="1413" w:type="dxa"/>
          </w:tcPr>
          <w:p w14:paraId="6E6533A7" w14:textId="28C5B65B" w:rsidR="2073B836" w:rsidRDefault="2073B836" w:rsidP="2073B836">
            <w:pPr>
              <w:spacing w:line="259" w:lineRule="auto"/>
              <w:rPr>
                <w:rFonts w:eastAsiaTheme="minorEastAsia"/>
              </w:rPr>
            </w:pPr>
            <w:r w:rsidRPr="2073B836">
              <w:rPr>
                <w:rFonts w:eastAsiaTheme="minorEastAsia"/>
              </w:rPr>
              <w:t>Geen.</w:t>
            </w:r>
          </w:p>
        </w:tc>
      </w:tr>
    </w:tbl>
    <w:p w14:paraId="5A640B88" w14:textId="17D16176" w:rsidR="099F33B9" w:rsidRDefault="099F33B9"/>
    <w:p w14:paraId="17A2B791" w14:textId="5B38143D" w:rsidR="080FF8CC" w:rsidRDefault="080FF8CC">
      <w:r>
        <w:br w:type="page"/>
      </w:r>
    </w:p>
    <w:p w14:paraId="3A27CE52" w14:textId="074393FC" w:rsidR="06309E9B" w:rsidRDefault="06309E9B" w:rsidP="06309E9B">
      <w:pPr>
        <w:rPr>
          <w:b/>
          <w:bCs/>
          <w:sz w:val="28"/>
          <w:szCs w:val="28"/>
        </w:rPr>
      </w:pPr>
    </w:p>
    <w:p w14:paraId="02496CFE" w14:textId="6DF5D90E" w:rsidR="002F27D4" w:rsidRPr="005D1F7E" w:rsidRDefault="00A842D6" w:rsidP="007E6C47">
      <w:pPr>
        <w:rPr>
          <w:rFonts w:cstheme="minorHAnsi"/>
          <w:b/>
          <w:sz w:val="28"/>
          <w:szCs w:val="28"/>
        </w:rPr>
      </w:pPr>
      <w:r w:rsidRPr="005D1F7E">
        <w:rPr>
          <w:rFonts w:cstheme="minorHAnsi"/>
          <w:b/>
          <w:sz w:val="28"/>
          <w:szCs w:val="28"/>
        </w:rPr>
        <w:t>Beleidsdomein Middelen</w:t>
      </w:r>
    </w:p>
    <w:p w14:paraId="7AB273ED" w14:textId="0A49F59C" w:rsidR="002F27D4" w:rsidRPr="008B645C" w:rsidRDefault="002F27D4" w:rsidP="002F27D4">
      <w:pPr>
        <w:pStyle w:val="Geenafstand"/>
        <w:rPr>
          <w:rFonts w:cstheme="minorHAnsi"/>
          <w:b/>
          <w:sz w:val="24"/>
          <w:szCs w:val="24"/>
        </w:rPr>
      </w:pPr>
      <w:r w:rsidRPr="008B645C">
        <w:rPr>
          <w:rFonts w:cstheme="minorHAnsi"/>
          <w:b/>
          <w:sz w:val="24"/>
          <w:szCs w:val="24"/>
        </w:rPr>
        <w:t>2019-2023</w:t>
      </w:r>
    </w:p>
    <w:p w14:paraId="2B163858" w14:textId="55CB378F" w:rsidR="002F27D4" w:rsidRPr="005D1F7E" w:rsidRDefault="002F27D4" w:rsidP="002F27D4">
      <w:pPr>
        <w:pStyle w:val="Geenafstand"/>
        <w:rPr>
          <w:rFonts w:cstheme="minorHAnsi"/>
          <w:sz w:val="24"/>
          <w:szCs w:val="24"/>
        </w:rPr>
      </w:pPr>
      <w:r w:rsidRPr="005D1F7E">
        <w:rPr>
          <w:rFonts w:cstheme="minorHAnsi"/>
          <w:b/>
          <w:color w:val="2E74B5" w:themeColor="accent1" w:themeShade="BF"/>
          <w:sz w:val="24"/>
          <w:szCs w:val="24"/>
        </w:rPr>
        <w:t>Ambitie op bestuursniveau</w:t>
      </w:r>
      <w:r w:rsidRPr="005D1F7E">
        <w:rPr>
          <w:rFonts w:cstheme="minorHAnsi"/>
          <w:sz w:val="24"/>
          <w:szCs w:val="24"/>
        </w:rPr>
        <w:t xml:space="preserve">: </w:t>
      </w:r>
    </w:p>
    <w:p w14:paraId="701F3F44" w14:textId="1E2E2740" w:rsidR="00576892" w:rsidRPr="00616833" w:rsidRDefault="0E08ED4F" w:rsidP="099F33B9">
      <w:pPr>
        <w:pStyle w:val="Geenafstand"/>
        <w:numPr>
          <w:ilvl w:val="0"/>
          <w:numId w:val="33"/>
        </w:numPr>
        <w:rPr>
          <w:sz w:val="24"/>
          <w:szCs w:val="24"/>
        </w:rPr>
      </w:pPr>
      <w:r w:rsidRPr="099F33B9">
        <w:rPr>
          <w:sz w:val="24"/>
          <w:szCs w:val="24"/>
        </w:rPr>
        <w:t xml:space="preserve">De ICT- infrastructuur van iedere school is in orde. </w:t>
      </w:r>
    </w:p>
    <w:p w14:paraId="6BA47CD7" w14:textId="59AFFD69" w:rsidR="00576892" w:rsidRDefault="0E08ED4F" w:rsidP="099F33B9">
      <w:pPr>
        <w:pStyle w:val="Geenafstand"/>
        <w:numPr>
          <w:ilvl w:val="0"/>
          <w:numId w:val="33"/>
        </w:numPr>
        <w:rPr>
          <w:sz w:val="24"/>
          <w:szCs w:val="24"/>
        </w:rPr>
      </w:pPr>
      <w:r w:rsidRPr="099F33B9">
        <w:rPr>
          <w:sz w:val="24"/>
          <w:szCs w:val="24"/>
        </w:rPr>
        <w:t>Er zijn voldoende up-to-date leermiddelen.</w:t>
      </w:r>
    </w:p>
    <w:p w14:paraId="4F99867A" w14:textId="1DA7BDB0" w:rsidR="00891665" w:rsidRPr="00616833" w:rsidRDefault="0E08ED4F" w:rsidP="099F33B9">
      <w:pPr>
        <w:pStyle w:val="Geenafstand"/>
        <w:numPr>
          <w:ilvl w:val="0"/>
          <w:numId w:val="33"/>
        </w:numPr>
        <w:rPr>
          <w:sz w:val="24"/>
          <w:szCs w:val="24"/>
        </w:rPr>
      </w:pPr>
      <w:r w:rsidRPr="099F33B9">
        <w:rPr>
          <w:sz w:val="24"/>
          <w:szCs w:val="24"/>
        </w:rPr>
        <w:t xml:space="preserve">Onze directeuren en leerkrachten worden op passende wijze ondersteund door administratieve krachten en conciërges. </w:t>
      </w:r>
    </w:p>
    <w:p w14:paraId="759236BB" w14:textId="5871D951" w:rsidR="007E6C47" w:rsidRPr="00616833" w:rsidRDefault="10320FB3" w:rsidP="10320FB3">
      <w:pPr>
        <w:pStyle w:val="Geenafstand"/>
        <w:rPr>
          <w:b/>
          <w:bCs/>
          <w:color w:val="2E74B5" w:themeColor="accent1" w:themeShade="BF"/>
          <w:sz w:val="24"/>
          <w:szCs w:val="24"/>
        </w:rPr>
      </w:pPr>
      <w:r w:rsidRPr="10320FB3">
        <w:rPr>
          <w:b/>
          <w:bCs/>
          <w:color w:val="2E74B5" w:themeColor="accent1" w:themeShade="BF"/>
          <w:sz w:val="24"/>
          <w:szCs w:val="24"/>
        </w:rPr>
        <w:t>Ambitie op schoolniveau:</w:t>
      </w:r>
    </w:p>
    <w:p w14:paraId="522F59A1" w14:textId="7364A688" w:rsidR="10320FB3" w:rsidRDefault="10320FB3" w:rsidP="10320FB3">
      <w:pPr>
        <w:pStyle w:val="Geenafstand"/>
        <w:rPr>
          <w:b/>
          <w:bCs/>
          <w:color w:val="2E74B5" w:themeColor="accent1" w:themeShade="BF"/>
          <w:sz w:val="24"/>
          <w:szCs w:val="24"/>
        </w:rPr>
      </w:pPr>
      <w:r w:rsidRPr="06309E9B">
        <w:rPr>
          <w:b/>
          <w:bCs/>
          <w:color w:val="2E74B5" w:themeColor="accent1" w:themeShade="BF"/>
          <w:sz w:val="24"/>
          <w:szCs w:val="24"/>
        </w:rPr>
        <w:t>Zo willen wij dit jaar binnen onze school verder vormgeven aan de V van Vernieuwend: actuele methodes en goed, actueel leer- en speelmateriaal voor de kleuters conform onderbouwscan</w:t>
      </w:r>
      <w:r w:rsidR="5EFDD392" w:rsidRPr="06309E9B">
        <w:rPr>
          <w:b/>
          <w:bCs/>
          <w:color w:val="2E74B5" w:themeColor="accent1" w:themeShade="BF"/>
          <w:sz w:val="24"/>
          <w:szCs w:val="24"/>
        </w:rPr>
        <w:t>:</w:t>
      </w:r>
    </w:p>
    <w:p w14:paraId="49FC4A00" w14:textId="6779BBD3" w:rsidR="0E08ED4F" w:rsidRDefault="0E08ED4F" w:rsidP="099F33B9">
      <w:pPr>
        <w:pStyle w:val="Lijstalinea"/>
        <w:numPr>
          <w:ilvl w:val="0"/>
          <w:numId w:val="1"/>
        </w:numPr>
        <w:rPr>
          <w:rFonts w:eastAsiaTheme="minorEastAsia"/>
          <w:sz w:val="24"/>
          <w:szCs w:val="24"/>
        </w:rPr>
      </w:pPr>
      <w:r w:rsidRPr="099F33B9">
        <w:rPr>
          <w:sz w:val="24"/>
          <w:szCs w:val="24"/>
        </w:rPr>
        <w:t>Er zijn voldoende up-to-date leermiddelen.</w:t>
      </w:r>
    </w:p>
    <w:p w14:paraId="2D04D428" w14:textId="235E4166" w:rsidR="0E08ED4F" w:rsidRDefault="0E08ED4F" w:rsidP="2FE16003">
      <w:pPr>
        <w:pStyle w:val="Lijstalinea"/>
        <w:numPr>
          <w:ilvl w:val="0"/>
          <w:numId w:val="1"/>
        </w:numPr>
        <w:rPr>
          <w:rFonts w:eastAsiaTheme="minorEastAsia"/>
          <w:sz w:val="24"/>
          <w:szCs w:val="24"/>
        </w:rPr>
      </w:pPr>
      <w:r w:rsidRPr="2FE16003">
        <w:rPr>
          <w:sz w:val="24"/>
          <w:szCs w:val="24"/>
        </w:rPr>
        <w:t>De directeur en leerkrachten worden op passende wijze ondersteund door een administratieve kracht, een eigen huishoudelijke dienst en een klus</w:t>
      </w:r>
      <w:r w:rsidR="30B97141" w:rsidRPr="2FE16003">
        <w:rPr>
          <w:sz w:val="24"/>
          <w:szCs w:val="24"/>
        </w:rPr>
        <w:t>groep</w:t>
      </w:r>
      <w:r w:rsidRPr="2FE16003">
        <w:rPr>
          <w:sz w:val="24"/>
          <w:szCs w:val="24"/>
        </w:rPr>
        <w:t>.</w:t>
      </w:r>
    </w:p>
    <w:p w14:paraId="43107E91" w14:textId="29388305" w:rsidR="6D5B406C" w:rsidRDefault="6D5B406C" w:rsidP="06309E9B">
      <w:pPr>
        <w:pStyle w:val="Lijstalinea"/>
        <w:numPr>
          <w:ilvl w:val="0"/>
          <w:numId w:val="1"/>
        </w:numPr>
        <w:rPr>
          <w:rFonts w:eastAsiaTheme="minorEastAsia"/>
          <w:sz w:val="24"/>
          <w:szCs w:val="24"/>
        </w:rPr>
      </w:pPr>
      <w:r w:rsidRPr="099F33B9">
        <w:rPr>
          <w:sz w:val="24"/>
          <w:szCs w:val="24"/>
        </w:rPr>
        <w:t xml:space="preserve">We </w:t>
      </w:r>
      <w:r w:rsidR="45D92B57" w:rsidRPr="099F33B9">
        <w:rPr>
          <w:sz w:val="24"/>
          <w:szCs w:val="24"/>
        </w:rPr>
        <w:t xml:space="preserve">bestendigen </w:t>
      </w:r>
      <w:r w:rsidRPr="099F33B9">
        <w:rPr>
          <w:sz w:val="24"/>
          <w:szCs w:val="24"/>
        </w:rPr>
        <w:t>ons beleid.</w:t>
      </w:r>
    </w:p>
    <w:p w14:paraId="51674FBB" w14:textId="5D617F46" w:rsidR="1AA00656" w:rsidRDefault="1AA00656" w:rsidP="099F33B9">
      <w:pPr>
        <w:pStyle w:val="Lijstalinea"/>
        <w:numPr>
          <w:ilvl w:val="0"/>
          <w:numId w:val="25"/>
        </w:numPr>
        <w:rPr>
          <w:rFonts w:eastAsiaTheme="minorEastAsia"/>
          <w:sz w:val="24"/>
          <w:szCs w:val="24"/>
        </w:rPr>
      </w:pPr>
      <w:r w:rsidRPr="099F33B9">
        <w:rPr>
          <w:sz w:val="24"/>
          <w:szCs w:val="24"/>
        </w:rPr>
        <w:t>We hebben prioriteiten gesteld, zodat onze doelen voor het komende jaar haalbaar zijn.</w:t>
      </w:r>
    </w:p>
    <w:tbl>
      <w:tblPr>
        <w:tblStyle w:val="Tabelraster"/>
        <w:tblW w:w="14005" w:type="dxa"/>
        <w:tblLook w:val="04A0" w:firstRow="1" w:lastRow="0" w:firstColumn="1" w:lastColumn="0" w:noHBand="0" w:noVBand="1"/>
      </w:tblPr>
      <w:tblGrid>
        <w:gridCol w:w="2564"/>
        <w:gridCol w:w="2218"/>
        <w:gridCol w:w="2569"/>
        <w:gridCol w:w="2568"/>
        <w:gridCol w:w="2568"/>
        <w:gridCol w:w="1518"/>
      </w:tblGrid>
      <w:tr w:rsidR="00961A83" w:rsidRPr="0059558F" w14:paraId="6C08E08B" w14:textId="4FC055CE" w:rsidTr="0F6A0A28">
        <w:tc>
          <w:tcPr>
            <w:tcW w:w="2564" w:type="dxa"/>
          </w:tcPr>
          <w:p w14:paraId="1B333EDB" w14:textId="1AC7C30C" w:rsidR="00961A83" w:rsidRPr="005D1F7E" w:rsidRDefault="24828516" w:rsidP="0F6A0A28">
            <w:pPr>
              <w:rPr>
                <w:b/>
                <w:bCs/>
              </w:rPr>
            </w:pPr>
            <w:r w:rsidRPr="0F6A0A28">
              <w:rPr>
                <w:b/>
                <w:bCs/>
              </w:rPr>
              <w:t>PLAN</w:t>
            </w:r>
          </w:p>
          <w:p w14:paraId="1A8D8FA4" w14:textId="042495D7" w:rsidR="00961A83" w:rsidRPr="005D1F7E" w:rsidRDefault="78D35B4E" w:rsidP="73D1EE26">
            <w:pPr>
              <w:rPr>
                <w:b/>
                <w:bCs/>
              </w:rPr>
            </w:pPr>
            <w:r w:rsidRPr="0F6A0A28">
              <w:rPr>
                <w:b/>
                <w:bCs/>
              </w:rPr>
              <w:t xml:space="preserve">Doel </w:t>
            </w:r>
            <w:r w:rsidR="42236F4B" w:rsidRPr="0F6A0A28">
              <w:rPr>
                <w:b/>
                <w:bCs/>
              </w:rPr>
              <w:t>20</w:t>
            </w:r>
            <w:r w:rsidR="55E9479E" w:rsidRPr="0F6A0A28">
              <w:rPr>
                <w:b/>
                <w:bCs/>
              </w:rPr>
              <w:t>20</w:t>
            </w:r>
            <w:r w:rsidR="42236F4B" w:rsidRPr="0F6A0A28">
              <w:rPr>
                <w:b/>
                <w:bCs/>
              </w:rPr>
              <w:t>-202</w:t>
            </w:r>
            <w:r w:rsidR="208E808B" w:rsidRPr="0F6A0A28">
              <w:rPr>
                <w:b/>
                <w:bCs/>
              </w:rPr>
              <w:t>1</w:t>
            </w:r>
          </w:p>
        </w:tc>
        <w:tc>
          <w:tcPr>
            <w:tcW w:w="2218" w:type="dxa"/>
          </w:tcPr>
          <w:p w14:paraId="43CC46DE" w14:textId="77777777" w:rsidR="00961A83" w:rsidRPr="005D1F7E" w:rsidRDefault="00961A83" w:rsidP="00961A83">
            <w:pPr>
              <w:rPr>
                <w:rFonts w:cstheme="minorHAnsi"/>
                <w:b/>
              </w:rPr>
            </w:pPr>
            <w:r w:rsidRPr="005D1F7E">
              <w:rPr>
                <w:rFonts w:cstheme="minorHAnsi"/>
                <w:b/>
              </w:rPr>
              <w:t>DO</w:t>
            </w:r>
          </w:p>
        </w:tc>
        <w:tc>
          <w:tcPr>
            <w:tcW w:w="2569" w:type="dxa"/>
          </w:tcPr>
          <w:p w14:paraId="0EC786A5" w14:textId="77777777" w:rsidR="00961A83" w:rsidRPr="005D1F7E" w:rsidRDefault="00961A83" w:rsidP="00961A83">
            <w:pPr>
              <w:rPr>
                <w:rFonts w:cstheme="minorHAnsi"/>
                <w:b/>
              </w:rPr>
            </w:pPr>
            <w:r w:rsidRPr="005D1F7E">
              <w:rPr>
                <w:rFonts w:cstheme="minorHAnsi"/>
                <w:b/>
              </w:rPr>
              <w:t>CHECK</w:t>
            </w:r>
          </w:p>
        </w:tc>
        <w:tc>
          <w:tcPr>
            <w:tcW w:w="2568" w:type="dxa"/>
          </w:tcPr>
          <w:p w14:paraId="1785332C" w14:textId="77777777" w:rsidR="00961A83" w:rsidRPr="005D1F7E" w:rsidRDefault="00961A83" w:rsidP="00961A83">
            <w:pPr>
              <w:rPr>
                <w:rFonts w:cstheme="minorHAnsi"/>
                <w:b/>
              </w:rPr>
            </w:pPr>
            <w:r w:rsidRPr="005D1F7E">
              <w:rPr>
                <w:rFonts w:cstheme="minorHAnsi"/>
                <w:b/>
              </w:rPr>
              <w:t>ACT</w:t>
            </w:r>
          </w:p>
        </w:tc>
        <w:tc>
          <w:tcPr>
            <w:tcW w:w="2568" w:type="dxa"/>
          </w:tcPr>
          <w:p w14:paraId="403ABBF8" w14:textId="59DE76BC" w:rsidR="5898DFA9" w:rsidRDefault="5898DFA9" w:rsidP="73D1EE26">
            <w:pPr>
              <w:rPr>
                <w:b/>
                <w:bCs/>
              </w:rPr>
            </w:pPr>
            <w:r w:rsidRPr="73D1EE26">
              <w:rPr>
                <w:b/>
                <w:bCs/>
              </w:rPr>
              <w:t>BORGING/BESTENDIGING</w:t>
            </w:r>
          </w:p>
        </w:tc>
        <w:tc>
          <w:tcPr>
            <w:tcW w:w="1518" w:type="dxa"/>
          </w:tcPr>
          <w:p w14:paraId="20A89EEC" w14:textId="4B912DE7" w:rsidR="00961A83" w:rsidRPr="005D1F7E" w:rsidRDefault="1D7B8427" w:rsidP="73D1EE26">
            <w:pPr>
              <w:rPr>
                <w:b/>
                <w:bCs/>
              </w:rPr>
            </w:pPr>
            <w:r w:rsidRPr="73D1EE26">
              <w:rPr>
                <w:b/>
                <w:bCs/>
              </w:rPr>
              <w:t>KOSTEN</w:t>
            </w:r>
          </w:p>
        </w:tc>
      </w:tr>
      <w:tr w:rsidR="00961A83" w:rsidRPr="0059558F" w14:paraId="21D24ADA" w14:textId="46119B72" w:rsidTr="0F6A0A28">
        <w:tc>
          <w:tcPr>
            <w:tcW w:w="2564" w:type="dxa"/>
          </w:tcPr>
          <w:p w14:paraId="2B9B323A" w14:textId="3BEA0304" w:rsidR="00961A83" w:rsidRPr="005D1F7E" w:rsidRDefault="03081DDD" w:rsidP="03081DDD">
            <w:pPr>
              <w:rPr>
                <w:rFonts w:eastAsiaTheme="minorEastAsia"/>
              </w:rPr>
            </w:pPr>
            <w:r w:rsidRPr="06309E9B">
              <w:rPr>
                <w:rFonts w:eastAsiaTheme="minorEastAsia"/>
              </w:rPr>
              <w:t>Aanschaf leermiddelen conform begroting en plan vervanging materiaal voor kleuters.</w:t>
            </w:r>
            <w:r w:rsidR="7E24ED71" w:rsidRPr="06309E9B">
              <w:rPr>
                <w:rFonts w:eastAsiaTheme="minorEastAsia"/>
              </w:rPr>
              <w:t xml:space="preserve"> We werken met actuele, aantrekkelijke materialen voor de ontwikkelingen van kleuters op alle ontwikkelingsgebieden.</w:t>
            </w:r>
          </w:p>
          <w:p w14:paraId="7BE2AD1D" w14:textId="7A059BF2" w:rsidR="00961A83" w:rsidRPr="005D1F7E" w:rsidRDefault="00961A83" w:rsidP="03081DDD">
            <w:pPr>
              <w:rPr>
                <w:rFonts w:eastAsiaTheme="minorEastAsia"/>
              </w:rPr>
            </w:pPr>
          </w:p>
          <w:p w14:paraId="4E24C32E" w14:textId="6CD586E6" w:rsidR="1F4A8CB6" w:rsidRDefault="24122908" w:rsidP="05B30CA2">
            <w:pPr>
              <w:rPr>
                <w:rFonts w:eastAsiaTheme="minorEastAsia"/>
              </w:rPr>
            </w:pPr>
            <w:r w:rsidRPr="05B30CA2">
              <w:rPr>
                <w:rFonts w:eastAsiaTheme="minorEastAsia"/>
              </w:rPr>
              <w:t>Eigenaar:</w:t>
            </w:r>
            <w:r w:rsidR="488F48C3" w:rsidRPr="05B30CA2">
              <w:rPr>
                <w:rFonts w:eastAsiaTheme="minorEastAsia"/>
              </w:rPr>
              <w:t xml:space="preserve"> José</w:t>
            </w:r>
          </w:p>
          <w:p w14:paraId="4783FED9" w14:textId="5D32260D" w:rsidR="00961A83" w:rsidRPr="0059558F" w:rsidRDefault="00961A83" w:rsidP="69B0EA3B">
            <w:pPr>
              <w:rPr>
                <w:rFonts w:eastAsiaTheme="minorEastAsia"/>
              </w:rPr>
            </w:pPr>
          </w:p>
        </w:tc>
        <w:tc>
          <w:tcPr>
            <w:tcW w:w="2218" w:type="dxa"/>
          </w:tcPr>
          <w:p w14:paraId="0DDC6CB9" w14:textId="0FE9B865" w:rsidR="00961A83" w:rsidRPr="0059558F" w:rsidRDefault="1A916629" w:rsidP="69B0EA3B">
            <w:r w:rsidRPr="73D1EE26">
              <w:rPr>
                <w:rFonts w:eastAsiaTheme="minorEastAsia"/>
              </w:rPr>
              <w:t>Aanschaf leermiddelen.</w:t>
            </w:r>
          </w:p>
          <w:p w14:paraId="2DD4A1AD" w14:textId="439EFEF6" w:rsidR="00961A83" w:rsidRPr="0059558F" w:rsidRDefault="00961A83" w:rsidP="0E08ED4F">
            <w:pPr>
              <w:rPr>
                <w:rFonts w:eastAsiaTheme="minorEastAsia"/>
              </w:rPr>
            </w:pPr>
          </w:p>
        </w:tc>
        <w:tc>
          <w:tcPr>
            <w:tcW w:w="2569" w:type="dxa"/>
          </w:tcPr>
          <w:p w14:paraId="16ECBE06" w14:textId="518526E6" w:rsidR="00961A83" w:rsidRPr="0059558F" w:rsidRDefault="0E08ED4F" w:rsidP="0E08ED4F">
            <w:pPr>
              <w:spacing w:after="200" w:line="276" w:lineRule="auto"/>
              <w:rPr>
                <w:rFonts w:eastAsiaTheme="minorEastAsia"/>
              </w:rPr>
            </w:pPr>
            <w:r w:rsidRPr="0E08ED4F">
              <w:rPr>
                <w:rFonts w:eastAsiaTheme="minorEastAsia"/>
              </w:rPr>
              <w:t>Ieder jaar evalueren we deze inzet.</w:t>
            </w:r>
          </w:p>
          <w:p w14:paraId="514B3154" w14:textId="34A14553" w:rsidR="00961A83" w:rsidRPr="0059558F" w:rsidRDefault="00961A83" w:rsidP="0E08ED4F">
            <w:pPr>
              <w:rPr>
                <w:rFonts w:eastAsiaTheme="minorEastAsia"/>
              </w:rPr>
            </w:pPr>
          </w:p>
        </w:tc>
        <w:tc>
          <w:tcPr>
            <w:tcW w:w="2568" w:type="dxa"/>
          </w:tcPr>
          <w:p w14:paraId="4CB0484B" w14:textId="57488A0E" w:rsidR="00961A83" w:rsidRPr="0059558F" w:rsidRDefault="69B0EA3B" w:rsidP="69B0EA3B">
            <w:pPr>
              <w:spacing w:after="160" w:line="259" w:lineRule="auto"/>
              <w:rPr>
                <w:rFonts w:eastAsiaTheme="minorEastAsia"/>
              </w:rPr>
            </w:pPr>
            <w:r w:rsidRPr="69B0EA3B">
              <w:rPr>
                <w:rFonts w:eastAsiaTheme="minorEastAsia"/>
              </w:rPr>
              <w:t>Ieder jaar evalueren we ten tijde van het maken van de begroting de inzet van de geplande investeringen en bepalen we de inzet voor het komende schooljaar.</w:t>
            </w:r>
          </w:p>
        </w:tc>
        <w:tc>
          <w:tcPr>
            <w:tcW w:w="2568" w:type="dxa"/>
          </w:tcPr>
          <w:p w14:paraId="11B71E72" w14:textId="4FD5D33E" w:rsidR="30C4EE58" w:rsidRDefault="30C4EE58" w:rsidP="73D1EE26">
            <w:pPr>
              <w:spacing w:line="259" w:lineRule="auto"/>
              <w:rPr>
                <w:rFonts w:eastAsiaTheme="minorEastAsia"/>
              </w:rPr>
            </w:pPr>
            <w:r w:rsidRPr="73D1EE26">
              <w:rPr>
                <w:rFonts w:eastAsiaTheme="minorEastAsia"/>
              </w:rPr>
              <w:t xml:space="preserve">Aanschaf volgens </w:t>
            </w:r>
            <w:r w:rsidR="0C507DA8" w:rsidRPr="73D1EE26">
              <w:rPr>
                <w:rFonts w:eastAsiaTheme="minorEastAsia"/>
              </w:rPr>
              <w:t>de onderbouwscan, opgenomen in de meerjarenbegroting.</w:t>
            </w:r>
          </w:p>
        </w:tc>
        <w:tc>
          <w:tcPr>
            <w:tcW w:w="1518" w:type="dxa"/>
          </w:tcPr>
          <w:p w14:paraId="3F2B2198" w14:textId="4047F4EB" w:rsidR="00961A83" w:rsidRPr="0059558F" w:rsidRDefault="0C507DA8" w:rsidP="73D1EE26">
            <w:pPr>
              <w:rPr>
                <w:rFonts w:eastAsiaTheme="minorEastAsia"/>
              </w:rPr>
            </w:pPr>
            <w:r w:rsidRPr="73D1EE26">
              <w:rPr>
                <w:rFonts w:eastAsiaTheme="minorEastAsia"/>
              </w:rPr>
              <w:t>€3000</w:t>
            </w:r>
          </w:p>
          <w:p w14:paraId="2C8532CA" w14:textId="762E383B" w:rsidR="00961A83" w:rsidRPr="0059558F" w:rsidRDefault="00961A83" w:rsidP="0E08ED4F">
            <w:pPr>
              <w:rPr>
                <w:rFonts w:eastAsiaTheme="minorEastAsia"/>
              </w:rPr>
            </w:pPr>
          </w:p>
        </w:tc>
      </w:tr>
      <w:tr w:rsidR="0E08ED4F" w14:paraId="59AAF279" w14:textId="77777777" w:rsidTr="0F6A0A28">
        <w:tc>
          <w:tcPr>
            <w:tcW w:w="2564" w:type="dxa"/>
          </w:tcPr>
          <w:p w14:paraId="1039089C" w14:textId="11DB57E3" w:rsidR="0E08ED4F" w:rsidRDefault="39410279" w:rsidP="2073B836">
            <w:pPr>
              <w:rPr>
                <w:rFonts w:eastAsiaTheme="minorEastAsia"/>
                <w:highlight w:val="yellow"/>
              </w:rPr>
            </w:pPr>
            <w:r w:rsidRPr="2073B836">
              <w:rPr>
                <w:rFonts w:eastAsiaTheme="minorEastAsia"/>
              </w:rPr>
              <w:t>We hebben 11 groepen.</w:t>
            </w:r>
          </w:p>
          <w:p w14:paraId="3D46249E" w14:textId="0A51BD50" w:rsidR="0E08ED4F" w:rsidRDefault="0E08ED4F" w:rsidP="2073B836">
            <w:pPr>
              <w:rPr>
                <w:rFonts w:eastAsiaTheme="minorEastAsia"/>
              </w:rPr>
            </w:pPr>
          </w:p>
          <w:p w14:paraId="56DD31AC" w14:textId="50131055" w:rsidR="0E08ED4F" w:rsidRDefault="0FF0A6E6" w:rsidP="2073B836">
            <w:pPr>
              <w:rPr>
                <w:rFonts w:eastAsiaTheme="minorEastAsia"/>
              </w:rPr>
            </w:pPr>
            <w:r w:rsidRPr="2073B836">
              <w:rPr>
                <w:rFonts w:eastAsiaTheme="minorEastAsia"/>
              </w:rPr>
              <w:t>Eigenaar: Anneke</w:t>
            </w:r>
          </w:p>
        </w:tc>
        <w:tc>
          <w:tcPr>
            <w:tcW w:w="2218" w:type="dxa"/>
          </w:tcPr>
          <w:p w14:paraId="3A8311C8" w14:textId="0DDFB610" w:rsidR="0E08ED4F" w:rsidRDefault="444A2A31" w:rsidP="73D1EE26">
            <w:pPr>
              <w:rPr>
                <w:rFonts w:eastAsiaTheme="minorEastAsia"/>
              </w:rPr>
            </w:pPr>
            <w:r w:rsidRPr="05B30CA2">
              <w:rPr>
                <w:rFonts w:eastAsiaTheme="minorEastAsia"/>
              </w:rPr>
              <w:t>Opnemen in begroting</w:t>
            </w:r>
          </w:p>
        </w:tc>
        <w:tc>
          <w:tcPr>
            <w:tcW w:w="2569" w:type="dxa"/>
          </w:tcPr>
          <w:p w14:paraId="62906F05" w14:textId="670000BF" w:rsidR="0E08ED4F" w:rsidRDefault="444A2A31" w:rsidP="05B30CA2">
            <w:pPr>
              <w:spacing w:line="276" w:lineRule="auto"/>
              <w:rPr>
                <w:rFonts w:eastAsiaTheme="minorEastAsia"/>
              </w:rPr>
            </w:pPr>
            <w:r w:rsidRPr="05B30CA2">
              <w:rPr>
                <w:rFonts w:eastAsiaTheme="minorEastAsia"/>
              </w:rPr>
              <w:t>Is dit financieel haalbaar? Ja.</w:t>
            </w:r>
          </w:p>
        </w:tc>
        <w:tc>
          <w:tcPr>
            <w:tcW w:w="2568" w:type="dxa"/>
          </w:tcPr>
          <w:p w14:paraId="5AE8C6C8" w14:textId="5EAC4003" w:rsidR="0E08ED4F" w:rsidRDefault="21A08368" w:rsidP="73D1EE26">
            <w:pPr>
              <w:spacing w:after="160" w:line="259" w:lineRule="auto"/>
              <w:rPr>
                <w:rFonts w:ascii="Calibri" w:eastAsia="Calibri" w:hAnsi="Calibri" w:cs="Calibri"/>
              </w:rPr>
            </w:pPr>
            <w:r w:rsidRPr="05B30CA2">
              <w:rPr>
                <w:rFonts w:ascii="Calibri" w:eastAsia="Calibri" w:hAnsi="Calibri" w:cs="Calibri"/>
              </w:rPr>
              <w:t xml:space="preserve">Invoeren in </w:t>
            </w:r>
            <w:proofErr w:type="spellStart"/>
            <w:r w:rsidRPr="05B30CA2">
              <w:rPr>
                <w:rFonts w:ascii="Calibri" w:eastAsia="Calibri" w:hAnsi="Calibri" w:cs="Calibri"/>
              </w:rPr>
              <w:t>Capisci</w:t>
            </w:r>
            <w:proofErr w:type="spellEnd"/>
            <w:r w:rsidRPr="05B30CA2">
              <w:rPr>
                <w:rFonts w:ascii="Calibri" w:eastAsia="Calibri" w:hAnsi="Calibri" w:cs="Calibri"/>
              </w:rPr>
              <w:t>.</w:t>
            </w:r>
          </w:p>
        </w:tc>
        <w:tc>
          <w:tcPr>
            <w:tcW w:w="2568" w:type="dxa"/>
          </w:tcPr>
          <w:p w14:paraId="52CCBB5B" w14:textId="246FC93D" w:rsidR="129F309E" w:rsidRDefault="129F309E" w:rsidP="73D1EE26">
            <w:pPr>
              <w:spacing w:line="259" w:lineRule="auto"/>
              <w:rPr>
                <w:rFonts w:ascii="Calibri" w:eastAsia="Calibri" w:hAnsi="Calibri" w:cs="Calibri"/>
              </w:rPr>
            </w:pPr>
            <w:r w:rsidRPr="73D1EE26">
              <w:rPr>
                <w:rFonts w:ascii="Calibri" w:eastAsia="Calibri" w:hAnsi="Calibri" w:cs="Calibri"/>
              </w:rPr>
              <w:t>Meerjarenplanning inzet personeel.</w:t>
            </w:r>
          </w:p>
        </w:tc>
        <w:tc>
          <w:tcPr>
            <w:tcW w:w="1518" w:type="dxa"/>
          </w:tcPr>
          <w:p w14:paraId="21B8EBAD" w14:textId="292DE9E4" w:rsidR="0E08ED4F" w:rsidRDefault="7057887E" w:rsidP="05B30CA2">
            <w:pPr>
              <w:pStyle w:val="Kop5"/>
              <w:outlineLvl w:val="4"/>
              <w:rPr>
                <w:color w:val="auto"/>
                <w:highlight w:val="yellow"/>
              </w:rPr>
            </w:pPr>
            <w:r w:rsidRPr="05B30CA2">
              <w:rPr>
                <w:color w:val="auto"/>
              </w:rPr>
              <w:t>Zie begroting/</w:t>
            </w:r>
          </w:p>
          <w:p w14:paraId="1804344B" w14:textId="1ADFEF03" w:rsidR="0E08ED4F" w:rsidRDefault="157073A5" w:rsidP="06309E9B">
            <w:pPr>
              <w:pStyle w:val="Kop5"/>
              <w:outlineLvl w:val="4"/>
              <w:rPr>
                <w:color w:val="auto"/>
                <w:highlight w:val="yellow"/>
              </w:rPr>
            </w:pPr>
            <w:r w:rsidRPr="2073B836">
              <w:rPr>
                <w:color w:val="auto"/>
              </w:rPr>
              <w:t>exploitatie</w:t>
            </w:r>
            <w:r w:rsidR="7830CEDA" w:rsidRPr="2073B836">
              <w:rPr>
                <w:color w:val="auto"/>
              </w:rPr>
              <w:t>.</w:t>
            </w:r>
          </w:p>
        </w:tc>
      </w:tr>
    </w:tbl>
    <w:p w14:paraId="7198BE99" w14:textId="45D5B43F" w:rsidR="099F33B9" w:rsidRDefault="099F33B9"/>
    <w:p w14:paraId="31F5E683" w14:textId="77777777" w:rsidR="00A842D6" w:rsidRPr="005D1F7E" w:rsidRDefault="00A842D6" w:rsidP="00A842D6">
      <w:pPr>
        <w:rPr>
          <w:rFonts w:cstheme="minorHAnsi"/>
          <w:b/>
        </w:rPr>
      </w:pPr>
    </w:p>
    <w:p w14:paraId="16E48FB8" w14:textId="31C079B1" w:rsidR="003A6433" w:rsidRPr="005D1F7E" w:rsidRDefault="003A6433" w:rsidP="003A6433">
      <w:pPr>
        <w:rPr>
          <w:rFonts w:cstheme="minorHAnsi"/>
          <w:b/>
        </w:rPr>
      </w:pPr>
    </w:p>
    <w:sectPr w:rsidR="003A6433" w:rsidRPr="005D1F7E" w:rsidSect="007E6C47">
      <w:headerReference w:type="default" r:id="rId22"/>
      <w:footerReference w:type="default" r:id="rId23"/>
      <w:footerReference w:type="first" r:id="rId2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8E03" w14:textId="77777777" w:rsidR="004500C6" w:rsidRDefault="004500C6" w:rsidP="007E6C47">
      <w:pPr>
        <w:spacing w:after="0" w:line="240" w:lineRule="auto"/>
      </w:pPr>
      <w:r>
        <w:separator/>
      </w:r>
    </w:p>
  </w:endnote>
  <w:endnote w:type="continuationSeparator" w:id="0">
    <w:p w14:paraId="7F5D7A67" w14:textId="77777777" w:rsidR="004500C6" w:rsidRDefault="004500C6" w:rsidP="007E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luna-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805039"/>
      <w:docPartObj>
        <w:docPartGallery w:val="Page Numbers (Bottom of Page)"/>
        <w:docPartUnique/>
      </w:docPartObj>
    </w:sdtPr>
    <w:sdtEndPr/>
    <w:sdtContent>
      <w:p w14:paraId="338520D0" w14:textId="374DC075" w:rsidR="00576892" w:rsidRDefault="00576892">
        <w:pPr>
          <w:pStyle w:val="Voettekst"/>
          <w:jc w:val="right"/>
        </w:pPr>
        <w:r>
          <w:fldChar w:fldCharType="begin"/>
        </w:r>
        <w:r>
          <w:instrText>PAGE   \* MERGEFORMAT</w:instrText>
        </w:r>
        <w:r>
          <w:fldChar w:fldCharType="separate"/>
        </w:r>
        <w:r w:rsidR="00C55097">
          <w:rPr>
            <w:noProof/>
          </w:rPr>
          <w:t>2</w:t>
        </w:r>
        <w:r>
          <w:fldChar w:fldCharType="end"/>
        </w:r>
      </w:p>
    </w:sdtContent>
  </w:sdt>
  <w:p w14:paraId="4FA364E4" w14:textId="77777777" w:rsidR="00576892" w:rsidRDefault="005768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371879"/>
      <w:docPartObj>
        <w:docPartGallery w:val="Page Numbers (Bottom of Page)"/>
        <w:docPartUnique/>
      </w:docPartObj>
    </w:sdtPr>
    <w:sdtEndPr/>
    <w:sdtContent>
      <w:p w14:paraId="5EAFCFAE" w14:textId="05EF63B1" w:rsidR="007E6C47" w:rsidRDefault="007E6C47">
        <w:pPr>
          <w:pStyle w:val="Voettekst"/>
          <w:jc w:val="right"/>
        </w:pPr>
        <w:r>
          <w:fldChar w:fldCharType="begin"/>
        </w:r>
        <w:r>
          <w:instrText>PAGE   \* MERGEFORMAT</w:instrText>
        </w:r>
        <w:r>
          <w:fldChar w:fldCharType="separate"/>
        </w:r>
        <w:r w:rsidR="00C55097">
          <w:rPr>
            <w:noProof/>
          </w:rPr>
          <w:t>1</w:t>
        </w:r>
        <w:r>
          <w:fldChar w:fldCharType="end"/>
        </w:r>
      </w:p>
    </w:sdtContent>
  </w:sdt>
  <w:p w14:paraId="6268847E" w14:textId="77777777" w:rsidR="007E6C47" w:rsidRDefault="007E6C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FA23E" w14:textId="77777777" w:rsidR="004500C6" w:rsidRDefault="004500C6" w:rsidP="007E6C47">
      <w:pPr>
        <w:spacing w:after="0" w:line="240" w:lineRule="auto"/>
      </w:pPr>
      <w:r>
        <w:separator/>
      </w:r>
    </w:p>
  </w:footnote>
  <w:footnote w:type="continuationSeparator" w:id="0">
    <w:p w14:paraId="3DD24CF9" w14:textId="77777777" w:rsidR="004500C6" w:rsidRDefault="004500C6" w:rsidP="007E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68B5" w14:textId="7306AF93" w:rsidR="007E6C47" w:rsidRDefault="0F6A0A28">
    <w:pPr>
      <w:pStyle w:val="Koptekst"/>
    </w:pPr>
    <w:r>
      <w:t xml:space="preserve">    Schoolplan ………………. 2019-2023    </w:t>
    </w:r>
    <w:r w:rsidR="007E6C47">
      <w:tab/>
    </w:r>
    <w:r w:rsidR="007E6C47">
      <w:tab/>
    </w:r>
    <w:r w:rsidR="007E6C47">
      <w:tab/>
    </w:r>
    <w:r w:rsidR="007E6C47">
      <w:tab/>
    </w:r>
    <w:r w:rsidR="007E6C47">
      <w:tab/>
    </w:r>
    <w:r w:rsidR="007E6C47">
      <w:tab/>
    </w:r>
    <w:r w:rsidRPr="0E08ED4F">
      <w:t xml:space="preserve">    </w:t>
    </w:r>
    <w:r w:rsidR="007E6C47">
      <w:rPr>
        <w:noProof/>
        <w:lang w:eastAsia="nl-NL"/>
      </w:rPr>
      <w:drawing>
        <wp:inline distT="0" distB="0" distL="0" distR="0" wp14:anchorId="4E463202" wp14:editId="2D0B57B6">
          <wp:extent cx="1000125" cy="4572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AE6"/>
    <w:multiLevelType w:val="hybridMultilevel"/>
    <w:tmpl w:val="0926407E"/>
    <w:lvl w:ilvl="0" w:tplc="436CFA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FB0A66"/>
    <w:multiLevelType w:val="hybridMultilevel"/>
    <w:tmpl w:val="14FC7028"/>
    <w:lvl w:ilvl="0" w:tplc="3CC22E60">
      <w:start w:val="1"/>
      <w:numFmt w:val="bullet"/>
      <w:lvlText w:val=""/>
      <w:lvlJc w:val="left"/>
      <w:pPr>
        <w:ind w:left="720" w:hanging="360"/>
      </w:pPr>
      <w:rPr>
        <w:rFonts w:ascii="Symbol" w:hAnsi="Symbol" w:hint="default"/>
      </w:rPr>
    </w:lvl>
    <w:lvl w:ilvl="1" w:tplc="A5EE1828">
      <w:start w:val="1"/>
      <w:numFmt w:val="bullet"/>
      <w:lvlText w:val="o"/>
      <w:lvlJc w:val="left"/>
      <w:pPr>
        <w:ind w:left="1440" w:hanging="360"/>
      </w:pPr>
      <w:rPr>
        <w:rFonts w:ascii="Courier New" w:hAnsi="Courier New" w:hint="default"/>
      </w:rPr>
    </w:lvl>
    <w:lvl w:ilvl="2" w:tplc="2BB04FF2">
      <w:start w:val="1"/>
      <w:numFmt w:val="bullet"/>
      <w:lvlText w:val=""/>
      <w:lvlJc w:val="left"/>
      <w:pPr>
        <w:ind w:left="2160" w:hanging="360"/>
      </w:pPr>
      <w:rPr>
        <w:rFonts w:ascii="Wingdings" w:hAnsi="Wingdings" w:hint="default"/>
      </w:rPr>
    </w:lvl>
    <w:lvl w:ilvl="3" w:tplc="49BC186A">
      <w:start w:val="1"/>
      <w:numFmt w:val="bullet"/>
      <w:lvlText w:val=""/>
      <w:lvlJc w:val="left"/>
      <w:pPr>
        <w:ind w:left="2880" w:hanging="360"/>
      </w:pPr>
      <w:rPr>
        <w:rFonts w:ascii="Symbol" w:hAnsi="Symbol" w:hint="default"/>
      </w:rPr>
    </w:lvl>
    <w:lvl w:ilvl="4" w:tplc="ED7A22F4">
      <w:start w:val="1"/>
      <w:numFmt w:val="bullet"/>
      <w:lvlText w:val="o"/>
      <w:lvlJc w:val="left"/>
      <w:pPr>
        <w:ind w:left="3600" w:hanging="360"/>
      </w:pPr>
      <w:rPr>
        <w:rFonts w:ascii="Courier New" w:hAnsi="Courier New" w:hint="default"/>
      </w:rPr>
    </w:lvl>
    <w:lvl w:ilvl="5" w:tplc="377A9260">
      <w:start w:val="1"/>
      <w:numFmt w:val="bullet"/>
      <w:lvlText w:val=""/>
      <w:lvlJc w:val="left"/>
      <w:pPr>
        <w:ind w:left="4320" w:hanging="360"/>
      </w:pPr>
      <w:rPr>
        <w:rFonts w:ascii="Wingdings" w:hAnsi="Wingdings" w:hint="default"/>
      </w:rPr>
    </w:lvl>
    <w:lvl w:ilvl="6" w:tplc="0EC4F6CA">
      <w:start w:val="1"/>
      <w:numFmt w:val="bullet"/>
      <w:lvlText w:val=""/>
      <w:lvlJc w:val="left"/>
      <w:pPr>
        <w:ind w:left="5040" w:hanging="360"/>
      </w:pPr>
      <w:rPr>
        <w:rFonts w:ascii="Symbol" w:hAnsi="Symbol" w:hint="default"/>
      </w:rPr>
    </w:lvl>
    <w:lvl w:ilvl="7" w:tplc="2E70DBE8">
      <w:start w:val="1"/>
      <w:numFmt w:val="bullet"/>
      <w:lvlText w:val="o"/>
      <w:lvlJc w:val="left"/>
      <w:pPr>
        <w:ind w:left="5760" w:hanging="360"/>
      </w:pPr>
      <w:rPr>
        <w:rFonts w:ascii="Courier New" w:hAnsi="Courier New" w:hint="default"/>
      </w:rPr>
    </w:lvl>
    <w:lvl w:ilvl="8" w:tplc="1068C388">
      <w:start w:val="1"/>
      <w:numFmt w:val="bullet"/>
      <w:lvlText w:val=""/>
      <w:lvlJc w:val="left"/>
      <w:pPr>
        <w:ind w:left="6480" w:hanging="360"/>
      </w:pPr>
      <w:rPr>
        <w:rFonts w:ascii="Wingdings" w:hAnsi="Wingdings" w:hint="default"/>
      </w:rPr>
    </w:lvl>
  </w:abstractNum>
  <w:abstractNum w:abstractNumId="2" w15:restartNumberingAfterBreak="0">
    <w:nsid w:val="04C05FF6"/>
    <w:multiLevelType w:val="hybridMultilevel"/>
    <w:tmpl w:val="57B2CBA6"/>
    <w:lvl w:ilvl="0" w:tplc="3CA84970">
      <w:start w:val="1"/>
      <w:numFmt w:val="bullet"/>
      <w:lvlText w:val=""/>
      <w:lvlJc w:val="left"/>
      <w:pPr>
        <w:ind w:left="720" w:hanging="360"/>
      </w:pPr>
      <w:rPr>
        <w:rFonts w:ascii="Symbol" w:hAnsi="Symbol" w:hint="default"/>
      </w:rPr>
    </w:lvl>
    <w:lvl w:ilvl="1" w:tplc="A1DCE554">
      <w:start w:val="1"/>
      <w:numFmt w:val="bullet"/>
      <w:lvlText w:val="o"/>
      <w:lvlJc w:val="left"/>
      <w:pPr>
        <w:ind w:left="1440" w:hanging="360"/>
      </w:pPr>
      <w:rPr>
        <w:rFonts w:ascii="Courier New" w:hAnsi="Courier New" w:hint="default"/>
      </w:rPr>
    </w:lvl>
    <w:lvl w:ilvl="2" w:tplc="8940FB58">
      <w:start w:val="1"/>
      <w:numFmt w:val="bullet"/>
      <w:lvlText w:val=""/>
      <w:lvlJc w:val="left"/>
      <w:pPr>
        <w:ind w:left="2160" w:hanging="360"/>
      </w:pPr>
      <w:rPr>
        <w:rFonts w:ascii="Wingdings" w:hAnsi="Wingdings" w:hint="default"/>
      </w:rPr>
    </w:lvl>
    <w:lvl w:ilvl="3" w:tplc="EE3ACCE0">
      <w:start w:val="1"/>
      <w:numFmt w:val="bullet"/>
      <w:lvlText w:val=""/>
      <w:lvlJc w:val="left"/>
      <w:pPr>
        <w:ind w:left="2880" w:hanging="360"/>
      </w:pPr>
      <w:rPr>
        <w:rFonts w:ascii="Symbol" w:hAnsi="Symbol" w:hint="default"/>
      </w:rPr>
    </w:lvl>
    <w:lvl w:ilvl="4" w:tplc="3D02C438">
      <w:start w:val="1"/>
      <w:numFmt w:val="bullet"/>
      <w:lvlText w:val="o"/>
      <w:lvlJc w:val="left"/>
      <w:pPr>
        <w:ind w:left="3600" w:hanging="360"/>
      </w:pPr>
      <w:rPr>
        <w:rFonts w:ascii="Courier New" w:hAnsi="Courier New" w:hint="default"/>
      </w:rPr>
    </w:lvl>
    <w:lvl w:ilvl="5" w:tplc="4DA041BC">
      <w:start w:val="1"/>
      <w:numFmt w:val="bullet"/>
      <w:lvlText w:val=""/>
      <w:lvlJc w:val="left"/>
      <w:pPr>
        <w:ind w:left="4320" w:hanging="360"/>
      </w:pPr>
      <w:rPr>
        <w:rFonts w:ascii="Wingdings" w:hAnsi="Wingdings" w:hint="default"/>
      </w:rPr>
    </w:lvl>
    <w:lvl w:ilvl="6" w:tplc="3F5C10AE">
      <w:start w:val="1"/>
      <w:numFmt w:val="bullet"/>
      <w:lvlText w:val=""/>
      <w:lvlJc w:val="left"/>
      <w:pPr>
        <w:ind w:left="5040" w:hanging="360"/>
      </w:pPr>
      <w:rPr>
        <w:rFonts w:ascii="Symbol" w:hAnsi="Symbol" w:hint="default"/>
      </w:rPr>
    </w:lvl>
    <w:lvl w:ilvl="7" w:tplc="5A968FCA">
      <w:start w:val="1"/>
      <w:numFmt w:val="bullet"/>
      <w:lvlText w:val="o"/>
      <w:lvlJc w:val="left"/>
      <w:pPr>
        <w:ind w:left="5760" w:hanging="360"/>
      </w:pPr>
      <w:rPr>
        <w:rFonts w:ascii="Courier New" w:hAnsi="Courier New" w:hint="default"/>
      </w:rPr>
    </w:lvl>
    <w:lvl w:ilvl="8" w:tplc="A0C06694">
      <w:start w:val="1"/>
      <w:numFmt w:val="bullet"/>
      <w:lvlText w:val=""/>
      <w:lvlJc w:val="left"/>
      <w:pPr>
        <w:ind w:left="6480" w:hanging="360"/>
      </w:pPr>
      <w:rPr>
        <w:rFonts w:ascii="Wingdings" w:hAnsi="Wingdings" w:hint="default"/>
      </w:rPr>
    </w:lvl>
  </w:abstractNum>
  <w:abstractNum w:abstractNumId="3" w15:restartNumberingAfterBreak="0">
    <w:nsid w:val="050008E4"/>
    <w:multiLevelType w:val="hybridMultilevel"/>
    <w:tmpl w:val="753E6C58"/>
    <w:lvl w:ilvl="0" w:tplc="C99AD57C">
      <w:start w:val="1"/>
      <w:numFmt w:val="decimal"/>
      <w:lvlText w:val="%1."/>
      <w:lvlJc w:val="left"/>
      <w:pPr>
        <w:ind w:left="720" w:hanging="360"/>
      </w:pPr>
    </w:lvl>
    <w:lvl w:ilvl="1" w:tplc="900CB732">
      <w:start w:val="1"/>
      <w:numFmt w:val="decimal"/>
      <w:lvlText w:val="%2."/>
      <w:lvlJc w:val="left"/>
      <w:pPr>
        <w:ind w:left="1440" w:hanging="360"/>
      </w:pPr>
    </w:lvl>
    <w:lvl w:ilvl="2" w:tplc="7F661184">
      <w:start w:val="1"/>
      <w:numFmt w:val="lowerRoman"/>
      <w:lvlText w:val="%3."/>
      <w:lvlJc w:val="right"/>
      <w:pPr>
        <w:ind w:left="2160" w:hanging="180"/>
      </w:pPr>
    </w:lvl>
    <w:lvl w:ilvl="3" w:tplc="43E40BB2">
      <w:start w:val="1"/>
      <w:numFmt w:val="decimal"/>
      <w:lvlText w:val="%4."/>
      <w:lvlJc w:val="left"/>
      <w:pPr>
        <w:ind w:left="2880" w:hanging="360"/>
      </w:pPr>
    </w:lvl>
    <w:lvl w:ilvl="4" w:tplc="F7F62424">
      <w:start w:val="1"/>
      <w:numFmt w:val="lowerLetter"/>
      <w:lvlText w:val="%5."/>
      <w:lvlJc w:val="left"/>
      <w:pPr>
        <w:ind w:left="3600" w:hanging="360"/>
      </w:pPr>
    </w:lvl>
    <w:lvl w:ilvl="5" w:tplc="CC8CC4D4">
      <w:start w:val="1"/>
      <w:numFmt w:val="lowerRoman"/>
      <w:lvlText w:val="%6."/>
      <w:lvlJc w:val="right"/>
      <w:pPr>
        <w:ind w:left="4320" w:hanging="180"/>
      </w:pPr>
    </w:lvl>
    <w:lvl w:ilvl="6" w:tplc="7428914A">
      <w:start w:val="1"/>
      <w:numFmt w:val="decimal"/>
      <w:lvlText w:val="%7."/>
      <w:lvlJc w:val="left"/>
      <w:pPr>
        <w:ind w:left="5040" w:hanging="360"/>
      </w:pPr>
    </w:lvl>
    <w:lvl w:ilvl="7" w:tplc="6A940F10">
      <w:start w:val="1"/>
      <w:numFmt w:val="lowerLetter"/>
      <w:lvlText w:val="%8."/>
      <w:lvlJc w:val="left"/>
      <w:pPr>
        <w:ind w:left="5760" w:hanging="360"/>
      </w:pPr>
    </w:lvl>
    <w:lvl w:ilvl="8" w:tplc="19C85C50">
      <w:start w:val="1"/>
      <w:numFmt w:val="lowerRoman"/>
      <w:lvlText w:val="%9."/>
      <w:lvlJc w:val="right"/>
      <w:pPr>
        <w:ind w:left="6480" w:hanging="180"/>
      </w:pPr>
    </w:lvl>
  </w:abstractNum>
  <w:abstractNum w:abstractNumId="4" w15:restartNumberingAfterBreak="0">
    <w:nsid w:val="0548451D"/>
    <w:multiLevelType w:val="hybridMultilevel"/>
    <w:tmpl w:val="3D4E4C30"/>
    <w:lvl w:ilvl="0" w:tplc="546E7F36">
      <w:start w:val="1"/>
      <w:numFmt w:val="bullet"/>
      <w:lvlText w:val=""/>
      <w:lvlJc w:val="left"/>
      <w:pPr>
        <w:ind w:left="720" w:hanging="360"/>
      </w:pPr>
      <w:rPr>
        <w:rFonts w:ascii="Symbol" w:hAnsi="Symbol" w:hint="default"/>
      </w:rPr>
    </w:lvl>
    <w:lvl w:ilvl="1" w:tplc="C7EC4AC6">
      <w:start w:val="1"/>
      <w:numFmt w:val="bullet"/>
      <w:lvlText w:val="o"/>
      <w:lvlJc w:val="left"/>
      <w:pPr>
        <w:ind w:left="1440" w:hanging="360"/>
      </w:pPr>
      <w:rPr>
        <w:rFonts w:ascii="Courier New" w:hAnsi="Courier New" w:hint="default"/>
      </w:rPr>
    </w:lvl>
    <w:lvl w:ilvl="2" w:tplc="EA625302">
      <w:start w:val="1"/>
      <w:numFmt w:val="bullet"/>
      <w:lvlText w:val=""/>
      <w:lvlJc w:val="left"/>
      <w:pPr>
        <w:ind w:left="2160" w:hanging="360"/>
      </w:pPr>
      <w:rPr>
        <w:rFonts w:ascii="Wingdings" w:hAnsi="Wingdings" w:hint="default"/>
      </w:rPr>
    </w:lvl>
    <w:lvl w:ilvl="3" w:tplc="EFDC604E">
      <w:start w:val="1"/>
      <w:numFmt w:val="bullet"/>
      <w:lvlText w:val=""/>
      <w:lvlJc w:val="left"/>
      <w:pPr>
        <w:ind w:left="2880" w:hanging="360"/>
      </w:pPr>
      <w:rPr>
        <w:rFonts w:ascii="Symbol" w:hAnsi="Symbol" w:hint="default"/>
      </w:rPr>
    </w:lvl>
    <w:lvl w:ilvl="4" w:tplc="0B4834FA">
      <w:start w:val="1"/>
      <w:numFmt w:val="bullet"/>
      <w:lvlText w:val="o"/>
      <w:lvlJc w:val="left"/>
      <w:pPr>
        <w:ind w:left="3600" w:hanging="360"/>
      </w:pPr>
      <w:rPr>
        <w:rFonts w:ascii="Courier New" w:hAnsi="Courier New" w:hint="default"/>
      </w:rPr>
    </w:lvl>
    <w:lvl w:ilvl="5" w:tplc="D88ADD56">
      <w:start w:val="1"/>
      <w:numFmt w:val="bullet"/>
      <w:lvlText w:val=""/>
      <w:lvlJc w:val="left"/>
      <w:pPr>
        <w:ind w:left="4320" w:hanging="360"/>
      </w:pPr>
      <w:rPr>
        <w:rFonts w:ascii="Wingdings" w:hAnsi="Wingdings" w:hint="default"/>
      </w:rPr>
    </w:lvl>
    <w:lvl w:ilvl="6" w:tplc="C2F61316">
      <w:start w:val="1"/>
      <w:numFmt w:val="bullet"/>
      <w:lvlText w:val=""/>
      <w:lvlJc w:val="left"/>
      <w:pPr>
        <w:ind w:left="5040" w:hanging="360"/>
      </w:pPr>
      <w:rPr>
        <w:rFonts w:ascii="Symbol" w:hAnsi="Symbol" w:hint="default"/>
      </w:rPr>
    </w:lvl>
    <w:lvl w:ilvl="7" w:tplc="A094B704">
      <w:start w:val="1"/>
      <w:numFmt w:val="bullet"/>
      <w:lvlText w:val="o"/>
      <w:lvlJc w:val="left"/>
      <w:pPr>
        <w:ind w:left="5760" w:hanging="360"/>
      </w:pPr>
      <w:rPr>
        <w:rFonts w:ascii="Courier New" w:hAnsi="Courier New" w:hint="default"/>
      </w:rPr>
    </w:lvl>
    <w:lvl w:ilvl="8" w:tplc="9C841796">
      <w:start w:val="1"/>
      <w:numFmt w:val="bullet"/>
      <w:lvlText w:val=""/>
      <w:lvlJc w:val="left"/>
      <w:pPr>
        <w:ind w:left="6480" w:hanging="360"/>
      </w:pPr>
      <w:rPr>
        <w:rFonts w:ascii="Wingdings" w:hAnsi="Wingdings" w:hint="default"/>
      </w:rPr>
    </w:lvl>
  </w:abstractNum>
  <w:abstractNum w:abstractNumId="5" w15:restartNumberingAfterBreak="0">
    <w:nsid w:val="09E71024"/>
    <w:multiLevelType w:val="hybridMultilevel"/>
    <w:tmpl w:val="E53CB026"/>
    <w:lvl w:ilvl="0" w:tplc="23447490">
      <w:start w:val="1"/>
      <w:numFmt w:val="bullet"/>
      <w:lvlText w:val=""/>
      <w:lvlJc w:val="left"/>
      <w:pPr>
        <w:ind w:left="720" w:hanging="360"/>
      </w:pPr>
      <w:rPr>
        <w:rFonts w:ascii="Symbol" w:hAnsi="Symbol" w:hint="default"/>
      </w:rPr>
    </w:lvl>
    <w:lvl w:ilvl="1" w:tplc="4B44C9F0">
      <w:start w:val="1"/>
      <w:numFmt w:val="bullet"/>
      <w:lvlText w:val="o"/>
      <w:lvlJc w:val="left"/>
      <w:pPr>
        <w:ind w:left="1440" w:hanging="360"/>
      </w:pPr>
      <w:rPr>
        <w:rFonts w:ascii="Courier New" w:hAnsi="Courier New" w:hint="default"/>
      </w:rPr>
    </w:lvl>
    <w:lvl w:ilvl="2" w:tplc="ACB2ABEE">
      <w:start w:val="1"/>
      <w:numFmt w:val="bullet"/>
      <w:lvlText w:val=""/>
      <w:lvlJc w:val="left"/>
      <w:pPr>
        <w:ind w:left="2160" w:hanging="360"/>
      </w:pPr>
      <w:rPr>
        <w:rFonts w:ascii="Wingdings" w:hAnsi="Wingdings" w:hint="default"/>
      </w:rPr>
    </w:lvl>
    <w:lvl w:ilvl="3" w:tplc="4AECB9DE">
      <w:start w:val="1"/>
      <w:numFmt w:val="bullet"/>
      <w:lvlText w:val=""/>
      <w:lvlJc w:val="left"/>
      <w:pPr>
        <w:ind w:left="2880" w:hanging="360"/>
      </w:pPr>
      <w:rPr>
        <w:rFonts w:ascii="Symbol" w:hAnsi="Symbol" w:hint="default"/>
      </w:rPr>
    </w:lvl>
    <w:lvl w:ilvl="4" w:tplc="F36052FE">
      <w:start w:val="1"/>
      <w:numFmt w:val="bullet"/>
      <w:lvlText w:val="o"/>
      <w:lvlJc w:val="left"/>
      <w:pPr>
        <w:ind w:left="3600" w:hanging="360"/>
      </w:pPr>
      <w:rPr>
        <w:rFonts w:ascii="Courier New" w:hAnsi="Courier New" w:hint="default"/>
      </w:rPr>
    </w:lvl>
    <w:lvl w:ilvl="5" w:tplc="74DE0836">
      <w:start w:val="1"/>
      <w:numFmt w:val="bullet"/>
      <w:lvlText w:val=""/>
      <w:lvlJc w:val="left"/>
      <w:pPr>
        <w:ind w:left="4320" w:hanging="360"/>
      </w:pPr>
      <w:rPr>
        <w:rFonts w:ascii="Wingdings" w:hAnsi="Wingdings" w:hint="default"/>
      </w:rPr>
    </w:lvl>
    <w:lvl w:ilvl="6" w:tplc="703ACDB4">
      <w:start w:val="1"/>
      <w:numFmt w:val="bullet"/>
      <w:lvlText w:val=""/>
      <w:lvlJc w:val="left"/>
      <w:pPr>
        <w:ind w:left="5040" w:hanging="360"/>
      </w:pPr>
      <w:rPr>
        <w:rFonts w:ascii="Symbol" w:hAnsi="Symbol" w:hint="default"/>
      </w:rPr>
    </w:lvl>
    <w:lvl w:ilvl="7" w:tplc="0144ED7E">
      <w:start w:val="1"/>
      <w:numFmt w:val="bullet"/>
      <w:lvlText w:val="o"/>
      <w:lvlJc w:val="left"/>
      <w:pPr>
        <w:ind w:left="5760" w:hanging="360"/>
      </w:pPr>
      <w:rPr>
        <w:rFonts w:ascii="Courier New" w:hAnsi="Courier New" w:hint="default"/>
      </w:rPr>
    </w:lvl>
    <w:lvl w:ilvl="8" w:tplc="B28AD40A">
      <w:start w:val="1"/>
      <w:numFmt w:val="bullet"/>
      <w:lvlText w:val=""/>
      <w:lvlJc w:val="left"/>
      <w:pPr>
        <w:ind w:left="6480" w:hanging="360"/>
      </w:pPr>
      <w:rPr>
        <w:rFonts w:ascii="Wingdings" w:hAnsi="Wingdings" w:hint="default"/>
      </w:rPr>
    </w:lvl>
  </w:abstractNum>
  <w:abstractNum w:abstractNumId="6" w15:restartNumberingAfterBreak="0">
    <w:nsid w:val="0B6432BC"/>
    <w:multiLevelType w:val="hybridMultilevel"/>
    <w:tmpl w:val="02C0C7C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853198"/>
    <w:multiLevelType w:val="hybridMultilevel"/>
    <w:tmpl w:val="A9361E62"/>
    <w:lvl w:ilvl="0" w:tplc="0F0804CE">
      <w:start w:val="1"/>
      <w:numFmt w:val="bullet"/>
      <w:lvlText w:val="•"/>
      <w:lvlJc w:val="left"/>
      <w:pPr>
        <w:ind w:left="720" w:hanging="360"/>
      </w:pPr>
      <w:rPr>
        <w:rFonts w:ascii="Calibri" w:hAnsi="Calibri" w:hint="default"/>
      </w:rPr>
    </w:lvl>
    <w:lvl w:ilvl="1" w:tplc="B476C490">
      <w:start w:val="1"/>
      <w:numFmt w:val="bullet"/>
      <w:lvlText w:val="o"/>
      <w:lvlJc w:val="left"/>
      <w:pPr>
        <w:ind w:left="1440" w:hanging="360"/>
      </w:pPr>
      <w:rPr>
        <w:rFonts w:ascii="Courier New" w:hAnsi="Courier New" w:hint="default"/>
      </w:rPr>
    </w:lvl>
    <w:lvl w:ilvl="2" w:tplc="764A5BB6">
      <w:start w:val="1"/>
      <w:numFmt w:val="bullet"/>
      <w:lvlText w:val=""/>
      <w:lvlJc w:val="left"/>
      <w:pPr>
        <w:ind w:left="2160" w:hanging="360"/>
      </w:pPr>
      <w:rPr>
        <w:rFonts w:ascii="Wingdings" w:hAnsi="Wingdings" w:hint="default"/>
      </w:rPr>
    </w:lvl>
    <w:lvl w:ilvl="3" w:tplc="AF3C3B7E">
      <w:start w:val="1"/>
      <w:numFmt w:val="bullet"/>
      <w:lvlText w:val=""/>
      <w:lvlJc w:val="left"/>
      <w:pPr>
        <w:ind w:left="2880" w:hanging="360"/>
      </w:pPr>
      <w:rPr>
        <w:rFonts w:ascii="Symbol" w:hAnsi="Symbol" w:hint="default"/>
      </w:rPr>
    </w:lvl>
    <w:lvl w:ilvl="4" w:tplc="AF44690C">
      <w:start w:val="1"/>
      <w:numFmt w:val="bullet"/>
      <w:lvlText w:val="o"/>
      <w:lvlJc w:val="left"/>
      <w:pPr>
        <w:ind w:left="3600" w:hanging="360"/>
      </w:pPr>
      <w:rPr>
        <w:rFonts w:ascii="Courier New" w:hAnsi="Courier New" w:hint="default"/>
      </w:rPr>
    </w:lvl>
    <w:lvl w:ilvl="5" w:tplc="67DE2FE8">
      <w:start w:val="1"/>
      <w:numFmt w:val="bullet"/>
      <w:lvlText w:val=""/>
      <w:lvlJc w:val="left"/>
      <w:pPr>
        <w:ind w:left="4320" w:hanging="360"/>
      </w:pPr>
      <w:rPr>
        <w:rFonts w:ascii="Wingdings" w:hAnsi="Wingdings" w:hint="default"/>
      </w:rPr>
    </w:lvl>
    <w:lvl w:ilvl="6" w:tplc="442CE0A6">
      <w:start w:val="1"/>
      <w:numFmt w:val="bullet"/>
      <w:lvlText w:val=""/>
      <w:lvlJc w:val="left"/>
      <w:pPr>
        <w:ind w:left="5040" w:hanging="360"/>
      </w:pPr>
      <w:rPr>
        <w:rFonts w:ascii="Symbol" w:hAnsi="Symbol" w:hint="default"/>
      </w:rPr>
    </w:lvl>
    <w:lvl w:ilvl="7" w:tplc="F93AF37E">
      <w:start w:val="1"/>
      <w:numFmt w:val="bullet"/>
      <w:lvlText w:val="o"/>
      <w:lvlJc w:val="left"/>
      <w:pPr>
        <w:ind w:left="5760" w:hanging="360"/>
      </w:pPr>
      <w:rPr>
        <w:rFonts w:ascii="Courier New" w:hAnsi="Courier New" w:hint="default"/>
      </w:rPr>
    </w:lvl>
    <w:lvl w:ilvl="8" w:tplc="E85CA4E2">
      <w:start w:val="1"/>
      <w:numFmt w:val="bullet"/>
      <w:lvlText w:val=""/>
      <w:lvlJc w:val="left"/>
      <w:pPr>
        <w:ind w:left="6480" w:hanging="360"/>
      </w:pPr>
      <w:rPr>
        <w:rFonts w:ascii="Wingdings" w:hAnsi="Wingdings" w:hint="default"/>
      </w:rPr>
    </w:lvl>
  </w:abstractNum>
  <w:abstractNum w:abstractNumId="8" w15:restartNumberingAfterBreak="0">
    <w:nsid w:val="0B9E6CB5"/>
    <w:multiLevelType w:val="hybridMultilevel"/>
    <w:tmpl w:val="41500E6C"/>
    <w:lvl w:ilvl="0" w:tplc="AD1A5740">
      <w:start w:val="1"/>
      <w:numFmt w:val="bullet"/>
      <w:lvlText w:val=""/>
      <w:lvlJc w:val="left"/>
      <w:pPr>
        <w:ind w:left="720" w:hanging="360"/>
      </w:pPr>
      <w:rPr>
        <w:rFonts w:ascii="Symbol" w:hAnsi="Symbol" w:hint="default"/>
      </w:rPr>
    </w:lvl>
    <w:lvl w:ilvl="1" w:tplc="9C4EEFF8">
      <w:start w:val="1"/>
      <w:numFmt w:val="bullet"/>
      <w:lvlText w:val="o"/>
      <w:lvlJc w:val="left"/>
      <w:pPr>
        <w:ind w:left="1440" w:hanging="360"/>
      </w:pPr>
      <w:rPr>
        <w:rFonts w:ascii="Courier New" w:hAnsi="Courier New" w:hint="default"/>
      </w:rPr>
    </w:lvl>
    <w:lvl w:ilvl="2" w:tplc="943A232A">
      <w:start w:val="1"/>
      <w:numFmt w:val="bullet"/>
      <w:lvlText w:val=""/>
      <w:lvlJc w:val="left"/>
      <w:pPr>
        <w:ind w:left="2160" w:hanging="360"/>
      </w:pPr>
      <w:rPr>
        <w:rFonts w:ascii="Wingdings" w:hAnsi="Wingdings" w:hint="default"/>
      </w:rPr>
    </w:lvl>
    <w:lvl w:ilvl="3" w:tplc="5918624C">
      <w:start w:val="1"/>
      <w:numFmt w:val="bullet"/>
      <w:lvlText w:val=""/>
      <w:lvlJc w:val="left"/>
      <w:pPr>
        <w:ind w:left="2880" w:hanging="360"/>
      </w:pPr>
      <w:rPr>
        <w:rFonts w:ascii="Symbol" w:hAnsi="Symbol" w:hint="default"/>
      </w:rPr>
    </w:lvl>
    <w:lvl w:ilvl="4" w:tplc="5352C30E">
      <w:start w:val="1"/>
      <w:numFmt w:val="bullet"/>
      <w:lvlText w:val="o"/>
      <w:lvlJc w:val="left"/>
      <w:pPr>
        <w:ind w:left="3600" w:hanging="360"/>
      </w:pPr>
      <w:rPr>
        <w:rFonts w:ascii="Courier New" w:hAnsi="Courier New" w:hint="default"/>
      </w:rPr>
    </w:lvl>
    <w:lvl w:ilvl="5" w:tplc="9782CD92">
      <w:start w:val="1"/>
      <w:numFmt w:val="bullet"/>
      <w:lvlText w:val=""/>
      <w:lvlJc w:val="left"/>
      <w:pPr>
        <w:ind w:left="4320" w:hanging="360"/>
      </w:pPr>
      <w:rPr>
        <w:rFonts w:ascii="Wingdings" w:hAnsi="Wingdings" w:hint="default"/>
      </w:rPr>
    </w:lvl>
    <w:lvl w:ilvl="6" w:tplc="ECD09010">
      <w:start w:val="1"/>
      <w:numFmt w:val="bullet"/>
      <w:lvlText w:val=""/>
      <w:lvlJc w:val="left"/>
      <w:pPr>
        <w:ind w:left="5040" w:hanging="360"/>
      </w:pPr>
      <w:rPr>
        <w:rFonts w:ascii="Symbol" w:hAnsi="Symbol" w:hint="default"/>
      </w:rPr>
    </w:lvl>
    <w:lvl w:ilvl="7" w:tplc="1E6429F0">
      <w:start w:val="1"/>
      <w:numFmt w:val="bullet"/>
      <w:lvlText w:val="o"/>
      <w:lvlJc w:val="left"/>
      <w:pPr>
        <w:ind w:left="5760" w:hanging="360"/>
      </w:pPr>
      <w:rPr>
        <w:rFonts w:ascii="Courier New" w:hAnsi="Courier New" w:hint="default"/>
      </w:rPr>
    </w:lvl>
    <w:lvl w:ilvl="8" w:tplc="3D80A566">
      <w:start w:val="1"/>
      <w:numFmt w:val="bullet"/>
      <w:lvlText w:val=""/>
      <w:lvlJc w:val="left"/>
      <w:pPr>
        <w:ind w:left="6480" w:hanging="360"/>
      </w:pPr>
      <w:rPr>
        <w:rFonts w:ascii="Wingdings" w:hAnsi="Wingdings" w:hint="default"/>
      </w:rPr>
    </w:lvl>
  </w:abstractNum>
  <w:abstractNum w:abstractNumId="9" w15:restartNumberingAfterBreak="0">
    <w:nsid w:val="0C5B3F6F"/>
    <w:multiLevelType w:val="hybridMultilevel"/>
    <w:tmpl w:val="AD203DA8"/>
    <w:lvl w:ilvl="0" w:tplc="D94009DE">
      <w:start w:val="1"/>
      <w:numFmt w:val="bullet"/>
      <w:lvlText w:val=""/>
      <w:lvlJc w:val="left"/>
      <w:pPr>
        <w:ind w:left="720" w:hanging="360"/>
      </w:pPr>
      <w:rPr>
        <w:rFonts w:ascii="Symbol" w:hAnsi="Symbol" w:hint="default"/>
      </w:rPr>
    </w:lvl>
    <w:lvl w:ilvl="1" w:tplc="DB525FD2">
      <w:start w:val="1"/>
      <w:numFmt w:val="bullet"/>
      <w:lvlText w:val="o"/>
      <w:lvlJc w:val="left"/>
      <w:pPr>
        <w:ind w:left="1440" w:hanging="360"/>
      </w:pPr>
      <w:rPr>
        <w:rFonts w:ascii="Courier New" w:hAnsi="Courier New" w:hint="default"/>
      </w:rPr>
    </w:lvl>
    <w:lvl w:ilvl="2" w:tplc="6B4A9394">
      <w:start w:val="1"/>
      <w:numFmt w:val="bullet"/>
      <w:lvlText w:val=""/>
      <w:lvlJc w:val="left"/>
      <w:pPr>
        <w:ind w:left="2160" w:hanging="360"/>
      </w:pPr>
      <w:rPr>
        <w:rFonts w:ascii="Wingdings" w:hAnsi="Wingdings" w:hint="default"/>
      </w:rPr>
    </w:lvl>
    <w:lvl w:ilvl="3" w:tplc="38A8E6DE">
      <w:start w:val="1"/>
      <w:numFmt w:val="bullet"/>
      <w:lvlText w:val=""/>
      <w:lvlJc w:val="left"/>
      <w:pPr>
        <w:ind w:left="2880" w:hanging="360"/>
      </w:pPr>
      <w:rPr>
        <w:rFonts w:ascii="Symbol" w:hAnsi="Symbol" w:hint="default"/>
      </w:rPr>
    </w:lvl>
    <w:lvl w:ilvl="4" w:tplc="7946E890">
      <w:start w:val="1"/>
      <w:numFmt w:val="bullet"/>
      <w:lvlText w:val="o"/>
      <w:lvlJc w:val="left"/>
      <w:pPr>
        <w:ind w:left="3600" w:hanging="360"/>
      </w:pPr>
      <w:rPr>
        <w:rFonts w:ascii="Courier New" w:hAnsi="Courier New" w:hint="default"/>
      </w:rPr>
    </w:lvl>
    <w:lvl w:ilvl="5" w:tplc="91EC8C8A">
      <w:start w:val="1"/>
      <w:numFmt w:val="bullet"/>
      <w:lvlText w:val=""/>
      <w:lvlJc w:val="left"/>
      <w:pPr>
        <w:ind w:left="4320" w:hanging="360"/>
      </w:pPr>
      <w:rPr>
        <w:rFonts w:ascii="Wingdings" w:hAnsi="Wingdings" w:hint="default"/>
      </w:rPr>
    </w:lvl>
    <w:lvl w:ilvl="6" w:tplc="12000386">
      <w:start w:val="1"/>
      <w:numFmt w:val="bullet"/>
      <w:lvlText w:val=""/>
      <w:lvlJc w:val="left"/>
      <w:pPr>
        <w:ind w:left="5040" w:hanging="360"/>
      </w:pPr>
      <w:rPr>
        <w:rFonts w:ascii="Symbol" w:hAnsi="Symbol" w:hint="default"/>
      </w:rPr>
    </w:lvl>
    <w:lvl w:ilvl="7" w:tplc="849E3698">
      <w:start w:val="1"/>
      <w:numFmt w:val="bullet"/>
      <w:lvlText w:val="o"/>
      <w:lvlJc w:val="left"/>
      <w:pPr>
        <w:ind w:left="5760" w:hanging="360"/>
      </w:pPr>
      <w:rPr>
        <w:rFonts w:ascii="Courier New" w:hAnsi="Courier New" w:hint="default"/>
      </w:rPr>
    </w:lvl>
    <w:lvl w:ilvl="8" w:tplc="CC1267AE">
      <w:start w:val="1"/>
      <w:numFmt w:val="bullet"/>
      <w:lvlText w:val=""/>
      <w:lvlJc w:val="left"/>
      <w:pPr>
        <w:ind w:left="6480" w:hanging="360"/>
      </w:pPr>
      <w:rPr>
        <w:rFonts w:ascii="Wingdings" w:hAnsi="Wingdings" w:hint="default"/>
      </w:rPr>
    </w:lvl>
  </w:abstractNum>
  <w:abstractNum w:abstractNumId="10" w15:restartNumberingAfterBreak="0">
    <w:nsid w:val="137B0D77"/>
    <w:multiLevelType w:val="hybridMultilevel"/>
    <w:tmpl w:val="9222A42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5C3AAE6A">
      <w:start w:val="1"/>
      <w:numFmt w:val="bullet"/>
      <w:lvlText w:val=""/>
      <w:lvlJc w:val="left"/>
      <w:pPr>
        <w:ind w:left="2160" w:hanging="360"/>
      </w:pPr>
      <w:rPr>
        <w:rFonts w:ascii="Wingdings" w:hAnsi="Wingdings" w:hint="default"/>
      </w:rPr>
    </w:lvl>
    <w:lvl w:ilvl="3" w:tplc="AF54AF3A">
      <w:start w:val="1"/>
      <w:numFmt w:val="bullet"/>
      <w:lvlText w:val=""/>
      <w:lvlJc w:val="left"/>
      <w:pPr>
        <w:ind w:left="2880" w:hanging="360"/>
      </w:pPr>
      <w:rPr>
        <w:rFonts w:ascii="Symbol" w:hAnsi="Symbol" w:hint="default"/>
      </w:rPr>
    </w:lvl>
    <w:lvl w:ilvl="4" w:tplc="D07810A8">
      <w:start w:val="1"/>
      <w:numFmt w:val="bullet"/>
      <w:lvlText w:val="o"/>
      <w:lvlJc w:val="left"/>
      <w:pPr>
        <w:ind w:left="3600" w:hanging="360"/>
      </w:pPr>
      <w:rPr>
        <w:rFonts w:ascii="Courier New" w:hAnsi="Courier New" w:hint="default"/>
      </w:rPr>
    </w:lvl>
    <w:lvl w:ilvl="5" w:tplc="4F500092">
      <w:start w:val="1"/>
      <w:numFmt w:val="bullet"/>
      <w:lvlText w:val=""/>
      <w:lvlJc w:val="left"/>
      <w:pPr>
        <w:ind w:left="4320" w:hanging="360"/>
      </w:pPr>
      <w:rPr>
        <w:rFonts w:ascii="Wingdings" w:hAnsi="Wingdings" w:hint="default"/>
      </w:rPr>
    </w:lvl>
    <w:lvl w:ilvl="6" w:tplc="62387290">
      <w:start w:val="1"/>
      <w:numFmt w:val="bullet"/>
      <w:lvlText w:val=""/>
      <w:lvlJc w:val="left"/>
      <w:pPr>
        <w:ind w:left="5040" w:hanging="360"/>
      </w:pPr>
      <w:rPr>
        <w:rFonts w:ascii="Symbol" w:hAnsi="Symbol" w:hint="default"/>
      </w:rPr>
    </w:lvl>
    <w:lvl w:ilvl="7" w:tplc="6FE86F4A">
      <w:start w:val="1"/>
      <w:numFmt w:val="bullet"/>
      <w:lvlText w:val="o"/>
      <w:lvlJc w:val="left"/>
      <w:pPr>
        <w:ind w:left="5760" w:hanging="360"/>
      </w:pPr>
      <w:rPr>
        <w:rFonts w:ascii="Courier New" w:hAnsi="Courier New" w:hint="default"/>
      </w:rPr>
    </w:lvl>
    <w:lvl w:ilvl="8" w:tplc="C7EE835C">
      <w:start w:val="1"/>
      <w:numFmt w:val="bullet"/>
      <w:lvlText w:val=""/>
      <w:lvlJc w:val="left"/>
      <w:pPr>
        <w:ind w:left="6480" w:hanging="360"/>
      </w:pPr>
      <w:rPr>
        <w:rFonts w:ascii="Wingdings" w:hAnsi="Wingdings" w:hint="default"/>
      </w:rPr>
    </w:lvl>
  </w:abstractNum>
  <w:abstractNum w:abstractNumId="11" w15:restartNumberingAfterBreak="0">
    <w:nsid w:val="17210CBC"/>
    <w:multiLevelType w:val="hybridMultilevel"/>
    <w:tmpl w:val="7E9A8198"/>
    <w:lvl w:ilvl="0" w:tplc="2DA2227E">
      <w:start w:val="1"/>
      <w:numFmt w:val="bullet"/>
      <w:lvlText w:val=""/>
      <w:lvlJc w:val="left"/>
      <w:pPr>
        <w:ind w:left="720" w:hanging="360"/>
      </w:pPr>
      <w:rPr>
        <w:rFonts w:ascii="Symbol" w:hAnsi="Symbol" w:hint="default"/>
      </w:rPr>
    </w:lvl>
    <w:lvl w:ilvl="1" w:tplc="B5260100">
      <w:start w:val="1"/>
      <w:numFmt w:val="bullet"/>
      <w:lvlText w:val="o"/>
      <w:lvlJc w:val="left"/>
      <w:pPr>
        <w:ind w:left="1440" w:hanging="360"/>
      </w:pPr>
      <w:rPr>
        <w:rFonts w:ascii="Courier New" w:hAnsi="Courier New" w:hint="default"/>
      </w:rPr>
    </w:lvl>
    <w:lvl w:ilvl="2" w:tplc="D3306C5C">
      <w:start w:val="1"/>
      <w:numFmt w:val="bullet"/>
      <w:lvlText w:val=""/>
      <w:lvlJc w:val="left"/>
      <w:pPr>
        <w:ind w:left="2160" w:hanging="360"/>
      </w:pPr>
      <w:rPr>
        <w:rFonts w:ascii="Wingdings" w:hAnsi="Wingdings" w:hint="default"/>
      </w:rPr>
    </w:lvl>
    <w:lvl w:ilvl="3" w:tplc="6E5C4E9C">
      <w:start w:val="1"/>
      <w:numFmt w:val="bullet"/>
      <w:lvlText w:val=""/>
      <w:lvlJc w:val="left"/>
      <w:pPr>
        <w:ind w:left="2880" w:hanging="360"/>
      </w:pPr>
      <w:rPr>
        <w:rFonts w:ascii="Symbol" w:hAnsi="Symbol" w:hint="default"/>
      </w:rPr>
    </w:lvl>
    <w:lvl w:ilvl="4" w:tplc="211EBE54">
      <w:start w:val="1"/>
      <w:numFmt w:val="bullet"/>
      <w:lvlText w:val="o"/>
      <w:lvlJc w:val="left"/>
      <w:pPr>
        <w:ind w:left="3600" w:hanging="360"/>
      </w:pPr>
      <w:rPr>
        <w:rFonts w:ascii="Courier New" w:hAnsi="Courier New" w:hint="default"/>
      </w:rPr>
    </w:lvl>
    <w:lvl w:ilvl="5" w:tplc="228C99DA">
      <w:start w:val="1"/>
      <w:numFmt w:val="bullet"/>
      <w:lvlText w:val=""/>
      <w:lvlJc w:val="left"/>
      <w:pPr>
        <w:ind w:left="4320" w:hanging="360"/>
      </w:pPr>
      <w:rPr>
        <w:rFonts w:ascii="Wingdings" w:hAnsi="Wingdings" w:hint="default"/>
      </w:rPr>
    </w:lvl>
    <w:lvl w:ilvl="6" w:tplc="D5C8005C">
      <w:start w:val="1"/>
      <w:numFmt w:val="bullet"/>
      <w:lvlText w:val=""/>
      <w:lvlJc w:val="left"/>
      <w:pPr>
        <w:ind w:left="5040" w:hanging="360"/>
      </w:pPr>
      <w:rPr>
        <w:rFonts w:ascii="Symbol" w:hAnsi="Symbol" w:hint="default"/>
      </w:rPr>
    </w:lvl>
    <w:lvl w:ilvl="7" w:tplc="199CE5C0">
      <w:start w:val="1"/>
      <w:numFmt w:val="bullet"/>
      <w:lvlText w:val="o"/>
      <w:lvlJc w:val="left"/>
      <w:pPr>
        <w:ind w:left="5760" w:hanging="360"/>
      </w:pPr>
      <w:rPr>
        <w:rFonts w:ascii="Courier New" w:hAnsi="Courier New" w:hint="default"/>
      </w:rPr>
    </w:lvl>
    <w:lvl w:ilvl="8" w:tplc="89B2D558">
      <w:start w:val="1"/>
      <w:numFmt w:val="bullet"/>
      <w:lvlText w:val=""/>
      <w:lvlJc w:val="left"/>
      <w:pPr>
        <w:ind w:left="6480" w:hanging="360"/>
      </w:pPr>
      <w:rPr>
        <w:rFonts w:ascii="Wingdings" w:hAnsi="Wingdings" w:hint="default"/>
      </w:rPr>
    </w:lvl>
  </w:abstractNum>
  <w:abstractNum w:abstractNumId="12" w15:restartNumberingAfterBreak="0">
    <w:nsid w:val="18646CEF"/>
    <w:multiLevelType w:val="hybridMultilevel"/>
    <w:tmpl w:val="D83E64EE"/>
    <w:lvl w:ilvl="0" w:tplc="694A94CE">
      <w:start w:val="1"/>
      <w:numFmt w:val="bullet"/>
      <w:lvlText w:val=""/>
      <w:lvlJc w:val="left"/>
      <w:pPr>
        <w:ind w:left="720" w:hanging="360"/>
      </w:pPr>
      <w:rPr>
        <w:rFonts w:ascii="Symbol" w:hAnsi="Symbol" w:hint="default"/>
      </w:rPr>
    </w:lvl>
    <w:lvl w:ilvl="1" w:tplc="2C56436C">
      <w:start w:val="1"/>
      <w:numFmt w:val="bullet"/>
      <w:lvlText w:val="o"/>
      <w:lvlJc w:val="left"/>
      <w:pPr>
        <w:ind w:left="1440" w:hanging="360"/>
      </w:pPr>
      <w:rPr>
        <w:rFonts w:ascii="Courier New" w:hAnsi="Courier New" w:hint="default"/>
      </w:rPr>
    </w:lvl>
    <w:lvl w:ilvl="2" w:tplc="D55CD3F0">
      <w:start w:val="1"/>
      <w:numFmt w:val="bullet"/>
      <w:lvlText w:val=""/>
      <w:lvlJc w:val="left"/>
      <w:pPr>
        <w:ind w:left="2160" w:hanging="360"/>
      </w:pPr>
      <w:rPr>
        <w:rFonts w:ascii="Wingdings" w:hAnsi="Wingdings" w:hint="default"/>
      </w:rPr>
    </w:lvl>
    <w:lvl w:ilvl="3" w:tplc="2CC85A32">
      <w:start w:val="1"/>
      <w:numFmt w:val="bullet"/>
      <w:lvlText w:val=""/>
      <w:lvlJc w:val="left"/>
      <w:pPr>
        <w:ind w:left="2880" w:hanging="360"/>
      </w:pPr>
      <w:rPr>
        <w:rFonts w:ascii="Symbol" w:hAnsi="Symbol" w:hint="default"/>
      </w:rPr>
    </w:lvl>
    <w:lvl w:ilvl="4" w:tplc="8888708A">
      <w:start w:val="1"/>
      <w:numFmt w:val="bullet"/>
      <w:lvlText w:val="o"/>
      <w:lvlJc w:val="left"/>
      <w:pPr>
        <w:ind w:left="3600" w:hanging="360"/>
      </w:pPr>
      <w:rPr>
        <w:rFonts w:ascii="Courier New" w:hAnsi="Courier New" w:hint="default"/>
      </w:rPr>
    </w:lvl>
    <w:lvl w:ilvl="5" w:tplc="D5CC7ABC">
      <w:start w:val="1"/>
      <w:numFmt w:val="bullet"/>
      <w:lvlText w:val=""/>
      <w:lvlJc w:val="left"/>
      <w:pPr>
        <w:ind w:left="4320" w:hanging="360"/>
      </w:pPr>
      <w:rPr>
        <w:rFonts w:ascii="Wingdings" w:hAnsi="Wingdings" w:hint="default"/>
      </w:rPr>
    </w:lvl>
    <w:lvl w:ilvl="6" w:tplc="FF481990">
      <w:start w:val="1"/>
      <w:numFmt w:val="bullet"/>
      <w:lvlText w:val=""/>
      <w:lvlJc w:val="left"/>
      <w:pPr>
        <w:ind w:left="5040" w:hanging="360"/>
      </w:pPr>
      <w:rPr>
        <w:rFonts w:ascii="Symbol" w:hAnsi="Symbol" w:hint="default"/>
      </w:rPr>
    </w:lvl>
    <w:lvl w:ilvl="7" w:tplc="1BBEAEC6">
      <w:start w:val="1"/>
      <w:numFmt w:val="bullet"/>
      <w:lvlText w:val="o"/>
      <w:lvlJc w:val="left"/>
      <w:pPr>
        <w:ind w:left="5760" w:hanging="360"/>
      </w:pPr>
      <w:rPr>
        <w:rFonts w:ascii="Courier New" w:hAnsi="Courier New" w:hint="default"/>
      </w:rPr>
    </w:lvl>
    <w:lvl w:ilvl="8" w:tplc="82185B9A">
      <w:start w:val="1"/>
      <w:numFmt w:val="bullet"/>
      <w:lvlText w:val=""/>
      <w:lvlJc w:val="left"/>
      <w:pPr>
        <w:ind w:left="6480" w:hanging="360"/>
      </w:pPr>
      <w:rPr>
        <w:rFonts w:ascii="Wingdings" w:hAnsi="Wingdings" w:hint="default"/>
      </w:rPr>
    </w:lvl>
  </w:abstractNum>
  <w:abstractNum w:abstractNumId="13" w15:restartNumberingAfterBreak="0">
    <w:nsid w:val="1A1B2B3A"/>
    <w:multiLevelType w:val="hybridMultilevel"/>
    <w:tmpl w:val="F21E1A30"/>
    <w:lvl w:ilvl="0" w:tplc="F5903D9C">
      <w:start w:val="1"/>
      <w:numFmt w:val="bullet"/>
      <w:lvlText w:val=""/>
      <w:lvlJc w:val="left"/>
      <w:pPr>
        <w:ind w:left="720" w:hanging="360"/>
      </w:pPr>
      <w:rPr>
        <w:rFonts w:ascii="Symbol" w:hAnsi="Symbol" w:hint="default"/>
      </w:rPr>
    </w:lvl>
    <w:lvl w:ilvl="1" w:tplc="DE5CFFCC">
      <w:start w:val="1"/>
      <w:numFmt w:val="bullet"/>
      <w:lvlText w:val="o"/>
      <w:lvlJc w:val="left"/>
      <w:pPr>
        <w:ind w:left="1440" w:hanging="360"/>
      </w:pPr>
      <w:rPr>
        <w:rFonts w:ascii="Courier New" w:hAnsi="Courier New" w:hint="default"/>
      </w:rPr>
    </w:lvl>
    <w:lvl w:ilvl="2" w:tplc="CFBCE9DE">
      <w:start w:val="1"/>
      <w:numFmt w:val="bullet"/>
      <w:lvlText w:val=""/>
      <w:lvlJc w:val="left"/>
      <w:pPr>
        <w:ind w:left="2160" w:hanging="360"/>
      </w:pPr>
      <w:rPr>
        <w:rFonts w:ascii="Wingdings" w:hAnsi="Wingdings" w:hint="default"/>
      </w:rPr>
    </w:lvl>
    <w:lvl w:ilvl="3" w:tplc="AC3AAF38">
      <w:start w:val="1"/>
      <w:numFmt w:val="bullet"/>
      <w:lvlText w:val=""/>
      <w:lvlJc w:val="left"/>
      <w:pPr>
        <w:ind w:left="2880" w:hanging="360"/>
      </w:pPr>
      <w:rPr>
        <w:rFonts w:ascii="Symbol" w:hAnsi="Symbol" w:hint="default"/>
      </w:rPr>
    </w:lvl>
    <w:lvl w:ilvl="4" w:tplc="994C6FC8">
      <w:start w:val="1"/>
      <w:numFmt w:val="bullet"/>
      <w:lvlText w:val="o"/>
      <w:lvlJc w:val="left"/>
      <w:pPr>
        <w:ind w:left="3600" w:hanging="360"/>
      </w:pPr>
      <w:rPr>
        <w:rFonts w:ascii="Courier New" w:hAnsi="Courier New" w:hint="default"/>
      </w:rPr>
    </w:lvl>
    <w:lvl w:ilvl="5" w:tplc="C776A17C">
      <w:start w:val="1"/>
      <w:numFmt w:val="bullet"/>
      <w:lvlText w:val=""/>
      <w:lvlJc w:val="left"/>
      <w:pPr>
        <w:ind w:left="4320" w:hanging="360"/>
      </w:pPr>
      <w:rPr>
        <w:rFonts w:ascii="Wingdings" w:hAnsi="Wingdings" w:hint="default"/>
      </w:rPr>
    </w:lvl>
    <w:lvl w:ilvl="6" w:tplc="C332E22A">
      <w:start w:val="1"/>
      <w:numFmt w:val="bullet"/>
      <w:lvlText w:val=""/>
      <w:lvlJc w:val="left"/>
      <w:pPr>
        <w:ind w:left="5040" w:hanging="360"/>
      </w:pPr>
      <w:rPr>
        <w:rFonts w:ascii="Symbol" w:hAnsi="Symbol" w:hint="default"/>
      </w:rPr>
    </w:lvl>
    <w:lvl w:ilvl="7" w:tplc="29CCF33A">
      <w:start w:val="1"/>
      <w:numFmt w:val="bullet"/>
      <w:lvlText w:val="o"/>
      <w:lvlJc w:val="left"/>
      <w:pPr>
        <w:ind w:left="5760" w:hanging="360"/>
      </w:pPr>
      <w:rPr>
        <w:rFonts w:ascii="Courier New" w:hAnsi="Courier New" w:hint="default"/>
      </w:rPr>
    </w:lvl>
    <w:lvl w:ilvl="8" w:tplc="7FF67BBC">
      <w:start w:val="1"/>
      <w:numFmt w:val="bullet"/>
      <w:lvlText w:val=""/>
      <w:lvlJc w:val="left"/>
      <w:pPr>
        <w:ind w:left="6480" w:hanging="360"/>
      </w:pPr>
      <w:rPr>
        <w:rFonts w:ascii="Wingdings" w:hAnsi="Wingdings" w:hint="default"/>
      </w:rPr>
    </w:lvl>
  </w:abstractNum>
  <w:abstractNum w:abstractNumId="14" w15:restartNumberingAfterBreak="0">
    <w:nsid w:val="1CFE6468"/>
    <w:multiLevelType w:val="hybridMultilevel"/>
    <w:tmpl w:val="75689FCA"/>
    <w:lvl w:ilvl="0" w:tplc="AB86AEA4">
      <w:start w:val="1"/>
      <w:numFmt w:val="bullet"/>
      <w:lvlText w:val=""/>
      <w:lvlJc w:val="left"/>
      <w:pPr>
        <w:ind w:left="720" w:hanging="360"/>
      </w:pPr>
      <w:rPr>
        <w:rFonts w:ascii="Symbol" w:hAnsi="Symbol" w:hint="default"/>
      </w:rPr>
    </w:lvl>
    <w:lvl w:ilvl="1" w:tplc="4A423692">
      <w:start w:val="1"/>
      <w:numFmt w:val="bullet"/>
      <w:lvlText w:val="o"/>
      <w:lvlJc w:val="left"/>
      <w:pPr>
        <w:ind w:left="1440" w:hanging="360"/>
      </w:pPr>
      <w:rPr>
        <w:rFonts w:ascii="Courier New" w:hAnsi="Courier New" w:hint="default"/>
      </w:rPr>
    </w:lvl>
    <w:lvl w:ilvl="2" w:tplc="CDBE7754">
      <w:start w:val="1"/>
      <w:numFmt w:val="bullet"/>
      <w:lvlText w:val=""/>
      <w:lvlJc w:val="left"/>
      <w:pPr>
        <w:ind w:left="2160" w:hanging="360"/>
      </w:pPr>
      <w:rPr>
        <w:rFonts w:ascii="Wingdings" w:hAnsi="Wingdings" w:hint="default"/>
      </w:rPr>
    </w:lvl>
    <w:lvl w:ilvl="3" w:tplc="44C0CA7A">
      <w:start w:val="1"/>
      <w:numFmt w:val="bullet"/>
      <w:lvlText w:val=""/>
      <w:lvlJc w:val="left"/>
      <w:pPr>
        <w:ind w:left="2880" w:hanging="360"/>
      </w:pPr>
      <w:rPr>
        <w:rFonts w:ascii="Symbol" w:hAnsi="Symbol" w:hint="default"/>
      </w:rPr>
    </w:lvl>
    <w:lvl w:ilvl="4" w:tplc="2B42F1A2">
      <w:start w:val="1"/>
      <w:numFmt w:val="bullet"/>
      <w:lvlText w:val="o"/>
      <w:lvlJc w:val="left"/>
      <w:pPr>
        <w:ind w:left="3600" w:hanging="360"/>
      </w:pPr>
      <w:rPr>
        <w:rFonts w:ascii="Courier New" w:hAnsi="Courier New" w:hint="default"/>
      </w:rPr>
    </w:lvl>
    <w:lvl w:ilvl="5" w:tplc="89062FDA">
      <w:start w:val="1"/>
      <w:numFmt w:val="bullet"/>
      <w:lvlText w:val=""/>
      <w:lvlJc w:val="left"/>
      <w:pPr>
        <w:ind w:left="4320" w:hanging="360"/>
      </w:pPr>
      <w:rPr>
        <w:rFonts w:ascii="Wingdings" w:hAnsi="Wingdings" w:hint="default"/>
      </w:rPr>
    </w:lvl>
    <w:lvl w:ilvl="6" w:tplc="39D659F2">
      <w:start w:val="1"/>
      <w:numFmt w:val="bullet"/>
      <w:lvlText w:val=""/>
      <w:lvlJc w:val="left"/>
      <w:pPr>
        <w:ind w:left="5040" w:hanging="360"/>
      </w:pPr>
      <w:rPr>
        <w:rFonts w:ascii="Symbol" w:hAnsi="Symbol" w:hint="default"/>
      </w:rPr>
    </w:lvl>
    <w:lvl w:ilvl="7" w:tplc="F9E8CC56">
      <w:start w:val="1"/>
      <w:numFmt w:val="bullet"/>
      <w:lvlText w:val="o"/>
      <w:lvlJc w:val="left"/>
      <w:pPr>
        <w:ind w:left="5760" w:hanging="360"/>
      </w:pPr>
      <w:rPr>
        <w:rFonts w:ascii="Courier New" w:hAnsi="Courier New" w:hint="default"/>
      </w:rPr>
    </w:lvl>
    <w:lvl w:ilvl="8" w:tplc="B66A7550">
      <w:start w:val="1"/>
      <w:numFmt w:val="bullet"/>
      <w:lvlText w:val=""/>
      <w:lvlJc w:val="left"/>
      <w:pPr>
        <w:ind w:left="6480" w:hanging="360"/>
      </w:pPr>
      <w:rPr>
        <w:rFonts w:ascii="Wingdings" w:hAnsi="Wingdings" w:hint="default"/>
      </w:rPr>
    </w:lvl>
  </w:abstractNum>
  <w:abstractNum w:abstractNumId="15" w15:restartNumberingAfterBreak="0">
    <w:nsid w:val="1EC77A4B"/>
    <w:multiLevelType w:val="hybridMultilevel"/>
    <w:tmpl w:val="CB04D57A"/>
    <w:lvl w:ilvl="0" w:tplc="4956F628">
      <w:start w:val="1"/>
      <w:numFmt w:val="decimal"/>
      <w:lvlText w:val="%1."/>
      <w:lvlJc w:val="left"/>
      <w:pPr>
        <w:ind w:left="720" w:hanging="360"/>
      </w:pPr>
    </w:lvl>
    <w:lvl w:ilvl="1" w:tplc="016836F8">
      <w:start w:val="1"/>
      <w:numFmt w:val="lowerLetter"/>
      <w:lvlText w:val="%2."/>
      <w:lvlJc w:val="left"/>
      <w:pPr>
        <w:ind w:left="1440" w:hanging="360"/>
      </w:pPr>
    </w:lvl>
    <w:lvl w:ilvl="2" w:tplc="13F0201E">
      <w:start w:val="1"/>
      <w:numFmt w:val="lowerRoman"/>
      <w:lvlText w:val="%3."/>
      <w:lvlJc w:val="right"/>
      <w:pPr>
        <w:ind w:left="2160" w:hanging="180"/>
      </w:pPr>
    </w:lvl>
    <w:lvl w:ilvl="3" w:tplc="80DCD6D0">
      <w:start w:val="1"/>
      <w:numFmt w:val="decimal"/>
      <w:lvlText w:val="%4."/>
      <w:lvlJc w:val="left"/>
      <w:pPr>
        <w:ind w:left="2880" w:hanging="360"/>
      </w:pPr>
    </w:lvl>
    <w:lvl w:ilvl="4" w:tplc="8AAEBF6E">
      <w:start w:val="1"/>
      <w:numFmt w:val="lowerLetter"/>
      <w:lvlText w:val="%5."/>
      <w:lvlJc w:val="left"/>
      <w:pPr>
        <w:ind w:left="3600" w:hanging="360"/>
      </w:pPr>
    </w:lvl>
    <w:lvl w:ilvl="5" w:tplc="6E3A1BBA">
      <w:start w:val="1"/>
      <w:numFmt w:val="lowerRoman"/>
      <w:lvlText w:val="%6."/>
      <w:lvlJc w:val="right"/>
      <w:pPr>
        <w:ind w:left="4320" w:hanging="180"/>
      </w:pPr>
    </w:lvl>
    <w:lvl w:ilvl="6" w:tplc="34EC9F32">
      <w:start w:val="1"/>
      <w:numFmt w:val="decimal"/>
      <w:lvlText w:val="%7."/>
      <w:lvlJc w:val="left"/>
      <w:pPr>
        <w:ind w:left="5040" w:hanging="360"/>
      </w:pPr>
    </w:lvl>
    <w:lvl w:ilvl="7" w:tplc="AB50BBD8">
      <w:start w:val="1"/>
      <w:numFmt w:val="lowerLetter"/>
      <w:lvlText w:val="%8."/>
      <w:lvlJc w:val="left"/>
      <w:pPr>
        <w:ind w:left="5760" w:hanging="360"/>
      </w:pPr>
    </w:lvl>
    <w:lvl w:ilvl="8" w:tplc="BF6293C8">
      <w:start w:val="1"/>
      <w:numFmt w:val="lowerRoman"/>
      <w:lvlText w:val="%9."/>
      <w:lvlJc w:val="right"/>
      <w:pPr>
        <w:ind w:left="6480" w:hanging="180"/>
      </w:pPr>
    </w:lvl>
  </w:abstractNum>
  <w:abstractNum w:abstractNumId="16" w15:restartNumberingAfterBreak="0">
    <w:nsid w:val="22234E06"/>
    <w:multiLevelType w:val="hybridMultilevel"/>
    <w:tmpl w:val="7BE8E34A"/>
    <w:lvl w:ilvl="0" w:tplc="9A681ED6">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E766A5"/>
    <w:multiLevelType w:val="hybridMultilevel"/>
    <w:tmpl w:val="311C80E4"/>
    <w:lvl w:ilvl="0" w:tplc="4F526A30">
      <w:start w:val="1"/>
      <w:numFmt w:val="bullet"/>
      <w:lvlText w:val=""/>
      <w:lvlJc w:val="left"/>
      <w:pPr>
        <w:ind w:left="720" w:hanging="360"/>
      </w:pPr>
      <w:rPr>
        <w:rFonts w:ascii="Symbol" w:hAnsi="Symbol" w:hint="default"/>
      </w:rPr>
    </w:lvl>
    <w:lvl w:ilvl="1" w:tplc="4410AE64">
      <w:start w:val="1"/>
      <w:numFmt w:val="bullet"/>
      <w:lvlText w:val="o"/>
      <w:lvlJc w:val="left"/>
      <w:pPr>
        <w:ind w:left="1440" w:hanging="360"/>
      </w:pPr>
      <w:rPr>
        <w:rFonts w:ascii="Courier New" w:hAnsi="Courier New" w:hint="default"/>
      </w:rPr>
    </w:lvl>
    <w:lvl w:ilvl="2" w:tplc="C8B089B0">
      <w:start w:val="1"/>
      <w:numFmt w:val="bullet"/>
      <w:lvlText w:val=""/>
      <w:lvlJc w:val="left"/>
      <w:pPr>
        <w:ind w:left="2160" w:hanging="360"/>
      </w:pPr>
      <w:rPr>
        <w:rFonts w:ascii="Wingdings" w:hAnsi="Wingdings" w:hint="default"/>
      </w:rPr>
    </w:lvl>
    <w:lvl w:ilvl="3" w:tplc="85101B50">
      <w:start w:val="1"/>
      <w:numFmt w:val="bullet"/>
      <w:lvlText w:val=""/>
      <w:lvlJc w:val="left"/>
      <w:pPr>
        <w:ind w:left="2880" w:hanging="360"/>
      </w:pPr>
      <w:rPr>
        <w:rFonts w:ascii="Symbol" w:hAnsi="Symbol" w:hint="default"/>
      </w:rPr>
    </w:lvl>
    <w:lvl w:ilvl="4" w:tplc="40B4BDB8">
      <w:start w:val="1"/>
      <w:numFmt w:val="bullet"/>
      <w:lvlText w:val="o"/>
      <w:lvlJc w:val="left"/>
      <w:pPr>
        <w:ind w:left="3600" w:hanging="360"/>
      </w:pPr>
      <w:rPr>
        <w:rFonts w:ascii="Courier New" w:hAnsi="Courier New" w:hint="default"/>
      </w:rPr>
    </w:lvl>
    <w:lvl w:ilvl="5" w:tplc="DC3C72CE">
      <w:start w:val="1"/>
      <w:numFmt w:val="bullet"/>
      <w:lvlText w:val=""/>
      <w:lvlJc w:val="left"/>
      <w:pPr>
        <w:ind w:left="4320" w:hanging="360"/>
      </w:pPr>
      <w:rPr>
        <w:rFonts w:ascii="Wingdings" w:hAnsi="Wingdings" w:hint="default"/>
      </w:rPr>
    </w:lvl>
    <w:lvl w:ilvl="6" w:tplc="A1F4BBA6">
      <w:start w:val="1"/>
      <w:numFmt w:val="bullet"/>
      <w:lvlText w:val=""/>
      <w:lvlJc w:val="left"/>
      <w:pPr>
        <w:ind w:left="5040" w:hanging="360"/>
      </w:pPr>
      <w:rPr>
        <w:rFonts w:ascii="Symbol" w:hAnsi="Symbol" w:hint="default"/>
      </w:rPr>
    </w:lvl>
    <w:lvl w:ilvl="7" w:tplc="78D271C4">
      <w:start w:val="1"/>
      <w:numFmt w:val="bullet"/>
      <w:lvlText w:val="o"/>
      <w:lvlJc w:val="left"/>
      <w:pPr>
        <w:ind w:left="5760" w:hanging="360"/>
      </w:pPr>
      <w:rPr>
        <w:rFonts w:ascii="Courier New" w:hAnsi="Courier New" w:hint="default"/>
      </w:rPr>
    </w:lvl>
    <w:lvl w:ilvl="8" w:tplc="DC788D30">
      <w:start w:val="1"/>
      <w:numFmt w:val="bullet"/>
      <w:lvlText w:val=""/>
      <w:lvlJc w:val="left"/>
      <w:pPr>
        <w:ind w:left="6480" w:hanging="360"/>
      </w:pPr>
      <w:rPr>
        <w:rFonts w:ascii="Wingdings" w:hAnsi="Wingdings" w:hint="default"/>
      </w:rPr>
    </w:lvl>
  </w:abstractNum>
  <w:abstractNum w:abstractNumId="18" w15:restartNumberingAfterBreak="0">
    <w:nsid w:val="2C8472D2"/>
    <w:multiLevelType w:val="hybridMultilevel"/>
    <w:tmpl w:val="7C9CF672"/>
    <w:lvl w:ilvl="0" w:tplc="05CA563E">
      <w:start w:val="1"/>
      <w:numFmt w:val="bullet"/>
      <w:lvlText w:val=""/>
      <w:lvlJc w:val="left"/>
      <w:pPr>
        <w:ind w:left="720" w:hanging="360"/>
      </w:pPr>
      <w:rPr>
        <w:rFonts w:ascii="Symbol" w:hAnsi="Symbol" w:hint="default"/>
      </w:rPr>
    </w:lvl>
    <w:lvl w:ilvl="1" w:tplc="21729E90">
      <w:start w:val="1"/>
      <w:numFmt w:val="bullet"/>
      <w:lvlText w:val="o"/>
      <w:lvlJc w:val="left"/>
      <w:pPr>
        <w:ind w:left="1440" w:hanging="360"/>
      </w:pPr>
      <w:rPr>
        <w:rFonts w:ascii="Courier New" w:hAnsi="Courier New" w:hint="default"/>
      </w:rPr>
    </w:lvl>
    <w:lvl w:ilvl="2" w:tplc="6C0A4110">
      <w:start w:val="1"/>
      <w:numFmt w:val="bullet"/>
      <w:lvlText w:val=""/>
      <w:lvlJc w:val="left"/>
      <w:pPr>
        <w:ind w:left="2160" w:hanging="360"/>
      </w:pPr>
      <w:rPr>
        <w:rFonts w:ascii="Wingdings" w:hAnsi="Wingdings" w:hint="default"/>
      </w:rPr>
    </w:lvl>
    <w:lvl w:ilvl="3" w:tplc="88161FD2">
      <w:start w:val="1"/>
      <w:numFmt w:val="bullet"/>
      <w:lvlText w:val=""/>
      <w:lvlJc w:val="left"/>
      <w:pPr>
        <w:ind w:left="2880" w:hanging="360"/>
      </w:pPr>
      <w:rPr>
        <w:rFonts w:ascii="Symbol" w:hAnsi="Symbol" w:hint="default"/>
      </w:rPr>
    </w:lvl>
    <w:lvl w:ilvl="4" w:tplc="37CAAED2">
      <w:start w:val="1"/>
      <w:numFmt w:val="bullet"/>
      <w:lvlText w:val="o"/>
      <w:lvlJc w:val="left"/>
      <w:pPr>
        <w:ind w:left="3600" w:hanging="360"/>
      </w:pPr>
      <w:rPr>
        <w:rFonts w:ascii="Courier New" w:hAnsi="Courier New" w:hint="default"/>
      </w:rPr>
    </w:lvl>
    <w:lvl w:ilvl="5" w:tplc="2990FE64">
      <w:start w:val="1"/>
      <w:numFmt w:val="bullet"/>
      <w:lvlText w:val=""/>
      <w:lvlJc w:val="left"/>
      <w:pPr>
        <w:ind w:left="4320" w:hanging="360"/>
      </w:pPr>
      <w:rPr>
        <w:rFonts w:ascii="Wingdings" w:hAnsi="Wingdings" w:hint="default"/>
      </w:rPr>
    </w:lvl>
    <w:lvl w:ilvl="6" w:tplc="CEA07664">
      <w:start w:val="1"/>
      <w:numFmt w:val="bullet"/>
      <w:lvlText w:val=""/>
      <w:lvlJc w:val="left"/>
      <w:pPr>
        <w:ind w:left="5040" w:hanging="360"/>
      </w:pPr>
      <w:rPr>
        <w:rFonts w:ascii="Symbol" w:hAnsi="Symbol" w:hint="default"/>
      </w:rPr>
    </w:lvl>
    <w:lvl w:ilvl="7" w:tplc="6B3A0F7A">
      <w:start w:val="1"/>
      <w:numFmt w:val="bullet"/>
      <w:lvlText w:val="o"/>
      <w:lvlJc w:val="left"/>
      <w:pPr>
        <w:ind w:left="5760" w:hanging="360"/>
      </w:pPr>
      <w:rPr>
        <w:rFonts w:ascii="Courier New" w:hAnsi="Courier New" w:hint="default"/>
      </w:rPr>
    </w:lvl>
    <w:lvl w:ilvl="8" w:tplc="1D3E4BD4">
      <w:start w:val="1"/>
      <w:numFmt w:val="bullet"/>
      <w:lvlText w:val=""/>
      <w:lvlJc w:val="left"/>
      <w:pPr>
        <w:ind w:left="6480" w:hanging="360"/>
      </w:pPr>
      <w:rPr>
        <w:rFonts w:ascii="Wingdings" w:hAnsi="Wingdings" w:hint="default"/>
      </w:rPr>
    </w:lvl>
  </w:abstractNum>
  <w:abstractNum w:abstractNumId="19" w15:restartNumberingAfterBreak="0">
    <w:nsid w:val="3B6A0651"/>
    <w:multiLevelType w:val="hybridMultilevel"/>
    <w:tmpl w:val="FC38AB44"/>
    <w:lvl w:ilvl="0" w:tplc="BDF6358A">
      <w:start w:val="1"/>
      <w:numFmt w:val="bullet"/>
      <w:lvlText w:val=""/>
      <w:lvlJc w:val="left"/>
      <w:pPr>
        <w:ind w:left="720" w:hanging="360"/>
      </w:pPr>
      <w:rPr>
        <w:rFonts w:ascii="Symbol" w:hAnsi="Symbol" w:hint="default"/>
      </w:rPr>
    </w:lvl>
    <w:lvl w:ilvl="1" w:tplc="469AF0A4">
      <w:start w:val="1"/>
      <w:numFmt w:val="bullet"/>
      <w:lvlText w:val="o"/>
      <w:lvlJc w:val="left"/>
      <w:pPr>
        <w:ind w:left="1440" w:hanging="360"/>
      </w:pPr>
      <w:rPr>
        <w:rFonts w:ascii="Courier New" w:hAnsi="Courier New" w:hint="default"/>
      </w:rPr>
    </w:lvl>
    <w:lvl w:ilvl="2" w:tplc="624C5BF0">
      <w:start w:val="1"/>
      <w:numFmt w:val="bullet"/>
      <w:lvlText w:val=""/>
      <w:lvlJc w:val="left"/>
      <w:pPr>
        <w:ind w:left="2160" w:hanging="360"/>
      </w:pPr>
      <w:rPr>
        <w:rFonts w:ascii="Wingdings" w:hAnsi="Wingdings" w:hint="default"/>
      </w:rPr>
    </w:lvl>
    <w:lvl w:ilvl="3" w:tplc="5B5AFC6A">
      <w:start w:val="1"/>
      <w:numFmt w:val="bullet"/>
      <w:lvlText w:val=""/>
      <w:lvlJc w:val="left"/>
      <w:pPr>
        <w:ind w:left="2880" w:hanging="360"/>
      </w:pPr>
      <w:rPr>
        <w:rFonts w:ascii="Symbol" w:hAnsi="Symbol" w:hint="default"/>
      </w:rPr>
    </w:lvl>
    <w:lvl w:ilvl="4" w:tplc="0D14311A">
      <w:start w:val="1"/>
      <w:numFmt w:val="bullet"/>
      <w:lvlText w:val="o"/>
      <w:lvlJc w:val="left"/>
      <w:pPr>
        <w:ind w:left="3600" w:hanging="360"/>
      </w:pPr>
      <w:rPr>
        <w:rFonts w:ascii="Courier New" w:hAnsi="Courier New" w:hint="default"/>
      </w:rPr>
    </w:lvl>
    <w:lvl w:ilvl="5" w:tplc="0D282DDE">
      <w:start w:val="1"/>
      <w:numFmt w:val="bullet"/>
      <w:lvlText w:val=""/>
      <w:lvlJc w:val="left"/>
      <w:pPr>
        <w:ind w:left="4320" w:hanging="360"/>
      </w:pPr>
      <w:rPr>
        <w:rFonts w:ascii="Wingdings" w:hAnsi="Wingdings" w:hint="default"/>
      </w:rPr>
    </w:lvl>
    <w:lvl w:ilvl="6" w:tplc="E9225336">
      <w:start w:val="1"/>
      <w:numFmt w:val="bullet"/>
      <w:lvlText w:val=""/>
      <w:lvlJc w:val="left"/>
      <w:pPr>
        <w:ind w:left="5040" w:hanging="360"/>
      </w:pPr>
      <w:rPr>
        <w:rFonts w:ascii="Symbol" w:hAnsi="Symbol" w:hint="default"/>
      </w:rPr>
    </w:lvl>
    <w:lvl w:ilvl="7" w:tplc="D74277F6">
      <w:start w:val="1"/>
      <w:numFmt w:val="bullet"/>
      <w:lvlText w:val="o"/>
      <w:lvlJc w:val="left"/>
      <w:pPr>
        <w:ind w:left="5760" w:hanging="360"/>
      </w:pPr>
      <w:rPr>
        <w:rFonts w:ascii="Courier New" w:hAnsi="Courier New" w:hint="default"/>
      </w:rPr>
    </w:lvl>
    <w:lvl w:ilvl="8" w:tplc="7EBEE106">
      <w:start w:val="1"/>
      <w:numFmt w:val="bullet"/>
      <w:lvlText w:val=""/>
      <w:lvlJc w:val="left"/>
      <w:pPr>
        <w:ind w:left="6480" w:hanging="360"/>
      </w:pPr>
      <w:rPr>
        <w:rFonts w:ascii="Wingdings" w:hAnsi="Wingdings" w:hint="default"/>
      </w:rPr>
    </w:lvl>
  </w:abstractNum>
  <w:abstractNum w:abstractNumId="20" w15:restartNumberingAfterBreak="0">
    <w:nsid w:val="3F3A5524"/>
    <w:multiLevelType w:val="hybridMultilevel"/>
    <w:tmpl w:val="21DC7F64"/>
    <w:lvl w:ilvl="0" w:tplc="A8AEAEA4">
      <w:start w:val="1"/>
      <w:numFmt w:val="bullet"/>
      <w:lvlText w:val="•"/>
      <w:lvlJc w:val="left"/>
      <w:pPr>
        <w:ind w:left="720" w:hanging="360"/>
      </w:pPr>
      <w:rPr>
        <w:rFonts w:ascii="Calibri" w:hAnsi="Calibri" w:hint="default"/>
      </w:rPr>
    </w:lvl>
    <w:lvl w:ilvl="1" w:tplc="6D8E48A2">
      <w:start w:val="1"/>
      <w:numFmt w:val="bullet"/>
      <w:lvlText w:val="o"/>
      <w:lvlJc w:val="left"/>
      <w:pPr>
        <w:ind w:left="1440" w:hanging="360"/>
      </w:pPr>
      <w:rPr>
        <w:rFonts w:ascii="Courier New" w:hAnsi="Courier New" w:hint="default"/>
      </w:rPr>
    </w:lvl>
    <w:lvl w:ilvl="2" w:tplc="EF10EE12">
      <w:start w:val="1"/>
      <w:numFmt w:val="bullet"/>
      <w:lvlText w:val=""/>
      <w:lvlJc w:val="left"/>
      <w:pPr>
        <w:ind w:left="2160" w:hanging="360"/>
      </w:pPr>
      <w:rPr>
        <w:rFonts w:ascii="Wingdings" w:hAnsi="Wingdings" w:hint="default"/>
      </w:rPr>
    </w:lvl>
    <w:lvl w:ilvl="3" w:tplc="D84A2AC4">
      <w:start w:val="1"/>
      <w:numFmt w:val="bullet"/>
      <w:lvlText w:val=""/>
      <w:lvlJc w:val="left"/>
      <w:pPr>
        <w:ind w:left="2880" w:hanging="360"/>
      </w:pPr>
      <w:rPr>
        <w:rFonts w:ascii="Symbol" w:hAnsi="Symbol" w:hint="default"/>
      </w:rPr>
    </w:lvl>
    <w:lvl w:ilvl="4" w:tplc="2BBAC3C8">
      <w:start w:val="1"/>
      <w:numFmt w:val="bullet"/>
      <w:lvlText w:val="o"/>
      <w:lvlJc w:val="left"/>
      <w:pPr>
        <w:ind w:left="3600" w:hanging="360"/>
      </w:pPr>
      <w:rPr>
        <w:rFonts w:ascii="Courier New" w:hAnsi="Courier New" w:hint="default"/>
      </w:rPr>
    </w:lvl>
    <w:lvl w:ilvl="5" w:tplc="728018C2">
      <w:start w:val="1"/>
      <w:numFmt w:val="bullet"/>
      <w:lvlText w:val=""/>
      <w:lvlJc w:val="left"/>
      <w:pPr>
        <w:ind w:left="4320" w:hanging="360"/>
      </w:pPr>
      <w:rPr>
        <w:rFonts w:ascii="Wingdings" w:hAnsi="Wingdings" w:hint="default"/>
      </w:rPr>
    </w:lvl>
    <w:lvl w:ilvl="6" w:tplc="3F2A98B4">
      <w:start w:val="1"/>
      <w:numFmt w:val="bullet"/>
      <w:lvlText w:val=""/>
      <w:lvlJc w:val="left"/>
      <w:pPr>
        <w:ind w:left="5040" w:hanging="360"/>
      </w:pPr>
      <w:rPr>
        <w:rFonts w:ascii="Symbol" w:hAnsi="Symbol" w:hint="default"/>
      </w:rPr>
    </w:lvl>
    <w:lvl w:ilvl="7" w:tplc="C65EBB80">
      <w:start w:val="1"/>
      <w:numFmt w:val="bullet"/>
      <w:lvlText w:val="o"/>
      <w:lvlJc w:val="left"/>
      <w:pPr>
        <w:ind w:left="5760" w:hanging="360"/>
      </w:pPr>
      <w:rPr>
        <w:rFonts w:ascii="Courier New" w:hAnsi="Courier New" w:hint="default"/>
      </w:rPr>
    </w:lvl>
    <w:lvl w:ilvl="8" w:tplc="D7682C68">
      <w:start w:val="1"/>
      <w:numFmt w:val="bullet"/>
      <w:lvlText w:val=""/>
      <w:lvlJc w:val="left"/>
      <w:pPr>
        <w:ind w:left="6480" w:hanging="360"/>
      </w:pPr>
      <w:rPr>
        <w:rFonts w:ascii="Wingdings" w:hAnsi="Wingdings" w:hint="default"/>
      </w:rPr>
    </w:lvl>
  </w:abstractNum>
  <w:abstractNum w:abstractNumId="21" w15:restartNumberingAfterBreak="0">
    <w:nsid w:val="579951D3"/>
    <w:multiLevelType w:val="hybridMultilevel"/>
    <w:tmpl w:val="A8E03BB0"/>
    <w:lvl w:ilvl="0" w:tplc="331ABABE">
      <w:start w:val="1"/>
      <w:numFmt w:val="bullet"/>
      <w:lvlText w:val=""/>
      <w:lvlJc w:val="left"/>
      <w:pPr>
        <w:ind w:left="720" w:hanging="360"/>
      </w:pPr>
      <w:rPr>
        <w:rFonts w:ascii="Symbol" w:hAnsi="Symbol" w:hint="default"/>
      </w:rPr>
    </w:lvl>
    <w:lvl w:ilvl="1" w:tplc="C576E760">
      <w:start w:val="1"/>
      <w:numFmt w:val="bullet"/>
      <w:lvlText w:val="o"/>
      <w:lvlJc w:val="left"/>
      <w:pPr>
        <w:ind w:left="1440" w:hanging="360"/>
      </w:pPr>
      <w:rPr>
        <w:rFonts w:ascii="Courier New" w:hAnsi="Courier New" w:hint="default"/>
      </w:rPr>
    </w:lvl>
    <w:lvl w:ilvl="2" w:tplc="E7DA57C4">
      <w:start w:val="1"/>
      <w:numFmt w:val="bullet"/>
      <w:lvlText w:val=""/>
      <w:lvlJc w:val="left"/>
      <w:pPr>
        <w:ind w:left="2160" w:hanging="360"/>
      </w:pPr>
      <w:rPr>
        <w:rFonts w:ascii="Wingdings" w:hAnsi="Wingdings" w:hint="default"/>
      </w:rPr>
    </w:lvl>
    <w:lvl w:ilvl="3" w:tplc="7B3E7930">
      <w:start w:val="1"/>
      <w:numFmt w:val="bullet"/>
      <w:lvlText w:val=""/>
      <w:lvlJc w:val="left"/>
      <w:pPr>
        <w:ind w:left="2880" w:hanging="360"/>
      </w:pPr>
      <w:rPr>
        <w:rFonts w:ascii="Symbol" w:hAnsi="Symbol" w:hint="default"/>
      </w:rPr>
    </w:lvl>
    <w:lvl w:ilvl="4" w:tplc="B96E414C">
      <w:start w:val="1"/>
      <w:numFmt w:val="bullet"/>
      <w:lvlText w:val="o"/>
      <w:lvlJc w:val="left"/>
      <w:pPr>
        <w:ind w:left="3600" w:hanging="360"/>
      </w:pPr>
      <w:rPr>
        <w:rFonts w:ascii="Courier New" w:hAnsi="Courier New" w:hint="default"/>
      </w:rPr>
    </w:lvl>
    <w:lvl w:ilvl="5" w:tplc="967E0FA4">
      <w:start w:val="1"/>
      <w:numFmt w:val="bullet"/>
      <w:lvlText w:val=""/>
      <w:lvlJc w:val="left"/>
      <w:pPr>
        <w:ind w:left="4320" w:hanging="360"/>
      </w:pPr>
      <w:rPr>
        <w:rFonts w:ascii="Wingdings" w:hAnsi="Wingdings" w:hint="default"/>
      </w:rPr>
    </w:lvl>
    <w:lvl w:ilvl="6" w:tplc="702841FA">
      <w:start w:val="1"/>
      <w:numFmt w:val="bullet"/>
      <w:lvlText w:val=""/>
      <w:lvlJc w:val="left"/>
      <w:pPr>
        <w:ind w:left="5040" w:hanging="360"/>
      </w:pPr>
      <w:rPr>
        <w:rFonts w:ascii="Symbol" w:hAnsi="Symbol" w:hint="default"/>
      </w:rPr>
    </w:lvl>
    <w:lvl w:ilvl="7" w:tplc="A46EA6B4">
      <w:start w:val="1"/>
      <w:numFmt w:val="bullet"/>
      <w:lvlText w:val="o"/>
      <w:lvlJc w:val="left"/>
      <w:pPr>
        <w:ind w:left="5760" w:hanging="360"/>
      </w:pPr>
      <w:rPr>
        <w:rFonts w:ascii="Courier New" w:hAnsi="Courier New" w:hint="default"/>
      </w:rPr>
    </w:lvl>
    <w:lvl w:ilvl="8" w:tplc="B9906504">
      <w:start w:val="1"/>
      <w:numFmt w:val="bullet"/>
      <w:lvlText w:val=""/>
      <w:lvlJc w:val="left"/>
      <w:pPr>
        <w:ind w:left="6480" w:hanging="360"/>
      </w:pPr>
      <w:rPr>
        <w:rFonts w:ascii="Wingdings" w:hAnsi="Wingdings" w:hint="default"/>
      </w:rPr>
    </w:lvl>
  </w:abstractNum>
  <w:abstractNum w:abstractNumId="22" w15:restartNumberingAfterBreak="0">
    <w:nsid w:val="5C70769E"/>
    <w:multiLevelType w:val="hybridMultilevel"/>
    <w:tmpl w:val="ABF676F8"/>
    <w:lvl w:ilvl="0" w:tplc="8DA8FFBA">
      <w:start w:val="1"/>
      <w:numFmt w:val="bullet"/>
      <w:lvlText w:val=""/>
      <w:lvlJc w:val="left"/>
      <w:pPr>
        <w:ind w:left="720" w:hanging="360"/>
      </w:pPr>
      <w:rPr>
        <w:rFonts w:ascii="Symbol" w:hAnsi="Symbol" w:hint="default"/>
      </w:rPr>
    </w:lvl>
    <w:lvl w:ilvl="1" w:tplc="4A5AE8FA">
      <w:start w:val="1"/>
      <w:numFmt w:val="bullet"/>
      <w:lvlText w:val="o"/>
      <w:lvlJc w:val="left"/>
      <w:pPr>
        <w:ind w:left="1440" w:hanging="360"/>
      </w:pPr>
      <w:rPr>
        <w:rFonts w:ascii="Courier New" w:hAnsi="Courier New" w:hint="default"/>
      </w:rPr>
    </w:lvl>
    <w:lvl w:ilvl="2" w:tplc="64E2B482">
      <w:start w:val="1"/>
      <w:numFmt w:val="bullet"/>
      <w:lvlText w:val=""/>
      <w:lvlJc w:val="left"/>
      <w:pPr>
        <w:ind w:left="2160" w:hanging="360"/>
      </w:pPr>
      <w:rPr>
        <w:rFonts w:ascii="Wingdings" w:hAnsi="Wingdings" w:hint="default"/>
      </w:rPr>
    </w:lvl>
    <w:lvl w:ilvl="3" w:tplc="51660FDA">
      <w:start w:val="1"/>
      <w:numFmt w:val="bullet"/>
      <w:lvlText w:val=""/>
      <w:lvlJc w:val="left"/>
      <w:pPr>
        <w:ind w:left="2880" w:hanging="360"/>
      </w:pPr>
      <w:rPr>
        <w:rFonts w:ascii="Symbol" w:hAnsi="Symbol" w:hint="default"/>
      </w:rPr>
    </w:lvl>
    <w:lvl w:ilvl="4" w:tplc="68003F14">
      <w:start w:val="1"/>
      <w:numFmt w:val="bullet"/>
      <w:lvlText w:val="o"/>
      <w:lvlJc w:val="left"/>
      <w:pPr>
        <w:ind w:left="3600" w:hanging="360"/>
      </w:pPr>
      <w:rPr>
        <w:rFonts w:ascii="Courier New" w:hAnsi="Courier New" w:hint="default"/>
      </w:rPr>
    </w:lvl>
    <w:lvl w:ilvl="5" w:tplc="43C8D502">
      <w:start w:val="1"/>
      <w:numFmt w:val="bullet"/>
      <w:lvlText w:val=""/>
      <w:lvlJc w:val="left"/>
      <w:pPr>
        <w:ind w:left="4320" w:hanging="360"/>
      </w:pPr>
      <w:rPr>
        <w:rFonts w:ascii="Wingdings" w:hAnsi="Wingdings" w:hint="default"/>
      </w:rPr>
    </w:lvl>
    <w:lvl w:ilvl="6" w:tplc="5E80B926">
      <w:start w:val="1"/>
      <w:numFmt w:val="bullet"/>
      <w:lvlText w:val=""/>
      <w:lvlJc w:val="left"/>
      <w:pPr>
        <w:ind w:left="5040" w:hanging="360"/>
      </w:pPr>
      <w:rPr>
        <w:rFonts w:ascii="Symbol" w:hAnsi="Symbol" w:hint="default"/>
      </w:rPr>
    </w:lvl>
    <w:lvl w:ilvl="7" w:tplc="5F0E03A6">
      <w:start w:val="1"/>
      <w:numFmt w:val="bullet"/>
      <w:lvlText w:val="o"/>
      <w:lvlJc w:val="left"/>
      <w:pPr>
        <w:ind w:left="5760" w:hanging="360"/>
      </w:pPr>
      <w:rPr>
        <w:rFonts w:ascii="Courier New" w:hAnsi="Courier New" w:hint="default"/>
      </w:rPr>
    </w:lvl>
    <w:lvl w:ilvl="8" w:tplc="36D4DC34">
      <w:start w:val="1"/>
      <w:numFmt w:val="bullet"/>
      <w:lvlText w:val=""/>
      <w:lvlJc w:val="left"/>
      <w:pPr>
        <w:ind w:left="6480" w:hanging="360"/>
      </w:pPr>
      <w:rPr>
        <w:rFonts w:ascii="Wingdings" w:hAnsi="Wingdings" w:hint="default"/>
      </w:rPr>
    </w:lvl>
  </w:abstractNum>
  <w:abstractNum w:abstractNumId="23" w15:restartNumberingAfterBreak="0">
    <w:nsid w:val="60E1558D"/>
    <w:multiLevelType w:val="hybridMultilevel"/>
    <w:tmpl w:val="A176C4F4"/>
    <w:lvl w:ilvl="0" w:tplc="7578F526">
      <w:start w:val="1"/>
      <w:numFmt w:val="bullet"/>
      <w:lvlText w:val="-"/>
      <w:lvlJc w:val="left"/>
      <w:pPr>
        <w:ind w:left="720" w:hanging="360"/>
      </w:pPr>
      <w:rPr>
        <w:rFonts w:ascii="Calibri" w:hAnsi="Calibri" w:hint="default"/>
      </w:rPr>
    </w:lvl>
    <w:lvl w:ilvl="1" w:tplc="7F125BB4">
      <w:start w:val="1"/>
      <w:numFmt w:val="bullet"/>
      <w:lvlText w:val="o"/>
      <w:lvlJc w:val="left"/>
      <w:pPr>
        <w:ind w:left="1440" w:hanging="360"/>
      </w:pPr>
      <w:rPr>
        <w:rFonts w:ascii="Courier New" w:hAnsi="Courier New" w:hint="default"/>
      </w:rPr>
    </w:lvl>
    <w:lvl w:ilvl="2" w:tplc="74A8DEEA">
      <w:start w:val="1"/>
      <w:numFmt w:val="bullet"/>
      <w:lvlText w:val=""/>
      <w:lvlJc w:val="left"/>
      <w:pPr>
        <w:ind w:left="2160" w:hanging="360"/>
      </w:pPr>
      <w:rPr>
        <w:rFonts w:ascii="Wingdings" w:hAnsi="Wingdings" w:hint="default"/>
      </w:rPr>
    </w:lvl>
    <w:lvl w:ilvl="3" w:tplc="6E925380">
      <w:start w:val="1"/>
      <w:numFmt w:val="bullet"/>
      <w:lvlText w:val=""/>
      <w:lvlJc w:val="left"/>
      <w:pPr>
        <w:ind w:left="2880" w:hanging="360"/>
      </w:pPr>
      <w:rPr>
        <w:rFonts w:ascii="Symbol" w:hAnsi="Symbol" w:hint="default"/>
      </w:rPr>
    </w:lvl>
    <w:lvl w:ilvl="4" w:tplc="C0529546">
      <w:start w:val="1"/>
      <w:numFmt w:val="bullet"/>
      <w:lvlText w:val="o"/>
      <w:lvlJc w:val="left"/>
      <w:pPr>
        <w:ind w:left="3600" w:hanging="360"/>
      </w:pPr>
      <w:rPr>
        <w:rFonts w:ascii="Courier New" w:hAnsi="Courier New" w:hint="default"/>
      </w:rPr>
    </w:lvl>
    <w:lvl w:ilvl="5" w:tplc="3850C20A">
      <w:start w:val="1"/>
      <w:numFmt w:val="bullet"/>
      <w:lvlText w:val=""/>
      <w:lvlJc w:val="left"/>
      <w:pPr>
        <w:ind w:left="4320" w:hanging="360"/>
      </w:pPr>
      <w:rPr>
        <w:rFonts w:ascii="Wingdings" w:hAnsi="Wingdings" w:hint="default"/>
      </w:rPr>
    </w:lvl>
    <w:lvl w:ilvl="6" w:tplc="969ECD74">
      <w:start w:val="1"/>
      <w:numFmt w:val="bullet"/>
      <w:lvlText w:val=""/>
      <w:lvlJc w:val="left"/>
      <w:pPr>
        <w:ind w:left="5040" w:hanging="360"/>
      </w:pPr>
      <w:rPr>
        <w:rFonts w:ascii="Symbol" w:hAnsi="Symbol" w:hint="default"/>
      </w:rPr>
    </w:lvl>
    <w:lvl w:ilvl="7" w:tplc="91E46758">
      <w:start w:val="1"/>
      <w:numFmt w:val="bullet"/>
      <w:lvlText w:val="o"/>
      <w:lvlJc w:val="left"/>
      <w:pPr>
        <w:ind w:left="5760" w:hanging="360"/>
      </w:pPr>
      <w:rPr>
        <w:rFonts w:ascii="Courier New" w:hAnsi="Courier New" w:hint="default"/>
      </w:rPr>
    </w:lvl>
    <w:lvl w:ilvl="8" w:tplc="F84E81E8">
      <w:start w:val="1"/>
      <w:numFmt w:val="bullet"/>
      <w:lvlText w:val=""/>
      <w:lvlJc w:val="left"/>
      <w:pPr>
        <w:ind w:left="6480" w:hanging="360"/>
      </w:pPr>
      <w:rPr>
        <w:rFonts w:ascii="Wingdings" w:hAnsi="Wingdings" w:hint="default"/>
      </w:rPr>
    </w:lvl>
  </w:abstractNum>
  <w:abstractNum w:abstractNumId="24" w15:restartNumberingAfterBreak="0">
    <w:nsid w:val="6294076C"/>
    <w:multiLevelType w:val="hybridMultilevel"/>
    <w:tmpl w:val="4072E5E4"/>
    <w:lvl w:ilvl="0" w:tplc="6AE426D6">
      <w:numFmt w:val="bullet"/>
      <w:lvlText w:val="-"/>
      <w:lvlJc w:val="left"/>
      <w:pPr>
        <w:ind w:left="720" w:hanging="360"/>
      </w:pPr>
      <w:rPr>
        <w:rFonts w:ascii="Calluna-Regular" w:eastAsiaTheme="minorHAnsi" w:hAnsi="Calluna-Regular" w:cs="Calluna-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C55BDE"/>
    <w:multiLevelType w:val="hybridMultilevel"/>
    <w:tmpl w:val="301E34B8"/>
    <w:lvl w:ilvl="0" w:tplc="E0665C08">
      <w:start w:val="1"/>
      <w:numFmt w:val="bullet"/>
      <w:lvlText w:val=""/>
      <w:lvlJc w:val="left"/>
      <w:pPr>
        <w:ind w:left="720" w:hanging="360"/>
      </w:pPr>
      <w:rPr>
        <w:rFonts w:ascii="Symbol" w:hAnsi="Symbol" w:hint="default"/>
      </w:rPr>
    </w:lvl>
    <w:lvl w:ilvl="1" w:tplc="F3940A1E">
      <w:start w:val="1"/>
      <w:numFmt w:val="bullet"/>
      <w:lvlText w:val=""/>
      <w:lvlJc w:val="left"/>
      <w:pPr>
        <w:ind w:left="1440" w:hanging="360"/>
      </w:pPr>
      <w:rPr>
        <w:rFonts w:ascii="Symbol" w:hAnsi="Symbol" w:hint="default"/>
      </w:rPr>
    </w:lvl>
    <w:lvl w:ilvl="2" w:tplc="628AD5FC">
      <w:start w:val="1"/>
      <w:numFmt w:val="bullet"/>
      <w:lvlText w:val=""/>
      <w:lvlJc w:val="left"/>
      <w:pPr>
        <w:ind w:left="2160" w:hanging="360"/>
      </w:pPr>
      <w:rPr>
        <w:rFonts w:ascii="Wingdings" w:hAnsi="Wingdings" w:hint="default"/>
      </w:rPr>
    </w:lvl>
    <w:lvl w:ilvl="3" w:tplc="C1BAA8C8">
      <w:start w:val="1"/>
      <w:numFmt w:val="bullet"/>
      <w:lvlText w:val=""/>
      <w:lvlJc w:val="left"/>
      <w:pPr>
        <w:ind w:left="2880" w:hanging="360"/>
      </w:pPr>
      <w:rPr>
        <w:rFonts w:ascii="Symbol" w:hAnsi="Symbol" w:hint="default"/>
      </w:rPr>
    </w:lvl>
    <w:lvl w:ilvl="4" w:tplc="7DA46628">
      <w:start w:val="1"/>
      <w:numFmt w:val="bullet"/>
      <w:lvlText w:val="o"/>
      <w:lvlJc w:val="left"/>
      <w:pPr>
        <w:ind w:left="3600" w:hanging="360"/>
      </w:pPr>
      <w:rPr>
        <w:rFonts w:ascii="Courier New" w:hAnsi="Courier New" w:hint="default"/>
      </w:rPr>
    </w:lvl>
    <w:lvl w:ilvl="5" w:tplc="AC0E4A64">
      <w:start w:val="1"/>
      <w:numFmt w:val="bullet"/>
      <w:lvlText w:val=""/>
      <w:lvlJc w:val="left"/>
      <w:pPr>
        <w:ind w:left="4320" w:hanging="360"/>
      </w:pPr>
      <w:rPr>
        <w:rFonts w:ascii="Wingdings" w:hAnsi="Wingdings" w:hint="default"/>
      </w:rPr>
    </w:lvl>
    <w:lvl w:ilvl="6" w:tplc="51766B9A">
      <w:start w:val="1"/>
      <w:numFmt w:val="bullet"/>
      <w:lvlText w:val=""/>
      <w:lvlJc w:val="left"/>
      <w:pPr>
        <w:ind w:left="5040" w:hanging="360"/>
      </w:pPr>
      <w:rPr>
        <w:rFonts w:ascii="Symbol" w:hAnsi="Symbol" w:hint="default"/>
      </w:rPr>
    </w:lvl>
    <w:lvl w:ilvl="7" w:tplc="70D61EC2">
      <w:start w:val="1"/>
      <w:numFmt w:val="bullet"/>
      <w:lvlText w:val="o"/>
      <w:lvlJc w:val="left"/>
      <w:pPr>
        <w:ind w:left="5760" w:hanging="360"/>
      </w:pPr>
      <w:rPr>
        <w:rFonts w:ascii="Courier New" w:hAnsi="Courier New" w:hint="default"/>
      </w:rPr>
    </w:lvl>
    <w:lvl w:ilvl="8" w:tplc="63A04C92">
      <w:start w:val="1"/>
      <w:numFmt w:val="bullet"/>
      <w:lvlText w:val=""/>
      <w:lvlJc w:val="left"/>
      <w:pPr>
        <w:ind w:left="6480" w:hanging="360"/>
      </w:pPr>
      <w:rPr>
        <w:rFonts w:ascii="Wingdings" w:hAnsi="Wingdings" w:hint="default"/>
      </w:rPr>
    </w:lvl>
  </w:abstractNum>
  <w:abstractNum w:abstractNumId="26" w15:restartNumberingAfterBreak="0">
    <w:nsid w:val="6BC23DA9"/>
    <w:multiLevelType w:val="hybridMultilevel"/>
    <w:tmpl w:val="7A64F544"/>
    <w:lvl w:ilvl="0" w:tplc="B8CCE29A">
      <w:start w:val="1"/>
      <w:numFmt w:val="bullet"/>
      <w:lvlText w:val=""/>
      <w:lvlJc w:val="left"/>
      <w:pPr>
        <w:ind w:left="720" w:hanging="360"/>
      </w:pPr>
      <w:rPr>
        <w:rFonts w:ascii="Symbol" w:hAnsi="Symbol" w:hint="default"/>
      </w:rPr>
    </w:lvl>
    <w:lvl w:ilvl="1" w:tplc="D548EBE6">
      <w:start w:val="1"/>
      <w:numFmt w:val="bullet"/>
      <w:lvlText w:val="o"/>
      <w:lvlJc w:val="left"/>
      <w:pPr>
        <w:ind w:left="1440" w:hanging="360"/>
      </w:pPr>
      <w:rPr>
        <w:rFonts w:ascii="Courier New" w:hAnsi="Courier New" w:hint="default"/>
      </w:rPr>
    </w:lvl>
    <w:lvl w:ilvl="2" w:tplc="96327F6E">
      <w:start w:val="1"/>
      <w:numFmt w:val="bullet"/>
      <w:lvlText w:val=""/>
      <w:lvlJc w:val="left"/>
      <w:pPr>
        <w:ind w:left="2160" w:hanging="360"/>
      </w:pPr>
      <w:rPr>
        <w:rFonts w:ascii="Wingdings" w:hAnsi="Wingdings" w:hint="default"/>
      </w:rPr>
    </w:lvl>
    <w:lvl w:ilvl="3" w:tplc="3D0201A8">
      <w:start w:val="1"/>
      <w:numFmt w:val="bullet"/>
      <w:lvlText w:val=""/>
      <w:lvlJc w:val="left"/>
      <w:pPr>
        <w:ind w:left="2880" w:hanging="360"/>
      </w:pPr>
      <w:rPr>
        <w:rFonts w:ascii="Symbol" w:hAnsi="Symbol" w:hint="default"/>
      </w:rPr>
    </w:lvl>
    <w:lvl w:ilvl="4" w:tplc="E1D66A1C">
      <w:start w:val="1"/>
      <w:numFmt w:val="bullet"/>
      <w:lvlText w:val="o"/>
      <w:lvlJc w:val="left"/>
      <w:pPr>
        <w:ind w:left="3600" w:hanging="360"/>
      </w:pPr>
      <w:rPr>
        <w:rFonts w:ascii="Courier New" w:hAnsi="Courier New" w:hint="default"/>
      </w:rPr>
    </w:lvl>
    <w:lvl w:ilvl="5" w:tplc="4B64C784">
      <w:start w:val="1"/>
      <w:numFmt w:val="bullet"/>
      <w:lvlText w:val=""/>
      <w:lvlJc w:val="left"/>
      <w:pPr>
        <w:ind w:left="4320" w:hanging="360"/>
      </w:pPr>
      <w:rPr>
        <w:rFonts w:ascii="Wingdings" w:hAnsi="Wingdings" w:hint="default"/>
      </w:rPr>
    </w:lvl>
    <w:lvl w:ilvl="6" w:tplc="9BCA0E52">
      <w:start w:val="1"/>
      <w:numFmt w:val="bullet"/>
      <w:lvlText w:val=""/>
      <w:lvlJc w:val="left"/>
      <w:pPr>
        <w:ind w:left="5040" w:hanging="360"/>
      </w:pPr>
      <w:rPr>
        <w:rFonts w:ascii="Symbol" w:hAnsi="Symbol" w:hint="default"/>
      </w:rPr>
    </w:lvl>
    <w:lvl w:ilvl="7" w:tplc="D2FC93E6">
      <w:start w:val="1"/>
      <w:numFmt w:val="bullet"/>
      <w:lvlText w:val="o"/>
      <w:lvlJc w:val="left"/>
      <w:pPr>
        <w:ind w:left="5760" w:hanging="360"/>
      </w:pPr>
      <w:rPr>
        <w:rFonts w:ascii="Courier New" w:hAnsi="Courier New" w:hint="default"/>
      </w:rPr>
    </w:lvl>
    <w:lvl w:ilvl="8" w:tplc="7666C5E2">
      <w:start w:val="1"/>
      <w:numFmt w:val="bullet"/>
      <w:lvlText w:val=""/>
      <w:lvlJc w:val="left"/>
      <w:pPr>
        <w:ind w:left="6480" w:hanging="360"/>
      </w:pPr>
      <w:rPr>
        <w:rFonts w:ascii="Wingdings" w:hAnsi="Wingdings" w:hint="default"/>
      </w:rPr>
    </w:lvl>
  </w:abstractNum>
  <w:abstractNum w:abstractNumId="27" w15:restartNumberingAfterBreak="0">
    <w:nsid w:val="6DC901AB"/>
    <w:multiLevelType w:val="hybridMultilevel"/>
    <w:tmpl w:val="342865A6"/>
    <w:lvl w:ilvl="0" w:tplc="F5043F02">
      <w:start w:val="1"/>
      <w:numFmt w:val="bullet"/>
      <w:lvlText w:val=""/>
      <w:lvlJc w:val="left"/>
      <w:pPr>
        <w:ind w:left="720" w:hanging="360"/>
      </w:pPr>
      <w:rPr>
        <w:rFonts w:ascii="Symbol" w:hAnsi="Symbol" w:hint="default"/>
      </w:rPr>
    </w:lvl>
    <w:lvl w:ilvl="1" w:tplc="BD7828EE">
      <w:start w:val="1"/>
      <w:numFmt w:val="bullet"/>
      <w:lvlText w:val="o"/>
      <w:lvlJc w:val="left"/>
      <w:pPr>
        <w:ind w:left="1440" w:hanging="360"/>
      </w:pPr>
      <w:rPr>
        <w:rFonts w:ascii="Courier New" w:hAnsi="Courier New" w:hint="default"/>
      </w:rPr>
    </w:lvl>
    <w:lvl w:ilvl="2" w:tplc="9976C844">
      <w:start w:val="1"/>
      <w:numFmt w:val="bullet"/>
      <w:lvlText w:val=""/>
      <w:lvlJc w:val="left"/>
      <w:pPr>
        <w:ind w:left="2160" w:hanging="360"/>
      </w:pPr>
      <w:rPr>
        <w:rFonts w:ascii="Wingdings" w:hAnsi="Wingdings" w:hint="default"/>
      </w:rPr>
    </w:lvl>
    <w:lvl w:ilvl="3" w:tplc="894CC2FE">
      <w:start w:val="1"/>
      <w:numFmt w:val="bullet"/>
      <w:lvlText w:val=""/>
      <w:lvlJc w:val="left"/>
      <w:pPr>
        <w:ind w:left="2880" w:hanging="360"/>
      </w:pPr>
      <w:rPr>
        <w:rFonts w:ascii="Symbol" w:hAnsi="Symbol" w:hint="default"/>
      </w:rPr>
    </w:lvl>
    <w:lvl w:ilvl="4" w:tplc="0B480CD4">
      <w:start w:val="1"/>
      <w:numFmt w:val="bullet"/>
      <w:lvlText w:val="o"/>
      <w:lvlJc w:val="left"/>
      <w:pPr>
        <w:ind w:left="3600" w:hanging="360"/>
      </w:pPr>
      <w:rPr>
        <w:rFonts w:ascii="Courier New" w:hAnsi="Courier New" w:hint="default"/>
      </w:rPr>
    </w:lvl>
    <w:lvl w:ilvl="5" w:tplc="8DEC28FA">
      <w:start w:val="1"/>
      <w:numFmt w:val="bullet"/>
      <w:lvlText w:val=""/>
      <w:lvlJc w:val="left"/>
      <w:pPr>
        <w:ind w:left="4320" w:hanging="360"/>
      </w:pPr>
      <w:rPr>
        <w:rFonts w:ascii="Wingdings" w:hAnsi="Wingdings" w:hint="default"/>
      </w:rPr>
    </w:lvl>
    <w:lvl w:ilvl="6" w:tplc="69508B9A">
      <w:start w:val="1"/>
      <w:numFmt w:val="bullet"/>
      <w:lvlText w:val=""/>
      <w:lvlJc w:val="left"/>
      <w:pPr>
        <w:ind w:left="5040" w:hanging="360"/>
      </w:pPr>
      <w:rPr>
        <w:rFonts w:ascii="Symbol" w:hAnsi="Symbol" w:hint="default"/>
      </w:rPr>
    </w:lvl>
    <w:lvl w:ilvl="7" w:tplc="FD4AC4A0">
      <w:start w:val="1"/>
      <w:numFmt w:val="bullet"/>
      <w:lvlText w:val="o"/>
      <w:lvlJc w:val="left"/>
      <w:pPr>
        <w:ind w:left="5760" w:hanging="360"/>
      </w:pPr>
      <w:rPr>
        <w:rFonts w:ascii="Courier New" w:hAnsi="Courier New" w:hint="default"/>
      </w:rPr>
    </w:lvl>
    <w:lvl w:ilvl="8" w:tplc="BE3CAC4A">
      <w:start w:val="1"/>
      <w:numFmt w:val="bullet"/>
      <w:lvlText w:val=""/>
      <w:lvlJc w:val="left"/>
      <w:pPr>
        <w:ind w:left="6480" w:hanging="360"/>
      </w:pPr>
      <w:rPr>
        <w:rFonts w:ascii="Wingdings" w:hAnsi="Wingdings" w:hint="default"/>
      </w:rPr>
    </w:lvl>
  </w:abstractNum>
  <w:abstractNum w:abstractNumId="28" w15:restartNumberingAfterBreak="0">
    <w:nsid w:val="6DE129A0"/>
    <w:multiLevelType w:val="hybridMultilevel"/>
    <w:tmpl w:val="36DE513A"/>
    <w:lvl w:ilvl="0" w:tplc="B1A0C372">
      <w:start w:val="1"/>
      <w:numFmt w:val="bullet"/>
      <w:lvlText w:val=""/>
      <w:lvlJc w:val="left"/>
      <w:pPr>
        <w:ind w:left="720" w:hanging="360"/>
      </w:pPr>
      <w:rPr>
        <w:rFonts w:ascii="Symbol" w:hAnsi="Symbol" w:hint="default"/>
      </w:rPr>
    </w:lvl>
    <w:lvl w:ilvl="1" w:tplc="9000E836">
      <w:start w:val="1"/>
      <w:numFmt w:val="bullet"/>
      <w:lvlText w:val=""/>
      <w:lvlJc w:val="left"/>
      <w:pPr>
        <w:ind w:left="1440" w:hanging="360"/>
      </w:pPr>
      <w:rPr>
        <w:rFonts w:ascii="Symbol" w:hAnsi="Symbol" w:hint="default"/>
      </w:rPr>
    </w:lvl>
    <w:lvl w:ilvl="2" w:tplc="206064AA">
      <w:start w:val="1"/>
      <w:numFmt w:val="bullet"/>
      <w:lvlText w:val=""/>
      <w:lvlJc w:val="left"/>
      <w:pPr>
        <w:ind w:left="2160" w:hanging="360"/>
      </w:pPr>
      <w:rPr>
        <w:rFonts w:ascii="Wingdings" w:hAnsi="Wingdings" w:hint="default"/>
      </w:rPr>
    </w:lvl>
    <w:lvl w:ilvl="3" w:tplc="4A16B220">
      <w:start w:val="1"/>
      <w:numFmt w:val="bullet"/>
      <w:lvlText w:val=""/>
      <w:lvlJc w:val="left"/>
      <w:pPr>
        <w:ind w:left="2880" w:hanging="360"/>
      </w:pPr>
      <w:rPr>
        <w:rFonts w:ascii="Symbol" w:hAnsi="Symbol" w:hint="default"/>
      </w:rPr>
    </w:lvl>
    <w:lvl w:ilvl="4" w:tplc="0C6E4378">
      <w:start w:val="1"/>
      <w:numFmt w:val="bullet"/>
      <w:lvlText w:val="o"/>
      <w:lvlJc w:val="left"/>
      <w:pPr>
        <w:ind w:left="3600" w:hanging="360"/>
      </w:pPr>
      <w:rPr>
        <w:rFonts w:ascii="Courier New" w:hAnsi="Courier New" w:hint="default"/>
      </w:rPr>
    </w:lvl>
    <w:lvl w:ilvl="5" w:tplc="E22C30A8">
      <w:start w:val="1"/>
      <w:numFmt w:val="bullet"/>
      <w:lvlText w:val=""/>
      <w:lvlJc w:val="left"/>
      <w:pPr>
        <w:ind w:left="4320" w:hanging="360"/>
      </w:pPr>
      <w:rPr>
        <w:rFonts w:ascii="Wingdings" w:hAnsi="Wingdings" w:hint="default"/>
      </w:rPr>
    </w:lvl>
    <w:lvl w:ilvl="6" w:tplc="22384608">
      <w:start w:val="1"/>
      <w:numFmt w:val="bullet"/>
      <w:lvlText w:val=""/>
      <w:lvlJc w:val="left"/>
      <w:pPr>
        <w:ind w:left="5040" w:hanging="360"/>
      </w:pPr>
      <w:rPr>
        <w:rFonts w:ascii="Symbol" w:hAnsi="Symbol" w:hint="default"/>
      </w:rPr>
    </w:lvl>
    <w:lvl w:ilvl="7" w:tplc="25CA0AE8">
      <w:start w:val="1"/>
      <w:numFmt w:val="bullet"/>
      <w:lvlText w:val="o"/>
      <w:lvlJc w:val="left"/>
      <w:pPr>
        <w:ind w:left="5760" w:hanging="360"/>
      </w:pPr>
      <w:rPr>
        <w:rFonts w:ascii="Courier New" w:hAnsi="Courier New" w:hint="default"/>
      </w:rPr>
    </w:lvl>
    <w:lvl w:ilvl="8" w:tplc="AEEC1A00">
      <w:start w:val="1"/>
      <w:numFmt w:val="bullet"/>
      <w:lvlText w:val=""/>
      <w:lvlJc w:val="left"/>
      <w:pPr>
        <w:ind w:left="6480" w:hanging="360"/>
      </w:pPr>
      <w:rPr>
        <w:rFonts w:ascii="Wingdings" w:hAnsi="Wingdings" w:hint="default"/>
      </w:rPr>
    </w:lvl>
  </w:abstractNum>
  <w:abstractNum w:abstractNumId="29" w15:restartNumberingAfterBreak="0">
    <w:nsid w:val="6E8D57CE"/>
    <w:multiLevelType w:val="hybridMultilevel"/>
    <w:tmpl w:val="7354B7AE"/>
    <w:lvl w:ilvl="0" w:tplc="3BA8EDA6">
      <w:start w:val="1"/>
      <w:numFmt w:val="bullet"/>
      <w:lvlText w:val=""/>
      <w:lvlJc w:val="left"/>
      <w:pPr>
        <w:ind w:left="720" w:hanging="360"/>
      </w:pPr>
      <w:rPr>
        <w:rFonts w:ascii="Symbol" w:hAnsi="Symbol" w:hint="default"/>
      </w:rPr>
    </w:lvl>
    <w:lvl w:ilvl="1" w:tplc="9DD22E2E">
      <w:start w:val="1"/>
      <w:numFmt w:val="bullet"/>
      <w:lvlText w:val="o"/>
      <w:lvlJc w:val="left"/>
      <w:pPr>
        <w:ind w:left="1440" w:hanging="360"/>
      </w:pPr>
      <w:rPr>
        <w:rFonts w:ascii="Courier New" w:hAnsi="Courier New" w:hint="default"/>
      </w:rPr>
    </w:lvl>
    <w:lvl w:ilvl="2" w:tplc="19A055CE">
      <w:start w:val="1"/>
      <w:numFmt w:val="bullet"/>
      <w:lvlText w:val=""/>
      <w:lvlJc w:val="left"/>
      <w:pPr>
        <w:ind w:left="2160" w:hanging="360"/>
      </w:pPr>
      <w:rPr>
        <w:rFonts w:ascii="Wingdings" w:hAnsi="Wingdings" w:hint="default"/>
      </w:rPr>
    </w:lvl>
    <w:lvl w:ilvl="3" w:tplc="23167552">
      <w:start w:val="1"/>
      <w:numFmt w:val="bullet"/>
      <w:lvlText w:val=""/>
      <w:lvlJc w:val="left"/>
      <w:pPr>
        <w:ind w:left="2880" w:hanging="360"/>
      </w:pPr>
      <w:rPr>
        <w:rFonts w:ascii="Symbol" w:hAnsi="Symbol" w:hint="default"/>
      </w:rPr>
    </w:lvl>
    <w:lvl w:ilvl="4" w:tplc="55BEB6F4">
      <w:start w:val="1"/>
      <w:numFmt w:val="bullet"/>
      <w:lvlText w:val="o"/>
      <w:lvlJc w:val="left"/>
      <w:pPr>
        <w:ind w:left="3600" w:hanging="360"/>
      </w:pPr>
      <w:rPr>
        <w:rFonts w:ascii="Courier New" w:hAnsi="Courier New" w:hint="default"/>
      </w:rPr>
    </w:lvl>
    <w:lvl w:ilvl="5" w:tplc="245C258E">
      <w:start w:val="1"/>
      <w:numFmt w:val="bullet"/>
      <w:lvlText w:val=""/>
      <w:lvlJc w:val="left"/>
      <w:pPr>
        <w:ind w:left="4320" w:hanging="360"/>
      </w:pPr>
      <w:rPr>
        <w:rFonts w:ascii="Wingdings" w:hAnsi="Wingdings" w:hint="default"/>
      </w:rPr>
    </w:lvl>
    <w:lvl w:ilvl="6" w:tplc="05E20B16">
      <w:start w:val="1"/>
      <w:numFmt w:val="bullet"/>
      <w:lvlText w:val=""/>
      <w:lvlJc w:val="left"/>
      <w:pPr>
        <w:ind w:left="5040" w:hanging="360"/>
      </w:pPr>
      <w:rPr>
        <w:rFonts w:ascii="Symbol" w:hAnsi="Symbol" w:hint="default"/>
      </w:rPr>
    </w:lvl>
    <w:lvl w:ilvl="7" w:tplc="C68EDAD6">
      <w:start w:val="1"/>
      <w:numFmt w:val="bullet"/>
      <w:lvlText w:val="o"/>
      <w:lvlJc w:val="left"/>
      <w:pPr>
        <w:ind w:left="5760" w:hanging="360"/>
      </w:pPr>
      <w:rPr>
        <w:rFonts w:ascii="Courier New" w:hAnsi="Courier New" w:hint="default"/>
      </w:rPr>
    </w:lvl>
    <w:lvl w:ilvl="8" w:tplc="0052AF4A">
      <w:start w:val="1"/>
      <w:numFmt w:val="bullet"/>
      <w:lvlText w:val=""/>
      <w:lvlJc w:val="left"/>
      <w:pPr>
        <w:ind w:left="6480" w:hanging="360"/>
      </w:pPr>
      <w:rPr>
        <w:rFonts w:ascii="Wingdings" w:hAnsi="Wingdings" w:hint="default"/>
      </w:rPr>
    </w:lvl>
  </w:abstractNum>
  <w:abstractNum w:abstractNumId="30" w15:restartNumberingAfterBreak="0">
    <w:nsid w:val="726B4149"/>
    <w:multiLevelType w:val="hybridMultilevel"/>
    <w:tmpl w:val="B6683E12"/>
    <w:lvl w:ilvl="0" w:tplc="8AD8189A">
      <w:start w:val="1"/>
      <w:numFmt w:val="bullet"/>
      <w:lvlText w:val=""/>
      <w:lvlJc w:val="left"/>
      <w:pPr>
        <w:ind w:left="720" w:hanging="360"/>
      </w:pPr>
      <w:rPr>
        <w:rFonts w:ascii="Symbol" w:hAnsi="Symbol" w:hint="default"/>
      </w:rPr>
    </w:lvl>
    <w:lvl w:ilvl="1" w:tplc="1A2C7266">
      <w:start w:val="1"/>
      <w:numFmt w:val="bullet"/>
      <w:lvlText w:val="o"/>
      <w:lvlJc w:val="left"/>
      <w:pPr>
        <w:ind w:left="1440" w:hanging="360"/>
      </w:pPr>
      <w:rPr>
        <w:rFonts w:ascii="Courier New" w:hAnsi="Courier New" w:hint="default"/>
      </w:rPr>
    </w:lvl>
    <w:lvl w:ilvl="2" w:tplc="3E1E5AF8">
      <w:start w:val="1"/>
      <w:numFmt w:val="bullet"/>
      <w:lvlText w:val=""/>
      <w:lvlJc w:val="left"/>
      <w:pPr>
        <w:ind w:left="2160" w:hanging="360"/>
      </w:pPr>
      <w:rPr>
        <w:rFonts w:ascii="Wingdings" w:hAnsi="Wingdings" w:hint="default"/>
      </w:rPr>
    </w:lvl>
    <w:lvl w:ilvl="3" w:tplc="5AA8685C">
      <w:start w:val="1"/>
      <w:numFmt w:val="bullet"/>
      <w:lvlText w:val=""/>
      <w:lvlJc w:val="left"/>
      <w:pPr>
        <w:ind w:left="2880" w:hanging="360"/>
      </w:pPr>
      <w:rPr>
        <w:rFonts w:ascii="Symbol" w:hAnsi="Symbol" w:hint="default"/>
      </w:rPr>
    </w:lvl>
    <w:lvl w:ilvl="4" w:tplc="1E864428">
      <w:start w:val="1"/>
      <w:numFmt w:val="bullet"/>
      <w:lvlText w:val="o"/>
      <w:lvlJc w:val="left"/>
      <w:pPr>
        <w:ind w:left="3600" w:hanging="360"/>
      </w:pPr>
      <w:rPr>
        <w:rFonts w:ascii="Courier New" w:hAnsi="Courier New" w:hint="default"/>
      </w:rPr>
    </w:lvl>
    <w:lvl w:ilvl="5" w:tplc="48007ACC">
      <w:start w:val="1"/>
      <w:numFmt w:val="bullet"/>
      <w:lvlText w:val=""/>
      <w:lvlJc w:val="left"/>
      <w:pPr>
        <w:ind w:left="4320" w:hanging="360"/>
      </w:pPr>
      <w:rPr>
        <w:rFonts w:ascii="Wingdings" w:hAnsi="Wingdings" w:hint="default"/>
      </w:rPr>
    </w:lvl>
    <w:lvl w:ilvl="6" w:tplc="79868D7C">
      <w:start w:val="1"/>
      <w:numFmt w:val="bullet"/>
      <w:lvlText w:val=""/>
      <w:lvlJc w:val="left"/>
      <w:pPr>
        <w:ind w:left="5040" w:hanging="360"/>
      </w:pPr>
      <w:rPr>
        <w:rFonts w:ascii="Symbol" w:hAnsi="Symbol" w:hint="default"/>
      </w:rPr>
    </w:lvl>
    <w:lvl w:ilvl="7" w:tplc="4EB6239E">
      <w:start w:val="1"/>
      <w:numFmt w:val="bullet"/>
      <w:lvlText w:val="o"/>
      <w:lvlJc w:val="left"/>
      <w:pPr>
        <w:ind w:left="5760" w:hanging="360"/>
      </w:pPr>
      <w:rPr>
        <w:rFonts w:ascii="Courier New" w:hAnsi="Courier New" w:hint="default"/>
      </w:rPr>
    </w:lvl>
    <w:lvl w:ilvl="8" w:tplc="DE3085FA">
      <w:start w:val="1"/>
      <w:numFmt w:val="bullet"/>
      <w:lvlText w:val=""/>
      <w:lvlJc w:val="left"/>
      <w:pPr>
        <w:ind w:left="6480" w:hanging="360"/>
      </w:pPr>
      <w:rPr>
        <w:rFonts w:ascii="Wingdings" w:hAnsi="Wingdings" w:hint="default"/>
      </w:rPr>
    </w:lvl>
  </w:abstractNum>
  <w:abstractNum w:abstractNumId="31" w15:restartNumberingAfterBreak="0">
    <w:nsid w:val="794B0F06"/>
    <w:multiLevelType w:val="hybridMultilevel"/>
    <w:tmpl w:val="22383508"/>
    <w:lvl w:ilvl="0" w:tplc="ED3E2D12">
      <w:start w:val="1"/>
      <w:numFmt w:val="bullet"/>
      <w:lvlText w:val=""/>
      <w:lvlJc w:val="left"/>
      <w:pPr>
        <w:ind w:left="720" w:hanging="360"/>
      </w:pPr>
      <w:rPr>
        <w:rFonts w:ascii="Symbol" w:hAnsi="Symbol" w:hint="default"/>
      </w:rPr>
    </w:lvl>
    <w:lvl w:ilvl="1" w:tplc="985803EE">
      <w:start w:val="1"/>
      <w:numFmt w:val="bullet"/>
      <w:lvlText w:val="o"/>
      <w:lvlJc w:val="left"/>
      <w:pPr>
        <w:ind w:left="1440" w:hanging="360"/>
      </w:pPr>
      <w:rPr>
        <w:rFonts w:ascii="Courier New" w:hAnsi="Courier New" w:hint="default"/>
      </w:rPr>
    </w:lvl>
    <w:lvl w:ilvl="2" w:tplc="2F36AA4A">
      <w:start w:val="1"/>
      <w:numFmt w:val="bullet"/>
      <w:lvlText w:val=""/>
      <w:lvlJc w:val="left"/>
      <w:pPr>
        <w:ind w:left="2160" w:hanging="360"/>
      </w:pPr>
      <w:rPr>
        <w:rFonts w:ascii="Wingdings" w:hAnsi="Wingdings" w:hint="default"/>
      </w:rPr>
    </w:lvl>
    <w:lvl w:ilvl="3" w:tplc="57561468">
      <w:start w:val="1"/>
      <w:numFmt w:val="bullet"/>
      <w:lvlText w:val=""/>
      <w:lvlJc w:val="left"/>
      <w:pPr>
        <w:ind w:left="2880" w:hanging="360"/>
      </w:pPr>
      <w:rPr>
        <w:rFonts w:ascii="Symbol" w:hAnsi="Symbol" w:hint="default"/>
      </w:rPr>
    </w:lvl>
    <w:lvl w:ilvl="4" w:tplc="408A4536">
      <w:start w:val="1"/>
      <w:numFmt w:val="bullet"/>
      <w:lvlText w:val="o"/>
      <w:lvlJc w:val="left"/>
      <w:pPr>
        <w:ind w:left="3600" w:hanging="360"/>
      </w:pPr>
      <w:rPr>
        <w:rFonts w:ascii="Courier New" w:hAnsi="Courier New" w:hint="default"/>
      </w:rPr>
    </w:lvl>
    <w:lvl w:ilvl="5" w:tplc="98080C34">
      <w:start w:val="1"/>
      <w:numFmt w:val="bullet"/>
      <w:lvlText w:val=""/>
      <w:lvlJc w:val="left"/>
      <w:pPr>
        <w:ind w:left="4320" w:hanging="360"/>
      </w:pPr>
      <w:rPr>
        <w:rFonts w:ascii="Wingdings" w:hAnsi="Wingdings" w:hint="default"/>
      </w:rPr>
    </w:lvl>
    <w:lvl w:ilvl="6" w:tplc="7D940642">
      <w:start w:val="1"/>
      <w:numFmt w:val="bullet"/>
      <w:lvlText w:val=""/>
      <w:lvlJc w:val="left"/>
      <w:pPr>
        <w:ind w:left="5040" w:hanging="360"/>
      </w:pPr>
      <w:rPr>
        <w:rFonts w:ascii="Symbol" w:hAnsi="Symbol" w:hint="default"/>
      </w:rPr>
    </w:lvl>
    <w:lvl w:ilvl="7" w:tplc="4D7A90B8">
      <w:start w:val="1"/>
      <w:numFmt w:val="bullet"/>
      <w:lvlText w:val="o"/>
      <w:lvlJc w:val="left"/>
      <w:pPr>
        <w:ind w:left="5760" w:hanging="360"/>
      </w:pPr>
      <w:rPr>
        <w:rFonts w:ascii="Courier New" w:hAnsi="Courier New" w:hint="default"/>
      </w:rPr>
    </w:lvl>
    <w:lvl w:ilvl="8" w:tplc="661E0B68">
      <w:start w:val="1"/>
      <w:numFmt w:val="bullet"/>
      <w:lvlText w:val=""/>
      <w:lvlJc w:val="left"/>
      <w:pPr>
        <w:ind w:left="6480" w:hanging="360"/>
      </w:pPr>
      <w:rPr>
        <w:rFonts w:ascii="Wingdings" w:hAnsi="Wingdings" w:hint="default"/>
      </w:rPr>
    </w:lvl>
  </w:abstractNum>
  <w:abstractNum w:abstractNumId="32" w15:restartNumberingAfterBreak="0">
    <w:nsid w:val="7C8A1565"/>
    <w:multiLevelType w:val="hybridMultilevel"/>
    <w:tmpl w:val="F062A9E6"/>
    <w:lvl w:ilvl="0" w:tplc="59348F3E">
      <w:start w:val="1"/>
      <w:numFmt w:val="bullet"/>
      <w:lvlText w:val=""/>
      <w:lvlJc w:val="left"/>
      <w:pPr>
        <w:ind w:left="720" w:hanging="360"/>
      </w:pPr>
      <w:rPr>
        <w:rFonts w:ascii="Symbol" w:hAnsi="Symbol" w:hint="default"/>
      </w:rPr>
    </w:lvl>
    <w:lvl w:ilvl="1" w:tplc="A0AC7354">
      <w:start w:val="1"/>
      <w:numFmt w:val="bullet"/>
      <w:lvlText w:val="o"/>
      <w:lvlJc w:val="left"/>
      <w:pPr>
        <w:ind w:left="1440" w:hanging="360"/>
      </w:pPr>
      <w:rPr>
        <w:rFonts w:ascii="Courier New" w:hAnsi="Courier New" w:hint="default"/>
      </w:rPr>
    </w:lvl>
    <w:lvl w:ilvl="2" w:tplc="F912A8C8">
      <w:start w:val="1"/>
      <w:numFmt w:val="bullet"/>
      <w:lvlText w:val=""/>
      <w:lvlJc w:val="left"/>
      <w:pPr>
        <w:ind w:left="2160" w:hanging="360"/>
      </w:pPr>
      <w:rPr>
        <w:rFonts w:ascii="Wingdings" w:hAnsi="Wingdings" w:hint="default"/>
      </w:rPr>
    </w:lvl>
    <w:lvl w:ilvl="3" w:tplc="B520245E">
      <w:start w:val="1"/>
      <w:numFmt w:val="bullet"/>
      <w:lvlText w:val=""/>
      <w:lvlJc w:val="left"/>
      <w:pPr>
        <w:ind w:left="2880" w:hanging="360"/>
      </w:pPr>
      <w:rPr>
        <w:rFonts w:ascii="Symbol" w:hAnsi="Symbol" w:hint="default"/>
      </w:rPr>
    </w:lvl>
    <w:lvl w:ilvl="4" w:tplc="822A06F6">
      <w:start w:val="1"/>
      <w:numFmt w:val="bullet"/>
      <w:lvlText w:val="o"/>
      <w:lvlJc w:val="left"/>
      <w:pPr>
        <w:ind w:left="3600" w:hanging="360"/>
      </w:pPr>
      <w:rPr>
        <w:rFonts w:ascii="Courier New" w:hAnsi="Courier New" w:hint="default"/>
      </w:rPr>
    </w:lvl>
    <w:lvl w:ilvl="5" w:tplc="4A68C734">
      <w:start w:val="1"/>
      <w:numFmt w:val="bullet"/>
      <w:lvlText w:val=""/>
      <w:lvlJc w:val="left"/>
      <w:pPr>
        <w:ind w:left="4320" w:hanging="360"/>
      </w:pPr>
      <w:rPr>
        <w:rFonts w:ascii="Wingdings" w:hAnsi="Wingdings" w:hint="default"/>
      </w:rPr>
    </w:lvl>
    <w:lvl w:ilvl="6" w:tplc="990E3500">
      <w:start w:val="1"/>
      <w:numFmt w:val="bullet"/>
      <w:lvlText w:val=""/>
      <w:lvlJc w:val="left"/>
      <w:pPr>
        <w:ind w:left="5040" w:hanging="360"/>
      </w:pPr>
      <w:rPr>
        <w:rFonts w:ascii="Symbol" w:hAnsi="Symbol" w:hint="default"/>
      </w:rPr>
    </w:lvl>
    <w:lvl w:ilvl="7" w:tplc="B68CB7AC">
      <w:start w:val="1"/>
      <w:numFmt w:val="bullet"/>
      <w:lvlText w:val="o"/>
      <w:lvlJc w:val="left"/>
      <w:pPr>
        <w:ind w:left="5760" w:hanging="360"/>
      </w:pPr>
      <w:rPr>
        <w:rFonts w:ascii="Courier New" w:hAnsi="Courier New" w:hint="default"/>
      </w:rPr>
    </w:lvl>
    <w:lvl w:ilvl="8" w:tplc="E6C48104">
      <w:start w:val="1"/>
      <w:numFmt w:val="bullet"/>
      <w:lvlText w:val=""/>
      <w:lvlJc w:val="left"/>
      <w:pPr>
        <w:ind w:left="6480" w:hanging="360"/>
      </w:pPr>
      <w:rPr>
        <w:rFonts w:ascii="Wingdings" w:hAnsi="Wingdings" w:hint="default"/>
      </w:rPr>
    </w:lvl>
  </w:abstractNum>
  <w:abstractNum w:abstractNumId="33" w15:restartNumberingAfterBreak="0">
    <w:nsid w:val="7D993C74"/>
    <w:multiLevelType w:val="hybridMultilevel"/>
    <w:tmpl w:val="CF104E30"/>
    <w:lvl w:ilvl="0" w:tplc="05F85152">
      <w:start w:val="1"/>
      <w:numFmt w:val="bullet"/>
      <w:lvlText w:val=""/>
      <w:lvlJc w:val="left"/>
      <w:pPr>
        <w:ind w:left="720" w:hanging="360"/>
      </w:pPr>
      <w:rPr>
        <w:rFonts w:ascii="Symbol" w:hAnsi="Symbol" w:hint="default"/>
      </w:rPr>
    </w:lvl>
    <w:lvl w:ilvl="1" w:tplc="34D0984C">
      <w:start w:val="1"/>
      <w:numFmt w:val="bullet"/>
      <w:lvlText w:val="o"/>
      <w:lvlJc w:val="left"/>
      <w:pPr>
        <w:ind w:left="1440" w:hanging="360"/>
      </w:pPr>
      <w:rPr>
        <w:rFonts w:ascii="Courier New" w:hAnsi="Courier New" w:hint="default"/>
      </w:rPr>
    </w:lvl>
    <w:lvl w:ilvl="2" w:tplc="117617D2">
      <w:start w:val="1"/>
      <w:numFmt w:val="bullet"/>
      <w:lvlText w:val=""/>
      <w:lvlJc w:val="left"/>
      <w:pPr>
        <w:ind w:left="2160" w:hanging="360"/>
      </w:pPr>
      <w:rPr>
        <w:rFonts w:ascii="Wingdings" w:hAnsi="Wingdings" w:hint="default"/>
      </w:rPr>
    </w:lvl>
    <w:lvl w:ilvl="3" w:tplc="41BA0524">
      <w:start w:val="1"/>
      <w:numFmt w:val="bullet"/>
      <w:lvlText w:val=""/>
      <w:lvlJc w:val="left"/>
      <w:pPr>
        <w:ind w:left="2880" w:hanging="360"/>
      </w:pPr>
      <w:rPr>
        <w:rFonts w:ascii="Symbol" w:hAnsi="Symbol" w:hint="default"/>
      </w:rPr>
    </w:lvl>
    <w:lvl w:ilvl="4" w:tplc="A4362E1C">
      <w:start w:val="1"/>
      <w:numFmt w:val="bullet"/>
      <w:lvlText w:val="o"/>
      <w:lvlJc w:val="left"/>
      <w:pPr>
        <w:ind w:left="3600" w:hanging="360"/>
      </w:pPr>
      <w:rPr>
        <w:rFonts w:ascii="Courier New" w:hAnsi="Courier New" w:hint="default"/>
      </w:rPr>
    </w:lvl>
    <w:lvl w:ilvl="5" w:tplc="65B0ABD6">
      <w:start w:val="1"/>
      <w:numFmt w:val="bullet"/>
      <w:lvlText w:val=""/>
      <w:lvlJc w:val="left"/>
      <w:pPr>
        <w:ind w:left="4320" w:hanging="360"/>
      </w:pPr>
      <w:rPr>
        <w:rFonts w:ascii="Wingdings" w:hAnsi="Wingdings" w:hint="default"/>
      </w:rPr>
    </w:lvl>
    <w:lvl w:ilvl="6" w:tplc="C86ECD34">
      <w:start w:val="1"/>
      <w:numFmt w:val="bullet"/>
      <w:lvlText w:val=""/>
      <w:lvlJc w:val="left"/>
      <w:pPr>
        <w:ind w:left="5040" w:hanging="360"/>
      </w:pPr>
      <w:rPr>
        <w:rFonts w:ascii="Symbol" w:hAnsi="Symbol" w:hint="default"/>
      </w:rPr>
    </w:lvl>
    <w:lvl w:ilvl="7" w:tplc="F5E4E6C4">
      <w:start w:val="1"/>
      <w:numFmt w:val="bullet"/>
      <w:lvlText w:val="o"/>
      <w:lvlJc w:val="left"/>
      <w:pPr>
        <w:ind w:left="5760" w:hanging="360"/>
      </w:pPr>
      <w:rPr>
        <w:rFonts w:ascii="Courier New" w:hAnsi="Courier New" w:hint="default"/>
      </w:rPr>
    </w:lvl>
    <w:lvl w:ilvl="8" w:tplc="AE88079E">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29"/>
  </w:num>
  <w:num w:numId="5">
    <w:abstractNumId w:val="9"/>
  </w:num>
  <w:num w:numId="6">
    <w:abstractNumId w:val="33"/>
  </w:num>
  <w:num w:numId="7">
    <w:abstractNumId w:val="21"/>
  </w:num>
  <w:num w:numId="8">
    <w:abstractNumId w:val="25"/>
  </w:num>
  <w:num w:numId="9">
    <w:abstractNumId w:val="4"/>
  </w:num>
  <w:num w:numId="10">
    <w:abstractNumId w:val="5"/>
  </w:num>
  <w:num w:numId="11">
    <w:abstractNumId w:val="1"/>
  </w:num>
  <w:num w:numId="12">
    <w:abstractNumId w:val="22"/>
  </w:num>
  <w:num w:numId="13">
    <w:abstractNumId w:val="13"/>
  </w:num>
  <w:num w:numId="14">
    <w:abstractNumId w:val="17"/>
  </w:num>
  <w:num w:numId="15">
    <w:abstractNumId w:val="31"/>
  </w:num>
  <w:num w:numId="16">
    <w:abstractNumId w:val="32"/>
  </w:num>
  <w:num w:numId="17">
    <w:abstractNumId w:val="28"/>
  </w:num>
  <w:num w:numId="18">
    <w:abstractNumId w:val="18"/>
  </w:num>
  <w:num w:numId="19">
    <w:abstractNumId w:val="20"/>
  </w:num>
  <w:num w:numId="20">
    <w:abstractNumId w:val="7"/>
  </w:num>
  <w:num w:numId="21">
    <w:abstractNumId w:val="8"/>
  </w:num>
  <w:num w:numId="22">
    <w:abstractNumId w:val="26"/>
  </w:num>
  <w:num w:numId="23">
    <w:abstractNumId w:val="30"/>
  </w:num>
  <w:num w:numId="24">
    <w:abstractNumId w:val="11"/>
  </w:num>
  <w:num w:numId="25">
    <w:abstractNumId w:val="10"/>
  </w:num>
  <w:num w:numId="26">
    <w:abstractNumId w:val="2"/>
  </w:num>
  <w:num w:numId="27">
    <w:abstractNumId w:val="27"/>
  </w:num>
  <w:num w:numId="28">
    <w:abstractNumId w:val="3"/>
  </w:num>
  <w:num w:numId="29">
    <w:abstractNumId w:val="23"/>
  </w:num>
  <w:num w:numId="30">
    <w:abstractNumId w:val="15"/>
  </w:num>
  <w:num w:numId="31">
    <w:abstractNumId w:val="24"/>
  </w:num>
  <w:num w:numId="32">
    <w:abstractNumId w:val="16"/>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33"/>
    <w:rsid w:val="00014C56"/>
    <w:rsid w:val="00094B07"/>
    <w:rsid w:val="00161B7B"/>
    <w:rsid w:val="0018703E"/>
    <w:rsid w:val="001A3722"/>
    <w:rsid w:val="0025D307"/>
    <w:rsid w:val="002B56BD"/>
    <w:rsid w:val="002D1D16"/>
    <w:rsid w:val="002F27D4"/>
    <w:rsid w:val="0032684E"/>
    <w:rsid w:val="00344D02"/>
    <w:rsid w:val="00352467"/>
    <w:rsid w:val="003673B1"/>
    <w:rsid w:val="003A6433"/>
    <w:rsid w:val="003B47D5"/>
    <w:rsid w:val="003D3A55"/>
    <w:rsid w:val="003D5B55"/>
    <w:rsid w:val="003E2220"/>
    <w:rsid w:val="003E3165"/>
    <w:rsid w:val="00433B34"/>
    <w:rsid w:val="004500C6"/>
    <w:rsid w:val="004557FA"/>
    <w:rsid w:val="004676D2"/>
    <w:rsid w:val="00476FA9"/>
    <w:rsid w:val="004A1199"/>
    <w:rsid w:val="004E6E4B"/>
    <w:rsid w:val="004F0D91"/>
    <w:rsid w:val="00536C7C"/>
    <w:rsid w:val="00576892"/>
    <w:rsid w:val="0059558F"/>
    <w:rsid w:val="005B3540"/>
    <w:rsid w:val="005C7C4B"/>
    <w:rsid w:val="005D1F7E"/>
    <w:rsid w:val="005F17E3"/>
    <w:rsid w:val="005F1C19"/>
    <w:rsid w:val="006008BE"/>
    <w:rsid w:val="00601D6A"/>
    <w:rsid w:val="006046BA"/>
    <w:rsid w:val="00616833"/>
    <w:rsid w:val="00633A0F"/>
    <w:rsid w:val="0069084F"/>
    <w:rsid w:val="006C4728"/>
    <w:rsid w:val="00712F31"/>
    <w:rsid w:val="007747A8"/>
    <w:rsid w:val="00777F71"/>
    <w:rsid w:val="007E6C47"/>
    <w:rsid w:val="007F48D9"/>
    <w:rsid w:val="00842021"/>
    <w:rsid w:val="0086317C"/>
    <w:rsid w:val="00881417"/>
    <w:rsid w:val="0089046F"/>
    <w:rsid w:val="00891665"/>
    <w:rsid w:val="008B645C"/>
    <w:rsid w:val="008C7A9A"/>
    <w:rsid w:val="008F75CF"/>
    <w:rsid w:val="00916624"/>
    <w:rsid w:val="00961A83"/>
    <w:rsid w:val="009D4667"/>
    <w:rsid w:val="009E1A09"/>
    <w:rsid w:val="009F6973"/>
    <w:rsid w:val="00A0686D"/>
    <w:rsid w:val="00A26CDA"/>
    <w:rsid w:val="00A36969"/>
    <w:rsid w:val="00A46788"/>
    <w:rsid w:val="00A508E6"/>
    <w:rsid w:val="00A842D6"/>
    <w:rsid w:val="00A92937"/>
    <w:rsid w:val="00AE02B2"/>
    <w:rsid w:val="00B40530"/>
    <w:rsid w:val="00B4597D"/>
    <w:rsid w:val="00B84515"/>
    <w:rsid w:val="00BD379C"/>
    <w:rsid w:val="00BEA90B"/>
    <w:rsid w:val="00C04491"/>
    <w:rsid w:val="00C1302A"/>
    <w:rsid w:val="00C3985A"/>
    <w:rsid w:val="00C4197B"/>
    <w:rsid w:val="00C55097"/>
    <w:rsid w:val="00C85613"/>
    <w:rsid w:val="00CECBC5"/>
    <w:rsid w:val="00D018A5"/>
    <w:rsid w:val="00D0D0AD"/>
    <w:rsid w:val="00D664E6"/>
    <w:rsid w:val="00DC9461"/>
    <w:rsid w:val="00E1EF31"/>
    <w:rsid w:val="00E86A95"/>
    <w:rsid w:val="00EF41A2"/>
    <w:rsid w:val="00F35A9C"/>
    <w:rsid w:val="00F5947B"/>
    <w:rsid w:val="00F83809"/>
    <w:rsid w:val="00FC55DC"/>
    <w:rsid w:val="010A3EA6"/>
    <w:rsid w:val="011EC737"/>
    <w:rsid w:val="0140DB25"/>
    <w:rsid w:val="0155CA37"/>
    <w:rsid w:val="015811BC"/>
    <w:rsid w:val="016089D5"/>
    <w:rsid w:val="01745D00"/>
    <w:rsid w:val="01977B31"/>
    <w:rsid w:val="01A0BB65"/>
    <w:rsid w:val="01A49F8A"/>
    <w:rsid w:val="01CD6DB2"/>
    <w:rsid w:val="01D7957D"/>
    <w:rsid w:val="01E35B21"/>
    <w:rsid w:val="01F93CF0"/>
    <w:rsid w:val="0200D0EA"/>
    <w:rsid w:val="020102DC"/>
    <w:rsid w:val="020F3C18"/>
    <w:rsid w:val="02226EAE"/>
    <w:rsid w:val="022FFD21"/>
    <w:rsid w:val="028158FD"/>
    <w:rsid w:val="028295DE"/>
    <w:rsid w:val="028B6DD1"/>
    <w:rsid w:val="028D3885"/>
    <w:rsid w:val="02AF1E99"/>
    <w:rsid w:val="02D31157"/>
    <w:rsid w:val="02D9DFCC"/>
    <w:rsid w:val="02DC8C28"/>
    <w:rsid w:val="02F2FB31"/>
    <w:rsid w:val="02F46D23"/>
    <w:rsid w:val="02F80E74"/>
    <w:rsid w:val="02F8BDA5"/>
    <w:rsid w:val="02FA3E88"/>
    <w:rsid w:val="03081DDD"/>
    <w:rsid w:val="03238F36"/>
    <w:rsid w:val="0344DA86"/>
    <w:rsid w:val="0367326F"/>
    <w:rsid w:val="039B760B"/>
    <w:rsid w:val="03B11974"/>
    <w:rsid w:val="03B6A9A9"/>
    <w:rsid w:val="03DAB1B9"/>
    <w:rsid w:val="03DFD39B"/>
    <w:rsid w:val="03EEEC73"/>
    <w:rsid w:val="0432AD5F"/>
    <w:rsid w:val="0448EA8F"/>
    <w:rsid w:val="044F481A"/>
    <w:rsid w:val="045EFEE5"/>
    <w:rsid w:val="04679B1C"/>
    <w:rsid w:val="04A14C0D"/>
    <w:rsid w:val="04A5348A"/>
    <w:rsid w:val="04AC8F8E"/>
    <w:rsid w:val="04B4AAAC"/>
    <w:rsid w:val="04C9CB7E"/>
    <w:rsid w:val="04CA569C"/>
    <w:rsid w:val="04CF1769"/>
    <w:rsid w:val="04E41CD3"/>
    <w:rsid w:val="04E44E4F"/>
    <w:rsid w:val="04EFE83E"/>
    <w:rsid w:val="04F248C4"/>
    <w:rsid w:val="04FD7FAF"/>
    <w:rsid w:val="050548D4"/>
    <w:rsid w:val="05154F2D"/>
    <w:rsid w:val="05197A3E"/>
    <w:rsid w:val="053DB5CA"/>
    <w:rsid w:val="054A3127"/>
    <w:rsid w:val="0556DDFC"/>
    <w:rsid w:val="059B0460"/>
    <w:rsid w:val="05B30CA2"/>
    <w:rsid w:val="05C1B73C"/>
    <w:rsid w:val="05C8A670"/>
    <w:rsid w:val="05D39F2D"/>
    <w:rsid w:val="05D3AF91"/>
    <w:rsid w:val="05D60088"/>
    <w:rsid w:val="05E3938D"/>
    <w:rsid w:val="05F0ED98"/>
    <w:rsid w:val="0608EE2D"/>
    <w:rsid w:val="061555A2"/>
    <w:rsid w:val="0627460A"/>
    <w:rsid w:val="062954DB"/>
    <w:rsid w:val="062CAE11"/>
    <w:rsid w:val="06309E9B"/>
    <w:rsid w:val="0676045F"/>
    <w:rsid w:val="0677A0CF"/>
    <w:rsid w:val="0679884F"/>
    <w:rsid w:val="0684487C"/>
    <w:rsid w:val="06919915"/>
    <w:rsid w:val="06A3B183"/>
    <w:rsid w:val="06D51A19"/>
    <w:rsid w:val="06D58567"/>
    <w:rsid w:val="06E4BE74"/>
    <w:rsid w:val="07051EFA"/>
    <w:rsid w:val="070C834F"/>
    <w:rsid w:val="072263CE"/>
    <w:rsid w:val="07253B85"/>
    <w:rsid w:val="072D9C06"/>
    <w:rsid w:val="073301AA"/>
    <w:rsid w:val="0739BD0C"/>
    <w:rsid w:val="075CE670"/>
    <w:rsid w:val="0789CAFF"/>
    <w:rsid w:val="07951323"/>
    <w:rsid w:val="07A2AB0D"/>
    <w:rsid w:val="07B5DE57"/>
    <w:rsid w:val="07EEF80A"/>
    <w:rsid w:val="07FC8062"/>
    <w:rsid w:val="07FEFE6D"/>
    <w:rsid w:val="080DE1E3"/>
    <w:rsid w:val="080FF8CC"/>
    <w:rsid w:val="081A4132"/>
    <w:rsid w:val="08237871"/>
    <w:rsid w:val="0827B7F0"/>
    <w:rsid w:val="083A421C"/>
    <w:rsid w:val="084745CC"/>
    <w:rsid w:val="084BB5B5"/>
    <w:rsid w:val="085DE333"/>
    <w:rsid w:val="086750FB"/>
    <w:rsid w:val="08757836"/>
    <w:rsid w:val="08A1B529"/>
    <w:rsid w:val="08ADB2F6"/>
    <w:rsid w:val="08DE9E15"/>
    <w:rsid w:val="08E3C5D1"/>
    <w:rsid w:val="08EF8043"/>
    <w:rsid w:val="08F0C3F5"/>
    <w:rsid w:val="090BDF4E"/>
    <w:rsid w:val="0929C91D"/>
    <w:rsid w:val="094F122A"/>
    <w:rsid w:val="09640C88"/>
    <w:rsid w:val="0972A873"/>
    <w:rsid w:val="097BCC70"/>
    <w:rsid w:val="097EF78F"/>
    <w:rsid w:val="097F9BD0"/>
    <w:rsid w:val="099758F0"/>
    <w:rsid w:val="099F33B9"/>
    <w:rsid w:val="09B3C063"/>
    <w:rsid w:val="09C3FD23"/>
    <w:rsid w:val="09C5B2C5"/>
    <w:rsid w:val="09E8B999"/>
    <w:rsid w:val="0A04BBB4"/>
    <w:rsid w:val="0A07D4BE"/>
    <w:rsid w:val="0A217FAA"/>
    <w:rsid w:val="0A2E91CC"/>
    <w:rsid w:val="0A3E7E85"/>
    <w:rsid w:val="0A5342A6"/>
    <w:rsid w:val="0A55682D"/>
    <w:rsid w:val="0A56F2EB"/>
    <w:rsid w:val="0A6BD0CE"/>
    <w:rsid w:val="0A6E6453"/>
    <w:rsid w:val="0A735546"/>
    <w:rsid w:val="0A738DF4"/>
    <w:rsid w:val="0A78C630"/>
    <w:rsid w:val="0A813D56"/>
    <w:rsid w:val="0A8AD376"/>
    <w:rsid w:val="0A9D3472"/>
    <w:rsid w:val="0AA38DC5"/>
    <w:rsid w:val="0AB0ADE6"/>
    <w:rsid w:val="0ABC18DF"/>
    <w:rsid w:val="0AD4E8B8"/>
    <w:rsid w:val="0ADFF88E"/>
    <w:rsid w:val="0AE67DEE"/>
    <w:rsid w:val="0AF40771"/>
    <w:rsid w:val="0B0C7FBE"/>
    <w:rsid w:val="0B0F16F4"/>
    <w:rsid w:val="0B1B556D"/>
    <w:rsid w:val="0B28D544"/>
    <w:rsid w:val="0B440F35"/>
    <w:rsid w:val="0B457838"/>
    <w:rsid w:val="0B6A3190"/>
    <w:rsid w:val="0B6EE6C0"/>
    <w:rsid w:val="0B7CBEFF"/>
    <w:rsid w:val="0B9750BB"/>
    <w:rsid w:val="0BB320FB"/>
    <w:rsid w:val="0BB9034A"/>
    <w:rsid w:val="0BDD953F"/>
    <w:rsid w:val="0BF98ED8"/>
    <w:rsid w:val="0C1CB8A7"/>
    <w:rsid w:val="0C507DA8"/>
    <w:rsid w:val="0C64D6A0"/>
    <w:rsid w:val="0C976C4F"/>
    <w:rsid w:val="0CA1C8E2"/>
    <w:rsid w:val="0CA34784"/>
    <w:rsid w:val="0CDB866B"/>
    <w:rsid w:val="0CE5E718"/>
    <w:rsid w:val="0D0C1722"/>
    <w:rsid w:val="0D33E280"/>
    <w:rsid w:val="0D3D2F1D"/>
    <w:rsid w:val="0D4AF927"/>
    <w:rsid w:val="0D4C31A9"/>
    <w:rsid w:val="0D72FFC5"/>
    <w:rsid w:val="0D83869C"/>
    <w:rsid w:val="0D8C7D0D"/>
    <w:rsid w:val="0DA7EB1A"/>
    <w:rsid w:val="0DA80CE4"/>
    <w:rsid w:val="0DBEA9A8"/>
    <w:rsid w:val="0DCB5F6D"/>
    <w:rsid w:val="0DDD349D"/>
    <w:rsid w:val="0DE8E701"/>
    <w:rsid w:val="0DEA6B90"/>
    <w:rsid w:val="0E08ED4F"/>
    <w:rsid w:val="0E0EFB5D"/>
    <w:rsid w:val="0E10D16E"/>
    <w:rsid w:val="0E1C41F3"/>
    <w:rsid w:val="0E20D33E"/>
    <w:rsid w:val="0E217989"/>
    <w:rsid w:val="0E35C61E"/>
    <w:rsid w:val="0E4470BD"/>
    <w:rsid w:val="0E49C557"/>
    <w:rsid w:val="0E64B3A4"/>
    <w:rsid w:val="0E6523B7"/>
    <w:rsid w:val="0E65FDFC"/>
    <w:rsid w:val="0E939A50"/>
    <w:rsid w:val="0EAC02BC"/>
    <w:rsid w:val="0ED63877"/>
    <w:rsid w:val="0ED9ED8F"/>
    <w:rsid w:val="0EDAE3F9"/>
    <w:rsid w:val="0EDDD0CF"/>
    <w:rsid w:val="0F0320B4"/>
    <w:rsid w:val="0F0EE765"/>
    <w:rsid w:val="0F0FF394"/>
    <w:rsid w:val="0F101D2B"/>
    <w:rsid w:val="0F14FF88"/>
    <w:rsid w:val="0F29A5DA"/>
    <w:rsid w:val="0F3DEDDE"/>
    <w:rsid w:val="0F595194"/>
    <w:rsid w:val="0F6A0A28"/>
    <w:rsid w:val="0F863270"/>
    <w:rsid w:val="0FA15FAB"/>
    <w:rsid w:val="0FA3EB3C"/>
    <w:rsid w:val="0FA72278"/>
    <w:rsid w:val="0FAB2ADE"/>
    <w:rsid w:val="0FAB8533"/>
    <w:rsid w:val="0FB637DC"/>
    <w:rsid w:val="0FC5440D"/>
    <w:rsid w:val="0FDB780E"/>
    <w:rsid w:val="0FE1AD41"/>
    <w:rsid w:val="0FE2E9ED"/>
    <w:rsid w:val="0FF01318"/>
    <w:rsid w:val="0FF03A56"/>
    <w:rsid w:val="0FF0A6E6"/>
    <w:rsid w:val="1011D9F0"/>
    <w:rsid w:val="101EC35F"/>
    <w:rsid w:val="102653AF"/>
    <w:rsid w:val="102BF921"/>
    <w:rsid w:val="10320FB3"/>
    <w:rsid w:val="103F4AFB"/>
    <w:rsid w:val="104CCEE2"/>
    <w:rsid w:val="1054413B"/>
    <w:rsid w:val="107E0DFF"/>
    <w:rsid w:val="109FD913"/>
    <w:rsid w:val="10A40B7E"/>
    <w:rsid w:val="10A4A294"/>
    <w:rsid w:val="10B99E7D"/>
    <w:rsid w:val="10CD91B2"/>
    <w:rsid w:val="10EB1562"/>
    <w:rsid w:val="10EC17B4"/>
    <w:rsid w:val="10ED9E92"/>
    <w:rsid w:val="11047039"/>
    <w:rsid w:val="111300F2"/>
    <w:rsid w:val="111A4770"/>
    <w:rsid w:val="112B69A6"/>
    <w:rsid w:val="1162C425"/>
    <w:rsid w:val="11AA84FB"/>
    <w:rsid w:val="11BEDE8E"/>
    <w:rsid w:val="11CCBD24"/>
    <w:rsid w:val="11CD4F50"/>
    <w:rsid w:val="11D57887"/>
    <w:rsid w:val="11ED7813"/>
    <w:rsid w:val="11F5EA64"/>
    <w:rsid w:val="120A4D8E"/>
    <w:rsid w:val="1211F920"/>
    <w:rsid w:val="1219C9C5"/>
    <w:rsid w:val="12275135"/>
    <w:rsid w:val="123D45AE"/>
    <w:rsid w:val="1244003C"/>
    <w:rsid w:val="126D304C"/>
    <w:rsid w:val="127C2BD1"/>
    <w:rsid w:val="1287905E"/>
    <w:rsid w:val="128942D9"/>
    <w:rsid w:val="12917DE4"/>
    <w:rsid w:val="129A2036"/>
    <w:rsid w:val="129F309E"/>
    <w:rsid w:val="12A63139"/>
    <w:rsid w:val="12AE2319"/>
    <w:rsid w:val="12B6F52E"/>
    <w:rsid w:val="12CB3CC5"/>
    <w:rsid w:val="12E4B1EC"/>
    <w:rsid w:val="12E872BF"/>
    <w:rsid w:val="12E920C6"/>
    <w:rsid w:val="12FF5F3F"/>
    <w:rsid w:val="130E64B9"/>
    <w:rsid w:val="1310420B"/>
    <w:rsid w:val="13226F00"/>
    <w:rsid w:val="1333EDF0"/>
    <w:rsid w:val="1335FBB7"/>
    <w:rsid w:val="1338A8B5"/>
    <w:rsid w:val="1359C9B1"/>
    <w:rsid w:val="137B80E6"/>
    <w:rsid w:val="1380D587"/>
    <w:rsid w:val="1386D990"/>
    <w:rsid w:val="138E2D43"/>
    <w:rsid w:val="13B49C70"/>
    <w:rsid w:val="13B6B43F"/>
    <w:rsid w:val="13CADA99"/>
    <w:rsid w:val="13CEC8ED"/>
    <w:rsid w:val="1403EDD5"/>
    <w:rsid w:val="141DF1BE"/>
    <w:rsid w:val="142F7DF8"/>
    <w:rsid w:val="1445CC13"/>
    <w:rsid w:val="1446DDE5"/>
    <w:rsid w:val="145015DC"/>
    <w:rsid w:val="14582642"/>
    <w:rsid w:val="146B83BA"/>
    <w:rsid w:val="148018D6"/>
    <w:rsid w:val="149165BC"/>
    <w:rsid w:val="149E2143"/>
    <w:rsid w:val="14BDA356"/>
    <w:rsid w:val="14C0FF1D"/>
    <w:rsid w:val="14C2FF1A"/>
    <w:rsid w:val="14C94787"/>
    <w:rsid w:val="14C9D780"/>
    <w:rsid w:val="14DF715D"/>
    <w:rsid w:val="14E93FAA"/>
    <w:rsid w:val="14EE4701"/>
    <w:rsid w:val="1507D2D4"/>
    <w:rsid w:val="151499F1"/>
    <w:rsid w:val="1518C9C0"/>
    <w:rsid w:val="152117E3"/>
    <w:rsid w:val="153A590D"/>
    <w:rsid w:val="1562BF3E"/>
    <w:rsid w:val="1563DC23"/>
    <w:rsid w:val="157073A5"/>
    <w:rsid w:val="1574B600"/>
    <w:rsid w:val="15791C7E"/>
    <w:rsid w:val="15924B67"/>
    <w:rsid w:val="15957BFD"/>
    <w:rsid w:val="159DAF09"/>
    <w:rsid w:val="15B84D34"/>
    <w:rsid w:val="15F0D76C"/>
    <w:rsid w:val="15F19AC6"/>
    <w:rsid w:val="160C1F7B"/>
    <w:rsid w:val="16192264"/>
    <w:rsid w:val="163467E4"/>
    <w:rsid w:val="165A87BF"/>
    <w:rsid w:val="165EFA39"/>
    <w:rsid w:val="16603325"/>
    <w:rsid w:val="16649F8D"/>
    <w:rsid w:val="1664CA64"/>
    <w:rsid w:val="1670F1B0"/>
    <w:rsid w:val="1688304D"/>
    <w:rsid w:val="169BDCFE"/>
    <w:rsid w:val="16AC8470"/>
    <w:rsid w:val="16ADF2EB"/>
    <w:rsid w:val="16B58368"/>
    <w:rsid w:val="16C0A195"/>
    <w:rsid w:val="16CA45CD"/>
    <w:rsid w:val="16CDA509"/>
    <w:rsid w:val="16D43274"/>
    <w:rsid w:val="16E6803D"/>
    <w:rsid w:val="16E82B28"/>
    <w:rsid w:val="16F2BD84"/>
    <w:rsid w:val="1710B9C9"/>
    <w:rsid w:val="172CB95A"/>
    <w:rsid w:val="17459E40"/>
    <w:rsid w:val="1747C731"/>
    <w:rsid w:val="1750893F"/>
    <w:rsid w:val="1797C84D"/>
    <w:rsid w:val="179B7934"/>
    <w:rsid w:val="17A2C828"/>
    <w:rsid w:val="17AAFF58"/>
    <w:rsid w:val="17AC6FFE"/>
    <w:rsid w:val="17C8F8A7"/>
    <w:rsid w:val="17DF1797"/>
    <w:rsid w:val="17E1DE3B"/>
    <w:rsid w:val="17F18862"/>
    <w:rsid w:val="17F1E149"/>
    <w:rsid w:val="1800ABDC"/>
    <w:rsid w:val="18016289"/>
    <w:rsid w:val="18092546"/>
    <w:rsid w:val="180D831B"/>
    <w:rsid w:val="181E508A"/>
    <w:rsid w:val="182962C4"/>
    <w:rsid w:val="18310BCA"/>
    <w:rsid w:val="18545AD0"/>
    <w:rsid w:val="185DCDE4"/>
    <w:rsid w:val="1862BD97"/>
    <w:rsid w:val="18794C67"/>
    <w:rsid w:val="1888C814"/>
    <w:rsid w:val="188A7011"/>
    <w:rsid w:val="188A9652"/>
    <w:rsid w:val="188E12D3"/>
    <w:rsid w:val="18A72E61"/>
    <w:rsid w:val="18ACB908"/>
    <w:rsid w:val="18AE3ED2"/>
    <w:rsid w:val="18BF5F2D"/>
    <w:rsid w:val="18FCE873"/>
    <w:rsid w:val="1903D950"/>
    <w:rsid w:val="191186C2"/>
    <w:rsid w:val="191B664A"/>
    <w:rsid w:val="1925DD13"/>
    <w:rsid w:val="192B32A3"/>
    <w:rsid w:val="192DCD37"/>
    <w:rsid w:val="19359BB9"/>
    <w:rsid w:val="193F2AE9"/>
    <w:rsid w:val="19678C67"/>
    <w:rsid w:val="196D2F7E"/>
    <w:rsid w:val="19700FCF"/>
    <w:rsid w:val="197278A2"/>
    <w:rsid w:val="1974783D"/>
    <w:rsid w:val="1986D21A"/>
    <w:rsid w:val="198E7D72"/>
    <w:rsid w:val="1992ED6E"/>
    <w:rsid w:val="19949890"/>
    <w:rsid w:val="19A098A4"/>
    <w:rsid w:val="19B26A0E"/>
    <w:rsid w:val="19B31518"/>
    <w:rsid w:val="19B34715"/>
    <w:rsid w:val="19D3A37F"/>
    <w:rsid w:val="19D57D97"/>
    <w:rsid w:val="19EE47E9"/>
    <w:rsid w:val="1A295BAC"/>
    <w:rsid w:val="1A331738"/>
    <w:rsid w:val="1A4098C1"/>
    <w:rsid w:val="1A565904"/>
    <w:rsid w:val="1A5F74FE"/>
    <w:rsid w:val="1A7788A1"/>
    <w:rsid w:val="1A7A69A4"/>
    <w:rsid w:val="1A89768D"/>
    <w:rsid w:val="1A8A570F"/>
    <w:rsid w:val="1A916629"/>
    <w:rsid w:val="1A9C9876"/>
    <w:rsid w:val="1A9EBE68"/>
    <w:rsid w:val="1A9EEEF9"/>
    <w:rsid w:val="1AA00656"/>
    <w:rsid w:val="1AB756AC"/>
    <w:rsid w:val="1ABE8FB8"/>
    <w:rsid w:val="1ACE7F2B"/>
    <w:rsid w:val="1AD3B969"/>
    <w:rsid w:val="1AE0C4F0"/>
    <w:rsid w:val="1AEC1A1D"/>
    <w:rsid w:val="1AEEAA2C"/>
    <w:rsid w:val="1AF1774B"/>
    <w:rsid w:val="1AF9ACD2"/>
    <w:rsid w:val="1AFEE01D"/>
    <w:rsid w:val="1B00E8A7"/>
    <w:rsid w:val="1B066729"/>
    <w:rsid w:val="1B1A2AD7"/>
    <w:rsid w:val="1B28834E"/>
    <w:rsid w:val="1B473EDD"/>
    <w:rsid w:val="1B4A8F56"/>
    <w:rsid w:val="1B557A6E"/>
    <w:rsid w:val="1B5B7FA1"/>
    <w:rsid w:val="1B6EE9BA"/>
    <w:rsid w:val="1B82061E"/>
    <w:rsid w:val="1B9E671B"/>
    <w:rsid w:val="1BA6E4E1"/>
    <w:rsid w:val="1BB01A5F"/>
    <w:rsid w:val="1BD6CE72"/>
    <w:rsid w:val="1BF21F3D"/>
    <w:rsid w:val="1C0214B6"/>
    <w:rsid w:val="1C10011E"/>
    <w:rsid w:val="1C1AE97F"/>
    <w:rsid w:val="1C1CF544"/>
    <w:rsid w:val="1C1D95B1"/>
    <w:rsid w:val="1C205139"/>
    <w:rsid w:val="1C3D5E0D"/>
    <w:rsid w:val="1C409F5F"/>
    <w:rsid w:val="1C453797"/>
    <w:rsid w:val="1C6227C7"/>
    <w:rsid w:val="1C63D1C1"/>
    <w:rsid w:val="1C6B26B5"/>
    <w:rsid w:val="1C8D561B"/>
    <w:rsid w:val="1C9421F0"/>
    <w:rsid w:val="1C9FE197"/>
    <w:rsid w:val="1CA619D0"/>
    <w:rsid w:val="1CACFE2A"/>
    <w:rsid w:val="1CADECB5"/>
    <w:rsid w:val="1CE92C50"/>
    <w:rsid w:val="1CEF2248"/>
    <w:rsid w:val="1CF420EE"/>
    <w:rsid w:val="1CF55CAA"/>
    <w:rsid w:val="1D45882E"/>
    <w:rsid w:val="1D4B1DC9"/>
    <w:rsid w:val="1D4E9065"/>
    <w:rsid w:val="1D5198C8"/>
    <w:rsid w:val="1D746B8E"/>
    <w:rsid w:val="1D7B8427"/>
    <w:rsid w:val="1D935923"/>
    <w:rsid w:val="1DADAC11"/>
    <w:rsid w:val="1DBE87AD"/>
    <w:rsid w:val="1DE2EE11"/>
    <w:rsid w:val="1DECB37F"/>
    <w:rsid w:val="1E08AF76"/>
    <w:rsid w:val="1E1F78A4"/>
    <w:rsid w:val="1E3116A9"/>
    <w:rsid w:val="1E3B4736"/>
    <w:rsid w:val="1E3BA370"/>
    <w:rsid w:val="1E579976"/>
    <w:rsid w:val="1E70DD16"/>
    <w:rsid w:val="1E7C86B0"/>
    <w:rsid w:val="1E87C31B"/>
    <w:rsid w:val="1E95796A"/>
    <w:rsid w:val="1EB7A950"/>
    <w:rsid w:val="1EBF5749"/>
    <w:rsid w:val="1ECE3AF0"/>
    <w:rsid w:val="1F11E96D"/>
    <w:rsid w:val="1F20B022"/>
    <w:rsid w:val="1F260C96"/>
    <w:rsid w:val="1F4A3A66"/>
    <w:rsid w:val="1F4A8CB6"/>
    <w:rsid w:val="1F4D8FDD"/>
    <w:rsid w:val="1F5C7A9D"/>
    <w:rsid w:val="1F632D21"/>
    <w:rsid w:val="1F6C9FAC"/>
    <w:rsid w:val="1F7BF4BF"/>
    <w:rsid w:val="1F90C65B"/>
    <w:rsid w:val="1FA0C76C"/>
    <w:rsid w:val="1FB0280E"/>
    <w:rsid w:val="1FD0EF0D"/>
    <w:rsid w:val="1FD80A70"/>
    <w:rsid w:val="1FE239E0"/>
    <w:rsid w:val="1FEE9D55"/>
    <w:rsid w:val="1FF18943"/>
    <w:rsid w:val="1FF1BFB1"/>
    <w:rsid w:val="200BE5A5"/>
    <w:rsid w:val="203FC43A"/>
    <w:rsid w:val="204B3AF4"/>
    <w:rsid w:val="204D35D0"/>
    <w:rsid w:val="205B2F00"/>
    <w:rsid w:val="206BAB0F"/>
    <w:rsid w:val="2073B836"/>
    <w:rsid w:val="207A1D0A"/>
    <w:rsid w:val="208801B4"/>
    <w:rsid w:val="208E808B"/>
    <w:rsid w:val="209C9C2B"/>
    <w:rsid w:val="20A49240"/>
    <w:rsid w:val="20C27238"/>
    <w:rsid w:val="20C606F0"/>
    <w:rsid w:val="20E8F035"/>
    <w:rsid w:val="20EB0E37"/>
    <w:rsid w:val="20EBBF6F"/>
    <w:rsid w:val="20F190F0"/>
    <w:rsid w:val="210476E7"/>
    <w:rsid w:val="21048C5E"/>
    <w:rsid w:val="210D2D30"/>
    <w:rsid w:val="2110F0BF"/>
    <w:rsid w:val="211C6D8E"/>
    <w:rsid w:val="211DDA5D"/>
    <w:rsid w:val="211F24FB"/>
    <w:rsid w:val="21234118"/>
    <w:rsid w:val="212CF7FB"/>
    <w:rsid w:val="21466E84"/>
    <w:rsid w:val="214C1449"/>
    <w:rsid w:val="214E4939"/>
    <w:rsid w:val="21510C23"/>
    <w:rsid w:val="215EB29B"/>
    <w:rsid w:val="216C912C"/>
    <w:rsid w:val="21879B7A"/>
    <w:rsid w:val="219378F2"/>
    <w:rsid w:val="2195C42C"/>
    <w:rsid w:val="21A08368"/>
    <w:rsid w:val="21A48A67"/>
    <w:rsid w:val="21A905AA"/>
    <w:rsid w:val="21AA2AA3"/>
    <w:rsid w:val="21EF5401"/>
    <w:rsid w:val="21F6E3FE"/>
    <w:rsid w:val="2205CA1C"/>
    <w:rsid w:val="221C3AA7"/>
    <w:rsid w:val="22229332"/>
    <w:rsid w:val="2237D0D0"/>
    <w:rsid w:val="225EACF7"/>
    <w:rsid w:val="2266DCEB"/>
    <w:rsid w:val="2283ECED"/>
    <w:rsid w:val="228E3195"/>
    <w:rsid w:val="2298D621"/>
    <w:rsid w:val="229E42BE"/>
    <w:rsid w:val="22AEF5B5"/>
    <w:rsid w:val="22B2633E"/>
    <w:rsid w:val="22B2F9BB"/>
    <w:rsid w:val="22B9E7B5"/>
    <w:rsid w:val="22BE8CAE"/>
    <w:rsid w:val="22C0B9E2"/>
    <w:rsid w:val="22C77D02"/>
    <w:rsid w:val="22D92FD3"/>
    <w:rsid w:val="22F5531F"/>
    <w:rsid w:val="22F5D095"/>
    <w:rsid w:val="22F68E68"/>
    <w:rsid w:val="2304B76A"/>
    <w:rsid w:val="231C5136"/>
    <w:rsid w:val="231FA836"/>
    <w:rsid w:val="23230162"/>
    <w:rsid w:val="232D23F5"/>
    <w:rsid w:val="2348A5BA"/>
    <w:rsid w:val="234E5EB7"/>
    <w:rsid w:val="2351930F"/>
    <w:rsid w:val="2354CFDA"/>
    <w:rsid w:val="23572227"/>
    <w:rsid w:val="2370D3D6"/>
    <w:rsid w:val="23A3A63C"/>
    <w:rsid w:val="23CEF781"/>
    <w:rsid w:val="23DB5CE5"/>
    <w:rsid w:val="23E46CCF"/>
    <w:rsid w:val="2409E57E"/>
    <w:rsid w:val="24122908"/>
    <w:rsid w:val="24185F5E"/>
    <w:rsid w:val="24284C4B"/>
    <w:rsid w:val="2433BD34"/>
    <w:rsid w:val="24366EFB"/>
    <w:rsid w:val="243A4C53"/>
    <w:rsid w:val="245BC8C7"/>
    <w:rsid w:val="2463FB69"/>
    <w:rsid w:val="24642F2A"/>
    <w:rsid w:val="247324B3"/>
    <w:rsid w:val="24781684"/>
    <w:rsid w:val="24828516"/>
    <w:rsid w:val="24867314"/>
    <w:rsid w:val="249DEF72"/>
    <w:rsid w:val="24B014F6"/>
    <w:rsid w:val="24BE3019"/>
    <w:rsid w:val="24D62345"/>
    <w:rsid w:val="24E34179"/>
    <w:rsid w:val="251EEFCE"/>
    <w:rsid w:val="252649F9"/>
    <w:rsid w:val="2528DD06"/>
    <w:rsid w:val="252F0A43"/>
    <w:rsid w:val="254A7A23"/>
    <w:rsid w:val="254AD8AB"/>
    <w:rsid w:val="257158C6"/>
    <w:rsid w:val="258DEA9F"/>
    <w:rsid w:val="25912369"/>
    <w:rsid w:val="259E92BE"/>
    <w:rsid w:val="25A99E04"/>
    <w:rsid w:val="25AA0338"/>
    <w:rsid w:val="25AFA7D3"/>
    <w:rsid w:val="25B1F9DA"/>
    <w:rsid w:val="25BF6CEC"/>
    <w:rsid w:val="25D1F187"/>
    <w:rsid w:val="25E395DA"/>
    <w:rsid w:val="25F8947F"/>
    <w:rsid w:val="260C7696"/>
    <w:rsid w:val="2620482E"/>
    <w:rsid w:val="26375544"/>
    <w:rsid w:val="263C6A11"/>
    <w:rsid w:val="2648A697"/>
    <w:rsid w:val="26705686"/>
    <w:rsid w:val="26885CF2"/>
    <w:rsid w:val="26909C37"/>
    <w:rsid w:val="26A2CC20"/>
    <w:rsid w:val="26B4BE37"/>
    <w:rsid w:val="26E7D122"/>
    <w:rsid w:val="26EEC42E"/>
    <w:rsid w:val="26F0E0AD"/>
    <w:rsid w:val="26F549A3"/>
    <w:rsid w:val="271A933C"/>
    <w:rsid w:val="27553FBD"/>
    <w:rsid w:val="276F59E3"/>
    <w:rsid w:val="277F1F3A"/>
    <w:rsid w:val="278E2E1F"/>
    <w:rsid w:val="279E0821"/>
    <w:rsid w:val="27B17F8E"/>
    <w:rsid w:val="27B512A2"/>
    <w:rsid w:val="27BE562A"/>
    <w:rsid w:val="28027B3B"/>
    <w:rsid w:val="281BA862"/>
    <w:rsid w:val="286783D3"/>
    <w:rsid w:val="286EFFD3"/>
    <w:rsid w:val="287CFDAD"/>
    <w:rsid w:val="28985E1B"/>
    <w:rsid w:val="28A2612C"/>
    <w:rsid w:val="28A3DE3A"/>
    <w:rsid w:val="28AC49CF"/>
    <w:rsid w:val="28BC3295"/>
    <w:rsid w:val="28BE91EE"/>
    <w:rsid w:val="28C29228"/>
    <w:rsid w:val="28E84A39"/>
    <w:rsid w:val="28F1249E"/>
    <w:rsid w:val="28FB001B"/>
    <w:rsid w:val="2916FAAD"/>
    <w:rsid w:val="292E5AE3"/>
    <w:rsid w:val="2933E8F1"/>
    <w:rsid w:val="293650BD"/>
    <w:rsid w:val="2943C8E9"/>
    <w:rsid w:val="29453540"/>
    <w:rsid w:val="295975C6"/>
    <w:rsid w:val="296063B3"/>
    <w:rsid w:val="29621808"/>
    <w:rsid w:val="299D07F8"/>
    <w:rsid w:val="29B47BE5"/>
    <w:rsid w:val="29B5E93F"/>
    <w:rsid w:val="29BEEF3B"/>
    <w:rsid w:val="29C71BE6"/>
    <w:rsid w:val="29D7527B"/>
    <w:rsid w:val="29DFBB73"/>
    <w:rsid w:val="29E07073"/>
    <w:rsid w:val="2A0B03C6"/>
    <w:rsid w:val="2A429C0C"/>
    <w:rsid w:val="2A49B739"/>
    <w:rsid w:val="2A4B1842"/>
    <w:rsid w:val="2A4BD533"/>
    <w:rsid w:val="2A5463EB"/>
    <w:rsid w:val="2A87456A"/>
    <w:rsid w:val="2A99E856"/>
    <w:rsid w:val="2A9B91BF"/>
    <w:rsid w:val="2AA88793"/>
    <w:rsid w:val="2ACDFBC3"/>
    <w:rsid w:val="2B08D20F"/>
    <w:rsid w:val="2B1390A5"/>
    <w:rsid w:val="2B1682F4"/>
    <w:rsid w:val="2B16BADF"/>
    <w:rsid w:val="2B27AC00"/>
    <w:rsid w:val="2B370D8D"/>
    <w:rsid w:val="2B3E9932"/>
    <w:rsid w:val="2B427918"/>
    <w:rsid w:val="2B54CA83"/>
    <w:rsid w:val="2B692B56"/>
    <w:rsid w:val="2B8BC332"/>
    <w:rsid w:val="2B98B9C4"/>
    <w:rsid w:val="2BC011DF"/>
    <w:rsid w:val="2BC6E80B"/>
    <w:rsid w:val="2C0ADC5A"/>
    <w:rsid w:val="2C0ED485"/>
    <w:rsid w:val="2C100B19"/>
    <w:rsid w:val="2C2F647F"/>
    <w:rsid w:val="2C47AF8F"/>
    <w:rsid w:val="2C517262"/>
    <w:rsid w:val="2C6535FA"/>
    <w:rsid w:val="2C708F3C"/>
    <w:rsid w:val="2C7CCAE8"/>
    <w:rsid w:val="2C8A666D"/>
    <w:rsid w:val="2C96B893"/>
    <w:rsid w:val="2CA289AA"/>
    <w:rsid w:val="2CA36E44"/>
    <w:rsid w:val="2CB293B1"/>
    <w:rsid w:val="2CBA3137"/>
    <w:rsid w:val="2CD1CF64"/>
    <w:rsid w:val="2CD76D89"/>
    <w:rsid w:val="2D14FA8C"/>
    <w:rsid w:val="2D3BF25C"/>
    <w:rsid w:val="2D48BCD8"/>
    <w:rsid w:val="2D53B0C9"/>
    <w:rsid w:val="2D598F0D"/>
    <w:rsid w:val="2D6555CD"/>
    <w:rsid w:val="2D9DF189"/>
    <w:rsid w:val="2DAF1BB0"/>
    <w:rsid w:val="2DB2529C"/>
    <w:rsid w:val="2DC3A262"/>
    <w:rsid w:val="2DCA858C"/>
    <w:rsid w:val="2DDFC851"/>
    <w:rsid w:val="2DF60914"/>
    <w:rsid w:val="2DF6232E"/>
    <w:rsid w:val="2E02543C"/>
    <w:rsid w:val="2E139AA5"/>
    <w:rsid w:val="2E1438E9"/>
    <w:rsid w:val="2E1EDE9E"/>
    <w:rsid w:val="2E209C33"/>
    <w:rsid w:val="2E24C886"/>
    <w:rsid w:val="2E2B218A"/>
    <w:rsid w:val="2E358F5F"/>
    <w:rsid w:val="2E5D4833"/>
    <w:rsid w:val="2E62AE03"/>
    <w:rsid w:val="2E6E1FBE"/>
    <w:rsid w:val="2EBD9BCB"/>
    <w:rsid w:val="2ED2217E"/>
    <w:rsid w:val="2EDFEFFF"/>
    <w:rsid w:val="2EF647A1"/>
    <w:rsid w:val="2F0940FD"/>
    <w:rsid w:val="2F0B4B49"/>
    <w:rsid w:val="2F1660C3"/>
    <w:rsid w:val="2F2FF2A8"/>
    <w:rsid w:val="2F33423A"/>
    <w:rsid w:val="2F36C9E0"/>
    <w:rsid w:val="2F394B0C"/>
    <w:rsid w:val="2F4F84ED"/>
    <w:rsid w:val="2F56B77B"/>
    <w:rsid w:val="2F6FDA91"/>
    <w:rsid w:val="2F7AD0E2"/>
    <w:rsid w:val="2F864A4C"/>
    <w:rsid w:val="2FA9AE8D"/>
    <w:rsid w:val="2FAF6445"/>
    <w:rsid w:val="2FC8F3A4"/>
    <w:rsid w:val="2FCC2E6F"/>
    <w:rsid w:val="2FE16003"/>
    <w:rsid w:val="301C898E"/>
    <w:rsid w:val="302CFE51"/>
    <w:rsid w:val="30317FE9"/>
    <w:rsid w:val="303F17F3"/>
    <w:rsid w:val="30A1DC41"/>
    <w:rsid w:val="30B97141"/>
    <w:rsid w:val="30BB99C9"/>
    <w:rsid w:val="30C4EE58"/>
    <w:rsid w:val="30E0B813"/>
    <w:rsid w:val="30E4B2B9"/>
    <w:rsid w:val="30EA0E08"/>
    <w:rsid w:val="30F7C2C9"/>
    <w:rsid w:val="30FA020F"/>
    <w:rsid w:val="31067544"/>
    <w:rsid w:val="3107CEF3"/>
    <w:rsid w:val="310B39AB"/>
    <w:rsid w:val="3131AACB"/>
    <w:rsid w:val="3145E191"/>
    <w:rsid w:val="3167017E"/>
    <w:rsid w:val="317A0110"/>
    <w:rsid w:val="317ED37D"/>
    <w:rsid w:val="31A9A61A"/>
    <w:rsid w:val="31C98D22"/>
    <w:rsid w:val="31DB312C"/>
    <w:rsid w:val="31F7E56B"/>
    <w:rsid w:val="320503C6"/>
    <w:rsid w:val="32069393"/>
    <w:rsid w:val="320F6808"/>
    <w:rsid w:val="3220D390"/>
    <w:rsid w:val="3220DE28"/>
    <w:rsid w:val="32286127"/>
    <w:rsid w:val="3240D27E"/>
    <w:rsid w:val="324ABB13"/>
    <w:rsid w:val="3256B458"/>
    <w:rsid w:val="325A63B0"/>
    <w:rsid w:val="3273B86E"/>
    <w:rsid w:val="32851988"/>
    <w:rsid w:val="328E2632"/>
    <w:rsid w:val="329412C5"/>
    <w:rsid w:val="32AA117F"/>
    <w:rsid w:val="32B42D2D"/>
    <w:rsid w:val="32BDE5A8"/>
    <w:rsid w:val="32FA95A2"/>
    <w:rsid w:val="330209D7"/>
    <w:rsid w:val="33077755"/>
    <w:rsid w:val="3312C61A"/>
    <w:rsid w:val="33403935"/>
    <w:rsid w:val="33470276"/>
    <w:rsid w:val="3362516B"/>
    <w:rsid w:val="3382F022"/>
    <w:rsid w:val="3386F9F3"/>
    <w:rsid w:val="339F0F82"/>
    <w:rsid w:val="33C8D122"/>
    <w:rsid w:val="33F21622"/>
    <w:rsid w:val="33F27CBA"/>
    <w:rsid w:val="33F464CB"/>
    <w:rsid w:val="33F7E160"/>
    <w:rsid w:val="33FBBD58"/>
    <w:rsid w:val="340A5AEA"/>
    <w:rsid w:val="340B1487"/>
    <w:rsid w:val="340DD2BD"/>
    <w:rsid w:val="341E94FB"/>
    <w:rsid w:val="3443BAD7"/>
    <w:rsid w:val="345A549C"/>
    <w:rsid w:val="347B4736"/>
    <w:rsid w:val="348006A1"/>
    <w:rsid w:val="34A64618"/>
    <w:rsid w:val="34A67BE1"/>
    <w:rsid w:val="34BAC849"/>
    <w:rsid w:val="34DC041D"/>
    <w:rsid w:val="34E21652"/>
    <w:rsid w:val="34F35CAA"/>
    <w:rsid w:val="35222491"/>
    <w:rsid w:val="3522FF9B"/>
    <w:rsid w:val="35288DA5"/>
    <w:rsid w:val="352AB5F2"/>
    <w:rsid w:val="3538F817"/>
    <w:rsid w:val="35408596"/>
    <w:rsid w:val="3544D745"/>
    <w:rsid w:val="35472F58"/>
    <w:rsid w:val="354E21E9"/>
    <w:rsid w:val="355FD50C"/>
    <w:rsid w:val="356851BA"/>
    <w:rsid w:val="35A9AAC6"/>
    <w:rsid w:val="35BCC1F4"/>
    <w:rsid w:val="35FBFA02"/>
    <w:rsid w:val="36116463"/>
    <w:rsid w:val="361605E8"/>
    <w:rsid w:val="361DCF1F"/>
    <w:rsid w:val="3629E814"/>
    <w:rsid w:val="362E0267"/>
    <w:rsid w:val="363DB3CF"/>
    <w:rsid w:val="3644503D"/>
    <w:rsid w:val="36626605"/>
    <w:rsid w:val="36714391"/>
    <w:rsid w:val="36A949FE"/>
    <w:rsid w:val="36B5A45A"/>
    <w:rsid w:val="36BA61D3"/>
    <w:rsid w:val="36BB988E"/>
    <w:rsid w:val="36BD29D9"/>
    <w:rsid w:val="36D31BA5"/>
    <w:rsid w:val="36D445DF"/>
    <w:rsid w:val="36E310D0"/>
    <w:rsid w:val="36F633CA"/>
    <w:rsid w:val="370383B3"/>
    <w:rsid w:val="3710F9C6"/>
    <w:rsid w:val="3715B973"/>
    <w:rsid w:val="37459447"/>
    <w:rsid w:val="3761DC8B"/>
    <w:rsid w:val="3768FF29"/>
    <w:rsid w:val="37A65EA4"/>
    <w:rsid w:val="37BBDA5A"/>
    <w:rsid w:val="37CB0D32"/>
    <w:rsid w:val="37D706DF"/>
    <w:rsid w:val="380AA1DB"/>
    <w:rsid w:val="380F8FCD"/>
    <w:rsid w:val="381D59F8"/>
    <w:rsid w:val="3823563A"/>
    <w:rsid w:val="384F93E1"/>
    <w:rsid w:val="38758F1F"/>
    <w:rsid w:val="388432B2"/>
    <w:rsid w:val="3897D4F2"/>
    <w:rsid w:val="38A045DB"/>
    <w:rsid w:val="38B6AC53"/>
    <w:rsid w:val="38C8D147"/>
    <w:rsid w:val="38D02A6D"/>
    <w:rsid w:val="38D628E5"/>
    <w:rsid w:val="38DF122E"/>
    <w:rsid w:val="38E51C34"/>
    <w:rsid w:val="38E67784"/>
    <w:rsid w:val="38F94612"/>
    <w:rsid w:val="38F9DBB3"/>
    <w:rsid w:val="39030938"/>
    <w:rsid w:val="391F362B"/>
    <w:rsid w:val="39410279"/>
    <w:rsid w:val="3949220B"/>
    <w:rsid w:val="3952D0CB"/>
    <w:rsid w:val="397AFA64"/>
    <w:rsid w:val="39A0CE2B"/>
    <w:rsid w:val="39B243B8"/>
    <w:rsid w:val="39B6D673"/>
    <w:rsid w:val="39D509D1"/>
    <w:rsid w:val="39D8FA39"/>
    <w:rsid w:val="39D91C07"/>
    <w:rsid w:val="39F2E809"/>
    <w:rsid w:val="39FF5036"/>
    <w:rsid w:val="3A10B0EB"/>
    <w:rsid w:val="3A22FDAB"/>
    <w:rsid w:val="3A281EA9"/>
    <w:rsid w:val="3A325AB6"/>
    <w:rsid w:val="3A59CD0B"/>
    <w:rsid w:val="3A5A03B6"/>
    <w:rsid w:val="3A96A4DC"/>
    <w:rsid w:val="3ACA51BD"/>
    <w:rsid w:val="3AE8A4CC"/>
    <w:rsid w:val="3AF5D37A"/>
    <w:rsid w:val="3AFA6C83"/>
    <w:rsid w:val="3B3612B2"/>
    <w:rsid w:val="3B452EF3"/>
    <w:rsid w:val="3B5B432C"/>
    <w:rsid w:val="3B5DFB36"/>
    <w:rsid w:val="3B67BEAB"/>
    <w:rsid w:val="3B6BB086"/>
    <w:rsid w:val="3B6F39A4"/>
    <w:rsid w:val="3B7F16DE"/>
    <w:rsid w:val="3B8DB44D"/>
    <w:rsid w:val="3B8E9934"/>
    <w:rsid w:val="3BA48969"/>
    <w:rsid w:val="3BB81D2B"/>
    <w:rsid w:val="3BE02702"/>
    <w:rsid w:val="3BE9B2B7"/>
    <w:rsid w:val="3BF0604B"/>
    <w:rsid w:val="3C034434"/>
    <w:rsid w:val="3C08BB8D"/>
    <w:rsid w:val="3C0CE65A"/>
    <w:rsid w:val="3C198D0C"/>
    <w:rsid w:val="3C368736"/>
    <w:rsid w:val="3C394342"/>
    <w:rsid w:val="3C4473F4"/>
    <w:rsid w:val="3C52BE38"/>
    <w:rsid w:val="3C62C669"/>
    <w:rsid w:val="3C720425"/>
    <w:rsid w:val="3C893E3D"/>
    <w:rsid w:val="3CAF617B"/>
    <w:rsid w:val="3CC36B78"/>
    <w:rsid w:val="3CF4C39F"/>
    <w:rsid w:val="3CF5F8B7"/>
    <w:rsid w:val="3D25CE33"/>
    <w:rsid w:val="3D4803A3"/>
    <w:rsid w:val="3D532481"/>
    <w:rsid w:val="3D59D5B0"/>
    <w:rsid w:val="3D5C412B"/>
    <w:rsid w:val="3D697FBA"/>
    <w:rsid w:val="3D794F86"/>
    <w:rsid w:val="3D90C950"/>
    <w:rsid w:val="3D99C759"/>
    <w:rsid w:val="3DD6EF1A"/>
    <w:rsid w:val="3DE1B21A"/>
    <w:rsid w:val="3DE79759"/>
    <w:rsid w:val="3E017835"/>
    <w:rsid w:val="3E1A46B8"/>
    <w:rsid w:val="3E1FDBBE"/>
    <w:rsid w:val="3E77333F"/>
    <w:rsid w:val="3E83AB00"/>
    <w:rsid w:val="3E8FD1A3"/>
    <w:rsid w:val="3EA05CF9"/>
    <w:rsid w:val="3EA22CB7"/>
    <w:rsid w:val="3EA2F427"/>
    <w:rsid w:val="3EA63195"/>
    <w:rsid w:val="3EBB0308"/>
    <w:rsid w:val="3EE326B1"/>
    <w:rsid w:val="3F11214A"/>
    <w:rsid w:val="3F161D8F"/>
    <w:rsid w:val="3F1DC1FD"/>
    <w:rsid w:val="3F23FD45"/>
    <w:rsid w:val="3F30F9A2"/>
    <w:rsid w:val="3F3147E0"/>
    <w:rsid w:val="3F482C09"/>
    <w:rsid w:val="3F4DA266"/>
    <w:rsid w:val="3F72F3D0"/>
    <w:rsid w:val="3F97C661"/>
    <w:rsid w:val="3F98D2D1"/>
    <w:rsid w:val="3FA04643"/>
    <w:rsid w:val="3FA65AC4"/>
    <w:rsid w:val="3FBD7D8F"/>
    <w:rsid w:val="3FE48024"/>
    <w:rsid w:val="400A8128"/>
    <w:rsid w:val="401D1E00"/>
    <w:rsid w:val="402223E2"/>
    <w:rsid w:val="40315379"/>
    <w:rsid w:val="403480C4"/>
    <w:rsid w:val="405ABB06"/>
    <w:rsid w:val="406F8276"/>
    <w:rsid w:val="407E92EE"/>
    <w:rsid w:val="408A32F7"/>
    <w:rsid w:val="40BD7B05"/>
    <w:rsid w:val="40C8307B"/>
    <w:rsid w:val="40D2F698"/>
    <w:rsid w:val="40E97B07"/>
    <w:rsid w:val="40FA896D"/>
    <w:rsid w:val="41225C48"/>
    <w:rsid w:val="41322964"/>
    <w:rsid w:val="41396236"/>
    <w:rsid w:val="413F4B89"/>
    <w:rsid w:val="414375ED"/>
    <w:rsid w:val="415C6C18"/>
    <w:rsid w:val="415D8E7F"/>
    <w:rsid w:val="416AA609"/>
    <w:rsid w:val="416E0382"/>
    <w:rsid w:val="416E1BCF"/>
    <w:rsid w:val="416FA604"/>
    <w:rsid w:val="4180C7AD"/>
    <w:rsid w:val="419C721D"/>
    <w:rsid w:val="41A9069C"/>
    <w:rsid w:val="41AD3A31"/>
    <w:rsid w:val="41AEF531"/>
    <w:rsid w:val="41B1BDC4"/>
    <w:rsid w:val="41BCFBE7"/>
    <w:rsid w:val="41D19C7D"/>
    <w:rsid w:val="41E4E7D4"/>
    <w:rsid w:val="41E901F5"/>
    <w:rsid w:val="41F6072D"/>
    <w:rsid w:val="421740DA"/>
    <w:rsid w:val="42236F4B"/>
    <w:rsid w:val="42340731"/>
    <w:rsid w:val="42414564"/>
    <w:rsid w:val="4248EE76"/>
    <w:rsid w:val="4249B8F4"/>
    <w:rsid w:val="4249C579"/>
    <w:rsid w:val="42557CF9"/>
    <w:rsid w:val="425C177E"/>
    <w:rsid w:val="4269A293"/>
    <w:rsid w:val="4297D1B7"/>
    <w:rsid w:val="42A5A33D"/>
    <w:rsid w:val="42B1B0C9"/>
    <w:rsid w:val="42ED4FD1"/>
    <w:rsid w:val="42F3F771"/>
    <w:rsid w:val="4301DBFF"/>
    <w:rsid w:val="43190279"/>
    <w:rsid w:val="43262845"/>
    <w:rsid w:val="43639EC8"/>
    <w:rsid w:val="436C0820"/>
    <w:rsid w:val="436F001F"/>
    <w:rsid w:val="437CB242"/>
    <w:rsid w:val="43848A94"/>
    <w:rsid w:val="4386CF1B"/>
    <w:rsid w:val="4387AA5B"/>
    <w:rsid w:val="4387CC4C"/>
    <w:rsid w:val="4388695D"/>
    <w:rsid w:val="43A67612"/>
    <w:rsid w:val="43A6BFDD"/>
    <w:rsid w:val="43C4EE81"/>
    <w:rsid w:val="43CB95CC"/>
    <w:rsid w:val="43D87C87"/>
    <w:rsid w:val="43ED6ACD"/>
    <w:rsid w:val="43F6928E"/>
    <w:rsid w:val="43FCC9E9"/>
    <w:rsid w:val="440BA460"/>
    <w:rsid w:val="442C150A"/>
    <w:rsid w:val="4438DB30"/>
    <w:rsid w:val="4445A900"/>
    <w:rsid w:val="444A2A31"/>
    <w:rsid w:val="445A2C81"/>
    <w:rsid w:val="446B5A7C"/>
    <w:rsid w:val="447323A9"/>
    <w:rsid w:val="449DEB20"/>
    <w:rsid w:val="44A3C9C1"/>
    <w:rsid w:val="44B2B404"/>
    <w:rsid w:val="44BD4D78"/>
    <w:rsid w:val="44DA1D4D"/>
    <w:rsid w:val="44E69986"/>
    <w:rsid w:val="44F27F74"/>
    <w:rsid w:val="44FEF352"/>
    <w:rsid w:val="451A5FFE"/>
    <w:rsid w:val="453248C4"/>
    <w:rsid w:val="453E6EB7"/>
    <w:rsid w:val="45410316"/>
    <w:rsid w:val="45472FDC"/>
    <w:rsid w:val="45486D14"/>
    <w:rsid w:val="45532FED"/>
    <w:rsid w:val="455D0B2E"/>
    <w:rsid w:val="456D1CB5"/>
    <w:rsid w:val="458166ED"/>
    <w:rsid w:val="458A1C72"/>
    <w:rsid w:val="4595A36C"/>
    <w:rsid w:val="45A20EA0"/>
    <w:rsid w:val="45AE9A2B"/>
    <w:rsid w:val="45B3A19D"/>
    <w:rsid w:val="45D20851"/>
    <w:rsid w:val="45D83CA8"/>
    <w:rsid w:val="45D92B57"/>
    <w:rsid w:val="45DA835B"/>
    <w:rsid w:val="45DCC408"/>
    <w:rsid w:val="45FF7F63"/>
    <w:rsid w:val="46146644"/>
    <w:rsid w:val="462B86CF"/>
    <w:rsid w:val="463625EF"/>
    <w:rsid w:val="4644DAD8"/>
    <w:rsid w:val="4655F1A6"/>
    <w:rsid w:val="46564746"/>
    <w:rsid w:val="466EA989"/>
    <w:rsid w:val="4675DE5C"/>
    <w:rsid w:val="467B13BF"/>
    <w:rsid w:val="46845AD4"/>
    <w:rsid w:val="4684C485"/>
    <w:rsid w:val="468518BE"/>
    <w:rsid w:val="468C60DB"/>
    <w:rsid w:val="468F4DC8"/>
    <w:rsid w:val="46A2ACE2"/>
    <w:rsid w:val="46A643D4"/>
    <w:rsid w:val="46BB972E"/>
    <w:rsid w:val="46CA7FD5"/>
    <w:rsid w:val="46CABC6E"/>
    <w:rsid w:val="46DDC563"/>
    <w:rsid w:val="46F8F027"/>
    <w:rsid w:val="470FFC40"/>
    <w:rsid w:val="471923E4"/>
    <w:rsid w:val="47241483"/>
    <w:rsid w:val="47288AEF"/>
    <w:rsid w:val="472E68E9"/>
    <w:rsid w:val="4739D8B6"/>
    <w:rsid w:val="477BE4AA"/>
    <w:rsid w:val="4780002F"/>
    <w:rsid w:val="478CEB1B"/>
    <w:rsid w:val="479D4785"/>
    <w:rsid w:val="47A85B49"/>
    <w:rsid w:val="47BA711C"/>
    <w:rsid w:val="47CF2FD3"/>
    <w:rsid w:val="47E3909B"/>
    <w:rsid w:val="47EFB228"/>
    <w:rsid w:val="47FC4C7F"/>
    <w:rsid w:val="480E9413"/>
    <w:rsid w:val="481AE89B"/>
    <w:rsid w:val="481D45FD"/>
    <w:rsid w:val="481F08F8"/>
    <w:rsid w:val="482F33B6"/>
    <w:rsid w:val="483F75C3"/>
    <w:rsid w:val="4847EB3A"/>
    <w:rsid w:val="4849C354"/>
    <w:rsid w:val="486CFCD6"/>
    <w:rsid w:val="486D89D7"/>
    <w:rsid w:val="48723AE6"/>
    <w:rsid w:val="4873C5A5"/>
    <w:rsid w:val="488F48C3"/>
    <w:rsid w:val="48CF5764"/>
    <w:rsid w:val="48CFA54C"/>
    <w:rsid w:val="48D267C3"/>
    <w:rsid w:val="48DE9732"/>
    <w:rsid w:val="48DED2C6"/>
    <w:rsid w:val="48E1A6B8"/>
    <w:rsid w:val="48EF4829"/>
    <w:rsid w:val="48F71134"/>
    <w:rsid w:val="49033C51"/>
    <w:rsid w:val="492778D5"/>
    <w:rsid w:val="493EEFE9"/>
    <w:rsid w:val="4944F25B"/>
    <w:rsid w:val="49466927"/>
    <w:rsid w:val="4979A36B"/>
    <w:rsid w:val="498D8946"/>
    <w:rsid w:val="499EDDB0"/>
    <w:rsid w:val="49BC0DD1"/>
    <w:rsid w:val="49D02E79"/>
    <w:rsid w:val="49D2F152"/>
    <w:rsid w:val="49E42077"/>
    <w:rsid w:val="49E900E5"/>
    <w:rsid w:val="4A0CF8FE"/>
    <w:rsid w:val="4A0F512D"/>
    <w:rsid w:val="4A2B043D"/>
    <w:rsid w:val="4A33E543"/>
    <w:rsid w:val="4A424AC5"/>
    <w:rsid w:val="4A4A2BFC"/>
    <w:rsid w:val="4A5BC082"/>
    <w:rsid w:val="4A64D645"/>
    <w:rsid w:val="4A713F8F"/>
    <w:rsid w:val="4A71E330"/>
    <w:rsid w:val="4A7287BE"/>
    <w:rsid w:val="4A7FFD78"/>
    <w:rsid w:val="4A9F89CF"/>
    <w:rsid w:val="4AAA7A35"/>
    <w:rsid w:val="4AADCE87"/>
    <w:rsid w:val="4ADCCE46"/>
    <w:rsid w:val="4AF0409C"/>
    <w:rsid w:val="4AF07812"/>
    <w:rsid w:val="4AF15A0D"/>
    <w:rsid w:val="4AF86498"/>
    <w:rsid w:val="4AFF85D6"/>
    <w:rsid w:val="4B05D1B9"/>
    <w:rsid w:val="4B066EA1"/>
    <w:rsid w:val="4B245614"/>
    <w:rsid w:val="4B48288D"/>
    <w:rsid w:val="4B4C8660"/>
    <w:rsid w:val="4B5D42EA"/>
    <w:rsid w:val="4B5DB4E0"/>
    <w:rsid w:val="4B6F11F9"/>
    <w:rsid w:val="4B7BF14F"/>
    <w:rsid w:val="4B7C4C1E"/>
    <w:rsid w:val="4B82E899"/>
    <w:rsid w:val="4B87639A"/>
    <w:rsid w:val="4B8E1726"/>
    <w:rsid w:val="4B94467B"/>
    <w:rsid w:val="4B9600F7"/>
    <w:rsid w:val="4BB8FE45"/>
    <w:rsid w:val="4BC6424A"/>
    <w:rsid w:val="4BCCBA74"/>
    <w:rsid w:val="4BF90A6F"/>
    <w:rsid w:val="4C08C31E"/>
    <w:rsid w:val="4C25030B"/>
    <w:rsid w:val="4C2FBBE9"/>
    <w:rsid w:val="4C3C1457"/>
    <w:rsid w:val="4C4A5C3B"/>
    <w:rsid w:val="4C580597"/>
    <w:rsid w:val="4C7D783B"/>
    <w:rsid w:val="4C879A50"/>
    <w:rsid w:val="4C9D8538"/>
    <w:rsid w:val="4CB06123"/>
    <w:rsid w:val="4CDC049F"/>
    <w:rsid w:val="4CFB93AD"/>
    <w:rsid w:val="4D054A23"/>
    <w:rsid w:val="4D250BD2"/>
    <w:rsid w:val="4D2B1E0F"/>
    <w:rsid w:val="4D412ECD"/>
    <w:rsid w:val="4D4CDBF7"/>
    <w:rsid w:val="4D5ACC82"/>
    <w:rsid w:val="4D73DE49"/>
    <w:rsid w:val="4D759953"/>
    <w:rsid w:val="4D84AE4F"/>
    <w:rsid w:val="4D86E522"/>
    <w:rsid w:val="4D8DECDD"/>
    <w:rsid w:val="4D944C54"/>
    <w:rsid w:val="4DA7C1C9"/>
    <w:rsid w:val="4DB6D1D2"/>
    <w:rsid w:val="4DC3989C"/>
    <w:rsid w:val="4DD02A13"/>
    <w:rsid w:val="4DEEBCC2"/>
    <w:rsid w:val="4E060F0C"/>
    <w:rsid w:val="4E0B3ADC"/>
    <w:rsid w:val="4E1800E8"/>
    <w:rsid w:val="4E1FE66F"/>
    <w:rsid w:val="4E2B161B"/>
    <w:rsid w:val="4E33A476"/>
    <w:rsid w:val="4E40D162"/>
    <w:rsid w:val="4E6D72BA"/>
    <w:rsid w:val="4E863723"/>
    <w:rsid w:val="4E8D99C2"/>
    <w:rsid w:val="4E8EE062"/>
    <w:rsid w:val="4E9B85E0"/>
    <w:rsid w:val="4EC6CD83"/>
    <w:rsid w:val="4ED873AE"/>
    <w:rsid w:val="4EFABE47"/>
    <w:rsid w:val="4F03FEFD"/>
    <w:rsid w:val="4F167ABE"/>
    <w:rsid w:val="4F22F136"/>
    <w:rsid w:val="4F2DD1FB"/>
    <w:rsid w:val="4F359276"/>
    <w:rsid w:val="4F4090D8"/>
    <w:rsid w:val="4F4E4173"/>
    <w:rsid w:val="4F5162F2"/>
    <w:rsid w:val="4F738BBD"/>
    <w:rsid w:val="4F8982BD"/>
    <w:rsid w:val="4F962D22"/>
    <w:rsid w:val="4FB3A295"/>
    <w:rsid w:val="4FB92175"/>
    <w:rsid w:val="4FC339F8"/>
    <w:rsid w:val="4FD0FBF5"/>
    <w:rsid w:val="50020AE9"/>
    <w:rsid w:val="50029DD7"/>
    <w:rsid w:val="50176D4B"/>
    <w:rsid w:val="5021315D"/>
    <w:rsid w:val="5024DC1F"/>
    <w:rsid w:val="50263DA8"/>
    <w:rsid w:val="50340541"/>
    <w:rsid w:val="5044BA28"/>
    <w:rsid w:val="5057D9F5"/>
    <w:rsid w:val="5065D12C"/>
    <w:rsid w:val="50667477"/>
    <w:rsid w:val="506B92C0"/>
    <w:rsid w:val="506FD1CE"/>
    <w:rsid w:val="5079D3F8"/>
    <w:rsid w:val="50879E21"/>
    <w:rsid w:val="508E72CA"/>
    <w:rsid w:val="50D79BC0"/>
    <w:rsid w:val="50DB1A69"/>
    <w:rsid w:val="50E80888"/>
    <w:rsid w:val="5107DEE8"/>
    <w:rsid w:val="510DDC84"/>
    <w:rsid w:val="51210B4F"/>
    <w:rsid w:val="51325FFF"/>
    <w:rsid w:val="513BF040"/>
    <w:rsid w:val="516CE75A"/>
    <w:rsid w:val="518FCA8B"/>
    <w:rsid w:val="519A0CCF"/>
    <w:rsid w:val="51ACE1EE"/>
    <w:rsid w:val="51C31814"/>
    <w:rsid w:val="51CB51D3"/>
    <w:rsid w:val="51F31490"/>
    <w:rsid w:val="51FCB1EF"/>
    <w:rsid w:val="52085A41"/>
    <w:rsid w:val="520E5A39"/>
    <w:rsid w:val="5229D948"/>
    <w:rsid w:val="522A7FDD"/>
    <w:rsid w:val="522B2465"/>
    <w:rsid w:val="5234CEA9"/>
    <w:rsid w:val="5277EB39"/>
    <w:rsid w:val="5278B531"/>
    <w:rsid w:val="52806C26"/>
    <w:rsid w:val="528472D8"/>
    <w:rsid w:val="5287AC55"/>
    <w:rsid w:val="528E5A55"/>
    <w:rsid w:val="528FB152"/>
    <w:rsid w:val="5298BAEB"/>
    <w:rsid w:val="529B8A6E"/>
    <w:rsid w:val="52AA89C4"/>
    <w:rsid w:val="52AC0865"/>
    <w:rsid w:val="52CAB869"/>
    <w:rsid w:val="52ED59B7"/>
    <w:rsid w:val="52ED7970"/>
    <w:rsid w:val="52FBF48B"/>
    <w:rsid w:val="5306BE02"/>
    <w:rsid w:val="5316BAFF"/>
    <w:rsid w:val="5325A3A1"/>
    <w:rsid w:val="533201B5"/>
    <w:rsid w:val="5336BEC2"/>
    <w:rsid w:val="534D9435"/>
    <w:rsid w:val="53641CED"/>
    <w:rsid w:val="536725DF"/>
    <w:rsid w:val="53681AE4"/>
    <w:rsid w:val="5379618D"/>
    <w:rsid w:val="538D9B30"/>
    <w:rsid w:val="53A09480"/>
    <w:rsid w:val="53DA39E9"/>
    <w:rsid w:val="53EF1ADD"/>
    <w:rsid w:val="53FA3A96"/>
    <w:rsid w:val="54031AC3"/>
    <w:rsid w:val="540F7028"/>
    <w:rsid w:val="5436D27E"/>
    <w:rsid w:val="5459F9FC"/>
    <w:rsid w:val="545F4B04"/>
    <w:rsid w:val="54600F12"/>
    <w:rsid w:val="546B6190"/>
    <w:rsid w:val="548F83C1"/>
    <w:rsid w:val="549CED93"/>
    <w:rsid w:val="54A93C83"/>
    <w:rsid w:val="54ADA869"/>
    <w:rsid w:val="54C01A67"/>
    <w:rsid w:val="54C184C4"/>
    <w:rsid w:val="54C8C1CF"/>
    <w:rsid w:val="54D47CA7"/>
    <w:rsid w:val="54DAEC2D"/>
    <w:rsid w:val="54E707AF"/>
    <w:rsid w:val="54F31624"/>
    <w:rsid w:val="550E6421"/>
    <w:rsid w:val="551FD937"/>
    <w:rsid w:val="5529B190"/>
    <w:rsid w:val="55450460"/>
    <w:rsid w:val="554F278D"/>
    <w:rsid w:val="5567F106"/>
    <w:rsid w:val="5579E130"/>
    <w:rsid w:val="559E356C"/>
    <w:rsid w:val="55AD3414"/>
    <w:rsid w:val="55B5FC36"/>
    <w:rsid w:val="55B921DE"/>
    <w:rsid w:val="55C5E2B3"/>
    <w:rsid w:val="55CA46C5"/>
    <w:rsid w:val="55CFD0EE"/>
    <w:rsid w:val="55E9479E"/>
    <w:rsid w:val="5614BED4"/>
    <w:rsid w:val="561AC639"/>
    <w:rsid w:val="563C4024"/>
    <w:rsid w:val="565C336B"/>
    <w:rsid w:val="565E535F"/>
    <w:rsid w:val="5682ABA2"/>
    <w:rsid w:val="56B58F42"/>
    <w:rsid w:val="56B8AD12"/>
    <w:rsid w:val="56BFC3C6"/>
    <w:rsid w:val="56D96C46"/>
    <w:rsid w:val="56EE84E4"/>
    <w:rsid w:val="56FEEA7F"/>
    <w:rsid w:val="57085919"/>
    <w:rsid w:val="570B7E5E"/>
    <w:rsid w:val="571991F0"/>
    <w:rsid w:val="573038E0"/>
    <w:rsid w:val="574C990E"/>
    <w:rsid w:val="575CAD7E"/>
    <w:rsid w:val="575E0CD2"/>
    <w:rsid w:val="5775277C"/>
    <w:rsid w:val="578B8BA0"/>
    <w:rsid w:val="5799D5E4"/>
    <w:rsid w:val="57A303C1"/>
    <w:rsid w:val="57A62F84"/>
    <w:rsid w:val="57C81CB0"/>
    <w:rsid w:val="57C99A0A"/>
    <w:rsid w:val="57D31D13"/>
    <w:rsid w:val="57D57AB9"/>
    <w:rsid w:val="57E2E89F"/>
    <w:rsid w:val="57EC6EC6"/>
    <w:rsid w:val="57F1FD07"/>
    <w:rsid w:val="580273C8"/>
    <w:rsid w:val="582433B7"/>
    <w:rsid w:val="582AE7D4"/>
    <w:rsid w:val="5845B926"/>
    <w:rsid w:val="58502DEC"/>
    <w:rsid w:val="586EB738"/>
    <w:rsid w:val="58935CF4"/>
    <w:rsid w:val="5894E4F8"/>
    <w:rsid w:val="5898DFA9"/>
    <w:rsid w:val="5899FB7E"/>
    <w:rsid w:val="58A0234B"/>
    <w:rsid w:val="58A6FC26"/>
    <w:rsid w:val="58BBE1D9"/>
    <w:rsid w:val="58C9BF8D"/>
    <w:rsid w:val="58E0F7CA"/>
    <w:rsid w:val="58FA3FB1"/>
    <w:rsid w:val="59040BAD"/>
    <w:rsid w:val="594E38E7"/>
    <w:rsid w:val="594F710C"/>
    <w:rsid w:val="5959E7C8"/>
    <w:rsid w:val="5963CB4D"/>
    <w:rsid w:val="596A9CC5"/>
    <w:rsid w:val="59770172"/>
    <w:rsid w:val="598B90EA"/>
    <w:rsid w:val="5998DF2B"/>
    <w:rsid w:val="599C9AB1"/>
    <w:rsid w:val="59ACF959"/>
    <w:rsid w:val="59B15209"/>
    <w:rsid w:val="59B728DE"/>
    <w:rsid w:val="59CCC916"/>
    <w:rsid w:val="59CEA3EE"/>
    <w:rsid w:val="59D1B5DB"/>
    <w:rsid w:val="59D68F9E"/>
    <w:rsid w:val="59EA0EAC"/>
    <w:rsid w:val="5A06142D"/>
    <w:rsid w:val="5A262B82"/>
    <w:rsid w:val="5A2E0FE1"/>
    <w:rsid w:val="5A443A19"/>
    <w:rsid w:val="5A45B5AF"/>
    <w:rsid w:val="5A5ACF3A"/>
    <w:rsid w:val="5A8E394E"/>
    <w:rsid w:val="5A93466E"/>
    <w:rsid w:val="5A9F6ED2"/>
    <w:rsid w:val="5AA0E325"/>
    <w:rsid w:val="5AAF13E6"/>
    <w:rsid w:val="5AB89012"/>
    <w:rsid w:val="5ABB99A1"/>
    <w:rsid w:val="5ABFF6F3"/>
    <w:rsid w:val="5AD259B8"/>
    <w:rsid w:val="5AD9D64F"/>
    <w:rsid w:val="5AEB786E"/>
    <w:rsid w:val="5B01A181"/>
    <w:rsid w:val="5B03B632"/>
    <w:rsid w:val="5B065349"/>
    <w:rsid w:val="5B0B478B"/>
    <w:rsid w:val="5B1660B4"/>
    <w:rsid w:val="5B19AACF"/>
    <w:rsid w:val="5B34C60E"/>
    <w:rsid w:val="5B375F43"/>
    <w:rsid w:val="5B3A43B3"/>
    <w:rsid w:val="5B3FC3D8"/>
    <w:rsid w:val="5B44992F"/>
    <w:rsid w:val="5B59446D"/>
    <w:rsid w:val="5B70A088"/>
    <w:rsid w:val="5B7DD961"/>
    <w:rsid w:val="5B85FF6E"/>
    <w:rsid w:val="5B9B97BC"/>
    <w:rsid w:val="5BA0DA9B"/>
    <w:rsid w:val="5BAB3ADF"/>
    <w:rsid w:val="5BAF786A"/>
    <w:rsid w:val="5BAFFC1F"/>
    <w:rsid w:val="5BCF9D58"/>
    <w:rsid w:val="5BE0D4F0"/>
    <w:rsid w:val="5BE666D8"/>
    <w:rsid w:val="5BF4BB5A"/>
    <w:rsid w:val="5BF96FC3"/>
    <w:rsid w:val="5C093004"/>
    <w:rsid w:val="5C134DC7"/>
    <w:rsid w:val="5C1A9F11"/>
    <w:rsid w:val="5C2A90B3"/>
    <w:rsid w:val="5C51C503"/>
    <w:rsid w:val="5C7915C2"/>
    <w:rsid w:val="5C915DAF"/>
    <w:rsid w:val="5CADF86C"/>
    <w:rsid w:val="5CC772F4"/>
    <w:rsid w:val="5CD119FA"/>
    <w:rsid w:val="5CEAB9D0"/>
    <w:rsid w:val="5CEB1086"/>
    <w:rsid w:val="5CEE8E3D"/>
    <w:rsid w:val="5CF80A79"/>
    <w:rsid w:val="5D0291DB"/>
    <w:rsid w:val="5D05E7FD"/>
    <w:rsid w:val="5D13436E"/>
    <w:rsid w:val="5D18CC35"/>
    <w:rsid w:val="5D1A15EF"/>
    <w:rsid w:val="5D494C18"/>
    <w:rsid w:val="5D5670A1"/>
    <w:rsid w:val="5D6C8C88"/>
    <w:rsid w:val="5D72ED1C"/>
    <w:rsid w:val="5D81CF52"/>
    <w:rsid w:val="5DAC9DFF"/>
    <w:rsid w:val="5DC86165"/>
    <w:rsid w:val="5DCA0D53"/>
    <w:rsid w:val="5DD62AC1"/>
    <w:rsid w:val="5DE4D58F"/>
    <w:rsid w:val="5DE650C7"/>
    <w:rsid w:val="5DED411D"/>
    <w:rsid w:val="5DF46AA8"/>
    <w:rsid w:val="5DF4F9E7"/>
    <w:rsid w:val="5DF71116"/>
    <w:rsid w:val="5E038A49"/>
    <w:rsid w:val="5E0B899A"/>
    <w:rsid w:val="5E198F99"/>
    <w:rsid w:val="5E2275A2"/>
    <w:rsid w:val="5E3D4F44"/>
    <w:rsid w:val="5E54817D"/>
    <w:rsid w:val="5E551D12"/>
    <w:rsid w:val="5E5F1F4F"/>
    <w:rsid w:val="5E5F5389"/>
    <w:rsid w:val="5E6BF1FA"/>
    <w:rsid w:val="5E7BC140"/>
    <w:rsid w:val="5E94EEDD"/>
    <w:rsid w:val="5EA1BECF"/>
    <w:rsid w:val="5EA7CED9"/>
    <w:rsid w:val="5EB2F113"/>
    <w:rsid w:val="5EB40F24"/>
    <w:rsid w:val="5EC08D87"/>
    <w:rsid w:val="5ECE5540"/>
    <w:rsid w:val="5EE025BF"/>
    <w:rsid w:val="5EFDD392"/>
    <w:rsid w:val="5F1D0B1F"/>
    <w:rsid w:val="5F293125"/>
    <w:rsid w:val="5F43B85C"/>
    <w:rsid w:val="5F4437D9"/>
    <w:rsid w:val="5F65DD41"/>
    <w:rsid w:val="5F685656"/>
    <w:rsid w:val="5F695003"/>
    <w:rsid w:val="5F702025"/>
    <w:rsid w:val="5F90AD45"/>
    <w:rsid w:val="5FA475BA"/>
    <w:rsid w:val="5FBC2B50"/>
    <w:rsid w:val="5FCA55B1"/>
    <w:rsid w:val="5FCE7BAD"/>
    <w:rsid w:val="5FD5D627"/>
    <w:rsid w:val="5FE341EA"/>
    <w:rsid w:val="5FEFF884"/>
    <w:rsid w:val="5FF6B662"/>
    <w:rsid w:val="5FFA98C8"/>
    <w:rsid w:val="6009D471"/>
    <w:rsid w:val="600DF8D0"/>
    <w:rsid w:val="6021D459"/>
    <w:rsid w:val="603BC799"/>
    <w:rsid w:val="603D3E07"/>
    <w:rsid w:val="603EECAF"/>
    <w:rsid w:val="60474FFB"/>
    <w:rsid w:val="60683A2F"/>
    <w:rsid w:val="606BD5F4"/>
    <w:rsid w:val="606FF4DB"/>
    <w:rsid w:val="60716FE7"/>
    <w:rsid w:val="607B8A77"/>
    <w:rsid w:val="60817CFE"/>
    <w:rsid w:val="6083525E"/>
    <w:rsid w:val="60849C0D"/>
    <w:rsid w:val="609575C9"/>
    <w:rsid w:val="60A09D0F"/>
    <w:rsid w:val="60ADAC96"/>
    <w:rsid w:val="60BFAD5D"/>
    <w:rsid w:val="60CE2289"/>
    <w:rsid w:val="60E11B5C"/>
    <w:rsid w:val="60F0B102"/>
    <w:rsid w:val="60F14605"/>
    <w:rsid w:val="60FC4D3C"/>
    <w:rsid w:val="610312F6"/>
    <w:rsid w:val="61098235"/>
    <w:rsid w:val="61163632"/>
    <w:rsid w:val="6129EFF4"/>
    <w:rsid w:val="6145083A"/>
    <w:rsid w:val="614E0954"/>
    <w:rsid w:val="614E167F"/>
    <w:rsid w:val="615326E7"/>
    <w:rsid w:val="615DA74E"/>
    <w:rsid w:val="61B0D62C"/>
    <w:rsid w:val="61DB4596"/>
    <w:rsid w:val="61F0E29A"/>
    <w:rsid w:val="621FF011"/>
    <w:rsid w:val="6231DE43"/>
    <w:rsid w:val="623E0E29"/>
    <w:rsid w:val="6256C5A7"/>
    <w:rsid w:val="62572125"/>
    <w:rsid w:val="62578A7D"/>
    <w:rsid w:val="62618959"/>
    <w:rsid w:val="6288A27E"/>
    <w:rsid w:val="62B11C29"/>
    <w:rsid w:val="62B42B70"/>
    <w:rsid w:val="62BD1CF8"/>
    <w:rsid w:val="62C97A3E"/>
    <w:rsid w:val="62CE8D0F"/>
    <w:rsid w:val="62D13912"/>
    <w:rsid w:val="62DCDDE1"/>
    <w:rsid w:val="62EB983A"/>
    <w:rsid w:val="630AE7CC"/>
    <w:rsid w:val="630DD94A"/>
    <w:rsid w:val="631083F8"/>
    <w:rsid w:val="63226F1A"/>
    <w:rsid w:val="633A23B7"/>
    <w:rsid w:val="63477175"/>
    <w:rsid w:val="635FF2C5"/>
    <w:rsid w:val="636E6A25"/>
    <w:rsid w:val="63750DF6"/>
    <w:rsid w:val="639E0F73"/>
    <w:rsid w:val="63C57070"/>
    <w:rsid w:val="63D64131"/>
    <w:rsid w:val="63E684A5"/>
    <w:rsid w:val="63F28183"/>
    <w:rsid w:val="63F2C6C2"/>
    <w:rsid w:val="63F5A7CC"/>
    <w:rsid w:val="63FE7B42"/>
    <w:rsid w:val="64096E50"/>
    <w:rsid w:val="640C5234"/>
    <w:rsid w:val="640F3896"/>
    <w:rsid w:val="6416CF55"/>
    <w:rsid w:val="6426A0B9"/>
    <w:rsid w:val="64383C09"/>
    <w:rsid w:val="643AE80C"/>
    <w:rsid w:val="64682BE6"/>
    <w:rsid w:val="64694CBE"/>
    <w:rsid w:val="648AD86C"/>
    <w:rsid w:val="649097E3"/>
    <w:rsid w:val="649A4F0F"/>
    <w:rsid w:val="64A14D50"/>
    <w:rsid w:val="64A2A2E4"/>
    <w:rsid w:val="64B5B46D"/>
    <w:rsid w:val="64C9827E"/>
    <w:rsid w:val="64FA5AB5"/>
    <w:rsid w:val="650FA0DA"/>
    <w:rsid w:val="6513164E"/>
    <w:rsid w:val="652E994A"/>
    <w:rsid w:val="653548A3"/>
    <w:rsid w:val="6548E921"/>
    <w:rsid w:val="655728D7"/>
    <w:rsid w:val="655DAF9D"/>
    <w:rsid w:val="6575A212"/>
    <w:rsid w:val="65961759"/>
    <w:rsid w:val="659E5653"/>
    <w:rsid w:val="65AEB5F1"/>
    <w:rsid w:val="65BF41EC"/>
    <w:rsid w:val="65C9FE10"/>
    <w:rsid w:val="65D7240B"/>
    <w:rsid w:val="65FAC64E"/>
    <w:rsid w:val="661362A1"/>
    <w:rsid w:val="6615426A"/>
    <w:rsid w:val="661AD88B"/>
    <w:rsid w:val="66277286"/>
    <w:rsid w:val="66323B77"/>
    <w:rsid w:val="6633DFDE"/>
    <w:rsid w:val="663B6B75"/>
    <w:rsid w:val="664BD231"/>
    <w:rsid w:val="664DEA6C"/>
    <w:rsid w:val="665CA2BE"/>
    <w:rsid w:val="6660AAF3"/>
    <w:rsid w:val="667284DE"/>
    <w:rsid w:val="66906548"/>
    <w:rsid w:val="66987E40"/>
    <w:rsid w:val="669CB785"/>
    <w:rsid w:val="66A03E31"/>
    <w:rsid w:val="66A120B0"/>
    <w:rsid w:val="66D05779"/>
    <w:rsid w:val="66D098E7"/>
    <w:rsid w:val="66E8A2D3"/>
    <w:rsid w:val="66EAFF05"/>
    <w:rsid w:val="66EB2D88"/>
    <w:rsid w:val="66EC1935"/>
    <w:rsid w:val="66FB23BB"/>
    <w:rsid w:val="67177ADE"/>
    <w:rsid w:val="672B384D"/>
    <w:rsid w:val="67440921"/>
    <w:rsid w:val="67541B43"/>
    <w:rsid w:val="67605387"/>
    <w:rsid w:val="676AEC30"/>
    <w:rsid w:val="677DEFF7"/>
    <w:rsid w:val="67C223F1"/>
    <w:rsid w:val="67DA6B85"/>
    <w:rsid w:val="67E4E55A"/>
    <w:rsid w:val="67E59D35"/>
    <w:rsid w:val="67F09184"/>
    <w:rsid w:val="6821032D"/>
    <w:rsid w:val="6827A821"/>
    <w:rsid w:val="6841EDCA"/>
    <w:rsid w:val="685DB0C5"/>
    <w:rsid w:val="68661936"/>
    <w:rsid w:val="68681C39"/>
    <w:rsid w:val="688BEF71"/>
    <w:rsid w:val="6898769D"/>
    <w:rsid w:val="689B9294"/>
    <w:rsid w:val="68ABE3F4"/>
    <w:rsid w:val="68ABF702"/>
    <w:rsid w:val="68B9C677"/>
    <w:rsid w:val="68C0D1B1"/>
    <w:rsid w:val="68CBA47C"/>
    <w:rsid w:val="68EE0A62"/>
    <w:rsid w:val="69009D09"/>
    <w:rsid w:val="69021A37"/>
    <w:rsid w:val="6910D834"/>
    <w:rsid w:val="691FDB9A"/>
    <w:rsid w:val="692E621D"/>
    <w:rsid w:val="69474BDF"/>
    <w:rsid w:val="6953027C"/>
    <w:rsid w:val="695B73EE"/>
    <w:rsid w:val="696D908A"/>
    <w:rsid w:val="699487C5"/>
    <w:rsid w:val="69AACB30"/>
    <w:rsid w:val="69ACEC14"/>
    <w:rsid w:val="69B0EA3B"/>
    <w:rsid w:val="69B1A9FD"/>
    <w:rsid w:val="69B49941"/>
    <w:rsid w:val="69C98245"/>
    <w:rsid w:val="69D6DBD3"/>
    <w:rsid w:val="69E3EE88"/>
    <w:rsid w:val="69E8E335"/>
    <w:rsid w:val="69EDB51A"/>
    <w:rsid w:val="69F5AD7C"/>
    <w:rsid w:val="69FA4BDD"/>
    <w:rsid w:val="69FCD698"/>
    <w:rsid w:val="6A25F296"/>
    <w:rsid w:val="6A48209C"/>
    <w:rsid w:val="6A5B3295"/>
    <w:rsid w:val="6A672A56"/>
    <w:rsid w:val="6A70E40A"/>
    <w:rsid w:val="6A7B5742"/>
    <w:rsid w:val="6AD2D356"/>
    <w:rsid w:val="6ADB61E7"/>
    <w:rsid w:val="6AF44044"/>
    <w:rsid w:val="6AF9954C"/>
    <w:rsid w:val="6AFB0966"/>
    <w:rsid w:val="6B1A7A7A"/>
    <w:rsid w:val="6B2F7490"/>
    <w:rsid w:val="6B3BAA8F"/>
    <w:rsid w:val="6B5A5174"/>
    <w:rsid w:val="6B6ACEE1"/>
    <w:rsid w:val="6B6E9893"/>
    <w:rsid w:val="6B7A7945"/>
    <w:rsid w:val="6B89924B"/>
    <w:rsid w:val="6B8B7C67"/>
    <w:rsid w:val="6B9FF7C3"/>
    <w:rsid w:val="6BD25945"/>
    <w:rsid w:val="6BD7561B"/>
    <w:rsid w:val="6BDABB7C"/>
    <w:rsid w:val="6BDEF54C"/>
    <w:rsid w:val="6C4BC8BC"/>
    <w:rsid w:val="6C689C1F"/>
    <w:rsid w:val="6C7AE920"/>
    <w:rsid w:val="6C8E0B62"/>
    <w:rsid w:val="6C97BD94"/>
    <w:rsid w:val="6C9E1286"/>
    <w:rsid w:val="6CA1114F"/>
    <w:rsid w:val="6CAE916D"/>
    <w:rsid w:val="6CB7DF0B"/>
    <w:rsid w:val="6CC2D396"/>
    <w:rsid w:val="6CCA2007"/>
    <w:rsid w:val="6CD91B4A"/>
    <w:rsid w:val="6CF2A4C2"/>
    <w:rsid w:val="6D04360F"/>
    <w:rsid w:val="6D1BB8BC"/>
    <w:rsid w:val="6D3BA8B5"/>
    <w:rsid w:val="6D4F0DCC"/>
    <w:rsid w:val="6D5B406C"/>
    <w:rsid w:val="6D63A78B"/>
    <w:rsid w:val="6D75C547"/>
    <w:rsid w:val="6D7F3FD5"/>
    <w:rsid w:val="6D8152E4"/>
    <w:rsid w:val="6D863348"/>
    <w:rsid w:val="6D905632"/>
    <w:rsid w:val="6DB5CAD8"/>
    <w:rsid w:val="6DD0091B"/>
    <w:rsid w:val="6DF3CB5D"/>
    <w:rsid w:val="6E1180A0"/>
    <w:rsid w:val="6E381984"/>
    <w:rsid w:val="6E459198"/>
    <w:rsid w:val="6E483684"/>
    <w:rsid w:val="6E4F1FA8"/>
    <w:rsid w:val="6E71F8C8"/>
    <w:rsid w:val="6E7EAE83"/>
    <w:rsid w:val="6EBE17DC"/>
    <w:rsid w:val="6EC96134"/>
    <w:rsid w:val="6ED0C9EB"/>
    <w:rsid w:val="6ED48B85"/>
    <w:rsid w:val="6ED676C0"/>
    <w:rsid w:val="6EDBD2C8"/>
    <w:rsid w:val="6EEC4B6C"/>
    <w:rsid w:val="6F035D7C"/>
    <w:rsid w:val="6F5151A6"/>
    <w:rsid w:val="6F70B4C0"/>
    <w:rsid w:val="6F778057"/>
    <w:rsid w:val="6F7CAEAE"/>
    <w:rsid w:val="6F7CFE7C"/>
    <w:rsid w:val="6F7F8C45"/>
    <w:rsid w:val="6F94BA83"/>
    <w:rsid w:val="6FC1CB8F"/>
    <w:rsid w:val="6FDFA6A1"/>
    <w:rsid w:val="6FE2CEC5"/>
    <w:rsid w:val="6FF8FBBC"/>
    <w:rsid w:val="7000FF0E"/>
    <w:rsid w:val="7004CDDD"/>
    <w:rsid w:val="7006CFB4"/>
    <w:rsid w:val="7021781A"/>
    <w:rsid w:val="70296B6B"/>
    <w:rsid w:val="702E0C6D"/>
    <w:rsid w:val="7031937A"/>
    <w:rsid w:val="70403BDC"/>
    <w:rsid w:val="7040F053"/>
    <w:rsid w:val="7057887E"/>
    <w:rsid w:val="7062069B"/>
    <w:rsid w:val="7063DC17"/>
    <w:rsid w:val="708E1BEA"/>
    <w:rsid w:val="7099292E"/>
    <w:rsid w:val="70A29657"/>
    <w:rsid w:val="70A5B88E"/>
    <w:rsid w:val="70B5F5CA"/>
    <w:rsid w:val="70CA5412"/>
    <w:rsid w:val="70DFFFFE"/>
    <w:rsid w:val="70EC38BC"/>
    <w:rsid w:val="70FD1C52"/>
    <w:rsid w:val="70FE0E23"/>
    <w:rsid w:val="70FE5C6E"/>
    <w:rsid w:val="71060279"/>
    <w:rsid w:val="71084B91"/>
    <w:rsid w:val="710E1D37"/>
    <w:rsid w:val="7111666F"/>
    <w:rsid w:val="7119A3BE"/>
    <w:rsid w:val="71493580"/>
    <w:rsid w:val="7164DC13"/>
    <w:rsid w:val="7169E4B8"/>
    <w:rsid w:val="717FFCF4"/>
    <w:rsid w:val="71AD7993"/>
    <w:rsid w:val="71BF4280"/>
    <w:rsid w:val="71BF71E6"/>
    <w:rsid w:val="71CEAF10"/>
    <w:rsid w:val="7239ACEA"/>
    <w:rsid w:val="7250B1DF"/>
    <w:rsid w:val="725D3733"/>
    <w:rsid w:val="725F66EC"/>
    <w:rsid w:val="7275F960"/>
    <w:rsid w:val="728C92EF"/>
    <w:rsid w:val="72A79E52"/>
    <w:rsid w:val="72B1AD42"/>
    <w:rsid w:val="72B1E1D2"/>
    <w:rsid w:val="72B47FCB"/>
    <w:rsid w:val="72CC031C"/>
    <w:rsid w:val="72D22F6E"/>
    <w:rsid w:val="72E0ADDE"/>
    <w:rsid w:val="72E6D48E"/>
    <w:rsid w:val="7310F976"/>
    <w:rsid w:val="73284F7F"/>
    <w:rsid w:val="732F7D94"/>
    <w:rsid w:val="733453DD"/>
    <w:rsid w:val="733631D4"/>
    <w:rsid w:val="73408DC9"/>
    <w:rsid w:val="734AB699"/>
    <w:rsid w:val="7358040E"/>
    <w:rsid w:val="73723AF2"/>
    <w:rsid w:val="73A894E6"/>
    <w:rsid w:val="73C275C7"/>
    <w:rsid w:val="73CCFB98"/>
    <w:rsid w:val="73D1EE26"/>
    <w:rsid w:val="73D3CC35"/>
    <w:rsid w:val="73ED7C03"/>
    <w:rsid w:val="7405FE66"/>
    <w:rsid w:val="7407557C"/>
    <w:rsid w:val="740A6492"/>
    <w:rsid w:val="74228EB9"/>
    <w:rsid w:val="744CC88E"/>
    <w:rsid w:val="7450BA52"/>
    <w:rsid w:val="745E3BE9"/>
    <w:rsid w:val="748B639A"/>
    <w:rsid w:val="74966F26"/>
    <w:rsid w:val="749EBB54"/>
    <w:rsid w:val="74C3F251"/>
    <w:rsid w:val="74C6E0C6"/>
    <w:rsid w:val="74D0DD5B"/>
    <w:rsid w:val="74D5A933"/>
    <w:rsid w:val="74DDAA86"/>
    <w:rsid w:val="74E53AE5"/>
    <w:rsid w:val="74F749E4"/>
    <w:rsid w:val="7509EDDF"/>
    <w:rsid w:val="7513E880"/>
    <w:rsid w:val="751B5D1C"/>
    <w:rsid w:val="7529BED1"/>
    <w:rsid w:val="755F8E38"/>
    <w:rsid w:val="756BA27D"/>
    <w:rsid w:val="757078BE"/>
    <w:rsid w:val="7570C5E8"/>
    <w:rsid w:val="75735E7A"/>
    <w:rsid w:val="75774163"/>
    <w:rsid w:val="75877BA2"/>
    <w:rsid w:val="75882ADA"/>
    <w:rsid w:val="759B4F2A"/>
    <w:rsid w:val="75A8D870"/>
    <w:rsid w:val="75AFA41A"/>
    <w:rsid w:val="75CA811A"/>
    <w:rsid w:val="75CA9A17"/>
    <w:rsid w:val="75E66118"/>
    <w:rsid w:val="75F81EAF"/>
    <w:rsid w:val="760052C3"/>
    <w:rsid w:val="76005EC3"/>
    <w:rsid w:val="76132147"/>
    <w:rsid w:val="76186441"/>
    <w:rsid w:val="76293856"/>
    <w:rsid w:val="762A7B13"/>
    <w:rsid w:val="76365F2F"/>
    <w:rsid w:val="763BBA84"/>
    <w:rsid w:val="7659DB41"/>
    <w:rsid w:val="7666FD53"/>
    <w:rsid w:val="76702E79"/>
    <w:rsid w:val="7675CF29"/>
    <w:rsid w:val="768AB196"/>
    <w:rsid w:val="76994FF6"/>
    <w:rsid w:val="76EEEDC5"/>
    <w:rsid w:val="770F734F"/>
    <w:rsid w:val="771DC728"/>
    <w:rsid w:val="7720A7DA"/>
    <w:rsid w:val="773413A8"/>
    <w:rsid w:val="7738F178"/>
    <w:rsid w:val="773B1500"/>
    <w:rsid w:val="7741541D"/>
    <w:rsid w:val="77415C3F"/>
    <w:rsid w:val="775C9B46"/>
    <w:rsid w:val="7765BC87"/>
    <w:rsid w:val="776A3588"/>
    <w:rsid w:val="777AF0DF"/>
    <w:rsid w:val="77B63A56"/>
    <w:rsid w:val="77C35D39"/>
    <w:rsid w:val="77D1C616"/>
    <w:rsid w:val="77D45F26"/>
    <w:rsid w:val="77DC2D44"/>
    <w:rsid w:val="77DEFAD8"/>
    <w:rsid w:val="77EB0820"/>
    <w:rsid w:val="77F3FAE3"/>
    <w:rsid w:val="780D914D"/>
    <w:rsid w:val="781C1596"/>
    <w:rsid w:val="7824516D"/>
    <w:rsid w:val="78264CD6"/>
    <w:rsid w:val="78285D9A"/>
    <w:rsid w:val="782D66DB"/>
    <w:rsid w:val="7830CEDA"/>
    <w:rsid w:val="783616ED"/>
    <w:rsid w:val="784482A7"/>
    <w:rsid w:val="784BC0D8"/>
    <w:rsid w:val="784ECD25"/>
    <w:rsid w:val="788AE075"/>
    <w:rsid w:val="789C33D3"/>
    <w:rsid w:val="78A19D4F"/>
    <w:rsid w:val="78A4CE61"/>
    <w:rsid w:val="78AE9E0B"/>
    <w:rsid w:val="78CD2FCA"/>
    <w:rsid w:val="78D35B4E"/>
    <w:rsid w:val="78DB637D"/>
    <w:rsid w:val="78F6408B"/>
    <w:rsid w:val="78FD5CA6"/>
    <w:rsid w:val="790DCC1F"/>
    <w:rsid w:val="79119668"/>
    <w:rsid w:val="7918535B"/>
    <w:rsid w:val="7919DF2A"/>
    <w:rsid w:val="791CF226"/>
    <w:rsid w:val="792B8876"/>
    <w:rsid w:val="795768BB"/>
    <w:rsid w:val="7960AB5F"/>
    <w:rsid w:val="796CCD45"/>
    <w:rsid w:val="7973C175"/>
    <w:rsid w:val="797B6753"/>
    <w:rsid w:val="7985DD19"/>
    <w:rsid w:val="798D4038"/>
    <w:rsid w:val="79A15EC4"/>
    <w:rsid w:val="79B6CF5E"/>
    <w:rsid w:val="79E22E04"/>
    <w:rsid w:val="79FEB8D1"/>
    <w:rsid w:val="79FF6B7C"/>
    <w:rsid w:val="7A0A63A1"/>
    <w:rsid w:val="7A0BAF2B"/>
    <w:rsid w:val="7A169493"/>
    <w:rsid w:val="7A20027F"/>
    <w:rsid w:val="7A3CFC85"/>
    <w:rsid w:val="7A6AED06"/>
    <w:rsid w:val="7A77849F"/>
    <w:rsid w:val="7A854E0E"/>
    <w:rsid w:val="7A9AFBF8"/>
    <w:rsid w:val="7AA066C0"/>
    <w:rsid w:val="7ACE05D2"/>
    <w:rsid w:val="7AD2DD93"/>
    <w:rsid w:val="7AD36DF4"/>
    <w:rsid w:val="7AD555A5"/>
    <w:rsid w:val="7AE4CBA4"/>
    <w:rsid w:val="7AEE2C2A"/>
    <w:rsid w:val="7AF7E06C"/>
    <w:rsid w:val="7B0BD50E"/>
    <w:rsid w:val="7B1268C9"/>
    <w:rsid w:val="7B16DB0B"/>
    <w:rsid w:val="7B202345"/>
    <w:rsid w:val="7B5650C2"/>
    <w:rsid w:val="7B98B8F1"/>
    <w:rsid w:val="7BB4D0A7"/>
    <w:rsid w:val="7BB54D6C"/>
    <w:rsid w:val="7BC60D43"/>
    <w:rsid w:val="7BD0006A"/>
    <w:rsid w:val="7BD7F2F9"/>
    <w:rsid w:val="7BDC8539"/>
    <w:rsid w:val="7BEC011E"/>
    <w:rsid w:val="7BEFD5C0"/>
    <w:rsid w:val="7BFD104C"/>
    <w:rsid w:val="7C0E1688"/>
    <w:rsid w:val="7C1DD165"/>
    <w:rsid w:val="7C26AA7E"/>
    <w:rsid w:val="7C29C889"/>
    <w:rsid w:val="7C3A8C00"/>
    <w:rsid w:val="7C3C5AE4"/>
    <w:rsid w:val="7C55E544"/>
    <w:rsid w:val="7C620A25"/>
    <w:rsid w:val="7C8BF95B"/>
    <w:rsid w:val="7C9DA0BC"/>
    <w:rsid w:val="7CB1595A"/>
    <w:rsid w:val="7CC631FC"/>
    <w:rsid w:val="7CD1D57F"/>
    <w:rsid w:val="7CD24420"/>
    <w:rsid w:val="7CD9B0ED"/>
    <w:rsid w:val="7CE17A52"/>
    <w:rsid w:val="7D0889AE"/>
    <w:rsid w:val="7D0F21BE"/>
    <w:rsid w:val="7D17CBE1"/>
    <w:rsid w:val="7D197599"/>
    <w:rsid w:val="7D1E24A9"/>
    <w:rsid w:val="7D2A4AD9"/>
    <w:rsid w:val="7D4014FA"/>
    <w:rsid w:val="7D5EA5AE"/>
    <w:rsid w:val="7D644CDE"/>
    <w:rsid w:val="7D6AAF06"/>
    <w:rsid w:val="7D7E85C8"/>
    <w:rsid w:val="7D830251"/>
    <w:rsid w:val="7D8E0D3D"/>
    <w:rsid w:val="7DAE5D84"/>
    <w:rsid w:val="7DB4292B"/>
    <w:rsid w:val="7DB9BFD5"/>
    <w:rsid w:val="7DE41947"/>
    <w:rsid w:val="7DEA504A"/>
    <w:rsid w:val="7DEDB3D1"/>
    <w:rsid w:val="7DEE2974"/>
    <w:rsid w:val="7DFE9EC8"/>
    <w:rsid w:val="7E0AC103"/>
    <w:rsid w:val="7E24ED71"/>
    <w:rsid w:val="7E29A48B"/>
    <w:rsid w:val="7E300A48"/>
    <w:rsid w:val="7E50A483"/>
    <w:rsid w:val="7E54709C"/>
    <w:rsid w:val="7E59C6F3"/>
    <w:rsid w:val="7E642C30"/>
    <w:rsid w:val="7E6AD372"/>
    <w:rsid w:val="7E754709"/>
    <w:rsid w:val="7E8148FB"/>
    <w:rsid w:val="7E85A591"/>
    <w:rsid w:val="7E883539"/>
    <w:rsid w:val="7EAD329D"/>
    <w:rsid w:val="7EB24221"/>
    <w:rsid w:val="7EC0DA61"/>
    <w:rsid w:val="7ED62E5F"/>
    <w:rsid w:val="7EE16BB7"/>
    <w:rsid w:val="7EE489AE"/>
    <w:rsid w:val="7EEBBB40"/>
    <w:rsid w:val="7F1A3C68"/>
    <w:rsid w:val="7F2A6F2B"/>
    <w:rsid w:val="7F2F3A3D"/>
    <w:rsid w:val="7F39F584"/>
    <w:rsid w:val="7F4D6160"/>
    <w:rsid w:val="7F76651B"/>
    <w:rsid w:val="7F8501A7"/>
    <w:rsid w:val="7F8B7477"/>
    <w:rsid w:val="7F95713A"/>
    <w:rsid w:val="7F9D376C"/>
    <w:rsid w:val="7FA15963"/>
    <w:rsid w:val="7FADCECD"/>
    <w:rsid w:val="7FAE453F"/>
    <w:rsid w:val="7FC6149D"/>
    <w:rsid w:val="7FD273D5"/>
    <w:rsid w:val="7FD2ACB3"/>
    <w:rsid w:val="7FE34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83C8"/>
  <w15:chartTrackingRefBased/>
  <w15:docId w15:val="{B1053D6E-B859-43F8-BD98-E9AC629B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next w:val="Standaard"/>
    <w:link w:val="Kop2Char"/>
    <w:uiPriority w:val="9"/>
    <w:unhideWhenUsed/>
    <w:qFormat/>
    <w:rsid w:val="00A842D6"/>
    <w:pPr>
      <w:keepNext/>
      <w:keepLines/>
      <w:spacing w:after="201"/>
      <w:ind w:left="10" w:hanging="10"/>
      <w:outlineLvl w:val="1"/>
    </w:pPr>
    <w:rPr>
      <w:rFonts w:ascii="Calibri" w:eastAsia="Calibri" w:hAnsi="Calibri" w:cs="Calibri"/>
      <w:b/>
      <w:color w:val="000000"/>
      <w:sz w:val="24"/>
      <w:lang w:eastAsia="nl-NL"/>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A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D3A55"/>
    <w:pPr>
      <w:ind w:left="720"/>
      <w:contextualSpacing/>
    </w:pPr>
  </w:style>
  <w:style w:type="paragraph" w:styleId="Geenafstand">
    <w:name w:val="No Spacing"/>
    <w:uiPriority w:val="1"/>
    <w:qFormat/>
    <w:rsid w:val="003D3A55"/>
    <w:pPr>
      <w:spacing w:after="0" w:line="240" w:lineRule="auto"/>
    </w:pPr>
  </w:style>
  <w:style w:type="character" w:customStyle="1" w:styleId="Kop2Char">
    <w:name w:val="Kop 2 Char"/>
    <w:basedOn w:val="Standaardalinea-lettertype"/>
    <w:link w:val="Kop2"/>
    <w:uiPriority w:val="9"/>
    <w:rsid w:val="00A842D6"/>
    <w:rPr>
      <w:rFonts w:ascii="Calibri" w:eastAsia="Calibri" w:hAnsi="Calibri" w:cs="Calibri"/>
      <w:b/>
      <w:color w:val="000000"/>
      <w:sz w:val="24"/>
      <w:lang w:eastAsia="nl-NL"/>
    </w:rPr>
  </w:style>
  <w:style w:type="paragraph" w:styleId="Koptekst">
    <w:name w:val="header"/>
    <w:basedOn w:val="Standaard"/>
    <w:link w:val="KoptekstChar"/>
    <w:uiPriority w:val="99"/>
    <w:unhideWhenUsed/>
    <w:rsid w:val="007E6C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6C47"/>
  </w:style>
  <w:style w:type="paragraph" w:styleId="Voettekst">
    <w:name w:val="footer"/>
    <w:basedOn w:val="Standaard"/>
    <w:link w:val="VoettekstChar"/>
    <w:uiPriority w:val="99"/>
    <w:unhideWhenUsed/>
    <w:rsid w:val="007E6C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6C47"/>
  </w:style>
  <w:style w:type="paragraph" w:styleId="Ballontekst">
    <w:name w:val="Balloon Text"/>
    <w:basedOn w:val="Standaard"/>
    <w:link w:val="BallontekstChar"/>
    <w:uiPriority w:val="99"/>
    <w:semiHidden/>
    <w:unhideWhenUsed/>
    <w:rsid w:val="005768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6892"/>
    <w:rPr>
      <w:rFonts w:ascii="Segoe UI" w:hAnsi="Segoe UI" w:cs="Segoe UI"/>
      <w:sz w:val="18"/>
      <w:szCs w:val="18"/>
    </w:rPr>
  </w:style>
  <w:style w:type="character" w:styleId="Hyperlink">
    <w:name w:val="Hyperlink"/>
    <w:basedOn w:val="Standaardalinea-lettertype"/>
    <w:uiPriority w:val="99"/>
    <w:unhideWhenUsed/>
    <w:rPr>
      <w:color w:val="0563C1" w:themeColor="hyperlink"/>
      <w:u w:val="single"/>
    </w:rPr>
  </w:style>
  <w:style w:type="character" w:customStyle="1" w:styleId="Kop5Char">
    <w:name w:val="Kop 5 Char"/>
    <w:basedOn w:val="Standaardalinea-lettertype"/>
    <w:link w:val="Kop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ewegendlerenpro.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youtube.com/watch?v=gpRedJ0Os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7083887A4EFF4A824EC0CF143D3C78" ma:contentTypeVersion="" ma:contentTypeDescription="Een nieuw document maken." ma:contentTypeScope="" ma:versionID="9c72440d7b809938f0c01c6238937121">
  <xsd:schema xmlns:xsd="http://www.w3.org/2001/XMLSchema" xmlns:xs="http://www.w3.org/2001/XMLSchema" xmlns:p="http://schemas.microsoft.com/office/2006/metadata/properties" xmlns:ns2="0e321705-bdd9-4928-aa7a-1810fe413b13" targetNamespace="http://schemas.microsoft.com/office/2006/metadata/properties" ma:root="true" ma:fieldsID="952641a0cd188dce86decfb3a7716a48" ns2:_="">
    <xsd:import namespace="0e321705-bdd9-4928-aa7a-1810fe413b1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1705-bdd9-4928-aa7a-1810fe413b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e321705-bdd9-4928-aa7a-1810fe413b13">
      <UserInfo>
        <DisplayName>Anneke Zantboer</DisplayName>
        <AccountId>71</AccountId>
        <AccountType/>
      </UserInfo>
      <UserInfo>
        <DisplayName>Simone Meijer</DisplayName>
        <AccountId>92</AccountId>
        <AccountType/>
      </UserInfo>
      <UserInfo>
        <DisplayName>Mary Overdevest</DisplayName>
        <AccountId>93</AccountId>
        <AccountType/>
      </UserInfo>
      <UserInfo>
        <DisplayName>Laura Kroes</DisplayName>
        <AccountId>85</AccountId>
        <AccountType/>
      </UserInfo>
    </SharedWithUsers>
    <CloudMigratorVersion xmlns="0e321705-bdd9-4928-aa7a-1810fe413b13" xsi:nil="true"/>
    <UniqueSourceRef xmlns="0e321705-bdd9-4928-aa7a-1810fe413b13" xsi:nil="true"/>
    <FileHash xmlns="0e321705-bdd9-4928-aa7a-1810fe413b13" xsi:nil="true"/>
  </documentManagement>
</p:properties>
</file>

<file path=customXml/itemProps1.xml><?xml version="1.0" encoding="utf-8"?>
<ds:datastoreItem xmlns:ds="http://schemas.openxmlformats.org/officeDocument/2006/customXml" ds:itemID="{CB77F7DE-8E49-43BD-A206-F39BD579FC6E}">
  <ds:schemaRefs>
    <ds:schemaRef ds:uri="http://schemas.microsoft.com/sharepoint/v3/contenttype/forms"/>
  </ds:schemaRefs>
</ds:datastoreItem>
</file>

<file path=customXml/itemProps2.xml><?xml version="1.0" encoding="utf-8"?>
<ds:datastoreItem xmlns:ds="http://schemas.openxmlformats.org/officeDocument/2006/customXml" ds:itemID="{FF2DDDEC-F022-450A-8825-DE4FCF5C100C}">
  <ds:schemaRefs>
    <ds:schemaRef ds:uri="http://schemas.openxmlformats.org/officeDocument/2006/bibliography"/>
  </ds:schemaRefs>
</ds:datastoreItem>
</file>

<file path=customXml/itemProps3.xml><?xml version="1.0" encoding="utf-8"?>
<ds:datastoreItem xmlns:ds="http://schemas.openxmlformats.org/officeDocument/2006/customXml" ds:itemID="{79B7BE1C-89F9-42CA-8523-9AAC9F52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1705-bdd9-4928-aa7a-1810fe413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46066-9C46-46A1-BCCC-1C0DF7AFBA60}">
  <ds:schemaRefs>
    <ds:schemaRef ds:uri="http://schemas.microsoft.com/office/2006/metadata/properties"/>
    <ds:schemaRef ds:uri="http://schemas.microsoft.com/office/infopath/2007/PartnerControls"/>
    <ds:schemaRef ds:uri="0e321705-bdd9-4928-aa7a-1810fe413b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10729</Words>
  <Characters>59010</Characters>
  <Application>Microsoft Office Word</Application>
  <DocSecurity>0</DocSecurity>
  <Lines>491</Lines>
  <Paragraphs>139</Paragraphs>
  <ScaleCrop>false</ScaleCrop>
  <Company>Emjee ICT diensten</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Karlieneke Speijers</dc:creator>
  <cp:keywords/>
  <dc:description/>
  <cp:lastModifiedBy>Anneke Zantboer</cp:lastModifiedBy>
  <cp:revision>2</cp:revision>
  <cp:lastPrinted>2018-11-08T12:20:00Z</cp:lastPrinted>
  <dcterms:created xsi:type="dcterms:W3CDTF">2020-07-17T08:51:00Z</dcterms:created>
  <dcterms:modified xsi:type="dcterms:W3CDTF">2020-07-17T08:51:00Z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0x010100057083887A4EFF4A824EC0CF143D3C78</vt:lpwstr>
  </property>
  <property fmtid="{D5CDD505-2E9C-101B-9397-08002B2CF9AE}" pid="3" name="Order">
    <vt:r8>33300</vt:r8>
  </property>
  <property fmtid="{D5CDD505-2E9C-101B-9397-08002B2CF9AE}" pid="4" name="ComplianceAssetId">
    <vt:lpwstr/>
  </property>
</Properties>
</file>